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fcd3507444b31" w:history="1">
              <w:r>
                <w:rPr>
                  <w:rStyle w:val="Hyperlink"/>
                </w:rPr>
                <w:t>2015年中国镍合金现状调研及发展趋势走势分析报告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fcd3507444b31" w:history="1">
              <w:r>
                <w:rPr>
                  <w:rStyle w:val="Hyperlink"/>
                </w:rPr>
                <w:t>2015年中国镍合金现状调研及发展趋势走势分析报告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dfcd3507444b31" w:history="1">
                <w:r>
                  <w:rPr>
                    <w:rStyle w:val="Hyperlink"/>
                  </w:rPr>
                  <w:t>https://www.20087.com/M_QiTa/27/NieHeJinHangYeXianZhuangYuFaZhanQuShi.html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是以镍为基加入其他元素组成的合金。镍具有良好的力学、物理和化学性能，添加适宜的元素可提高它的抗氧化性、耐蚀性、高温强度和改善某些物理性能。镍合金可作为电子管用材料、精密合金（磁性合金、精密电阻合金、电热合金等）、镍基高温合金以及镍基耐蚀合金和形状记忆合金等。在能源开发、化工、电子、航海、航空和航天等部门中，镍合金都有广泛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fcd3507444b31" w:history="1">
        <w:r>
          <w:rPr>
            <w:rStyle w:val="Hyperlink"/>
          </w:rPr>
          <w:t>2015年中国镍合金现状调研及发展趋势走势分析报告</w:t>
        </w:r>
      </w:hyperlink>
      <w:r>
        <w:rPr>
          <w:rFonts w:hint="eastAsia"/>
        </w:rPr>
        <w:t>》通过对行业现状的深入剖析，结合市场需求、市场规模等关键数据，全面梳理了镍合金产业链。镍合金报告详细分析了市场竞争格局，聚焦了重点企业及品牌影响力，并对价格机制和镍合金细分市场特征进行了探讨。此外，报告还对市场前景进行了展望，预测了行业发展趋势，并就潜在的风险与机遇提供了专业的见解。镍合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中国宏观历史运行环境分析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2015年中国镍合金行业发展政策环境分析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中国镍合金产业社会环境分析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镍合金行业概述</w:t>
      </w:r>
      <w:r>
        <w:rPr>
          <w:rFonts w:hint="eastAsia"/>
        </w:rPr>
        <w:br/>
      </w:r>
      <w:r>
        <w:rPr>
          <w:rFonts w:hint="eastAsia"/>
        </w:rPr>
        <w:t>　　第一节 镍合金产品概述</w:t>
      </w:r>
      <w:r>
        <w:rPr>
          <w:rFonts w:hint="eastAsia"/>
        </w:rPr>
        <w:br/>
      </w:r>
      <w:r>
        <w:rPr>
          <w:rFonts w:hint="eastAsia"/>
        </w:rPr>
        <w:t>　　　　一、镍合金的定义</w:t>
      </w:r>
      <w:r>
        <w:rPr>
          <w:rFonts w:hint="eastAsia"/>
        </w:rPr>
        <w:br/>
      </w:r>
      <w:r>
        <w:rPr>
          <w:rFonts w:hint="eastAsia"/>
        </w:rPr>
        <w:t>　　　　二、镍合金材料特征</w:t>
      </w:r>
      <w:r>
        <w:rPr>
          <w:rFonts w:hint="eastAsia"/>
        </w:rPr>
        <w:br/>
      </w:r>
      <w:r>
        <w:rPr>
          <w:rFonts w:hint="eastAsia"/>
        </w:rPr>
        <w:t>　　　　三、镍合金的分类及应用</w:t>
      </w:r>
      <w:r>
        <w:rPr>
          <w:rFonts w:hint="eastAsia"/>
        </w:rPr>
        <w:br/>
      </w:r>
      <w:r>
        <w:rPr>
          <w:rFonts w:hint="eastAsia"/>
        </w:rPr>
        <w:t>　　第二节 镍合金产业链分析</w:t>
      </w:r>
      <w:r>
        <w:rPr>
          <w:rFonts w:hint="eastAsia"/>
        </w:rPr>
        <w:br/>
      </w:r>
      <w:r>
        <w:rPr>
          <w:rFonts w:hint="eastAsia"/>
        </w:rPr>
        <w:t>　　　　一、镍合金主要上游产品</w:t>
      </w:r>
      <w:r>
        <w:rPr>
          <w:rFonts w:hint="eastAsia"/>
        </w:rPr>
        <w:br/>
      </w:r>
      <w:r>
        <w:rPr>
          <w:rFonts w:hint="eastAsia"/>
        </w:rPr>
        <w:t>　　　　二、镍合金下游产品解析</w:t>
      </w:r>
      <w:r>
        <w:rPr>
          <w:rFonts w:hint="eastAsia"/>
        </w:rPr>
        <w:br/>
      </w:r>
      <w:r>
        <w:rPr>
          <w:rFonts w:hint="eastAsia"/>
        </w:rPr>
        <w:t>　　第三节 镍合金行业发展历程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镍合金技术工艺发展趋势分析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镍合金市场发展分析</w:t>
      </w:r>
      <w:r>
        <w:rPr>
          <w:rFonts w:hint="eastAsia"/>
        </w:rPr>
        <w:br/>
      </w:r>
      <w:r>
        <w:rPr>
          <w:rFonts w:hint="eastAsia"/>
        </w:rPr>
        <w:t>　　第一节 镍合金行业现状分析</w:t>
      </w:r>
      <w:r>
        <w:rPr>
          <w:rFonts w:hint="eastAsia"/>
        </w:rPr>
        <w:br/>
      </w:r>
      <w:r>
        <w:rPr>
          <w:rFonts w:hint="eastAsia"/>
        </w:rPr>
        <w:t>　　　　一、2015年国镍合金行业发展动态</w:t>
      </w:r>
      <w:r>
        <w:rPr>
          <w:rFonts w:hint="eastAsia"/>
        </w:rPr>
        <w:br/>
      </w:r>
      <w:r>
        <w:rPr>
          <w:rFonts w:hint="eastAsia"/>
        </w:rPr>
        <w:t>　　　　二、2015年我国镍合金市场特点分析</w:t>
      </w:r>
      <w:r>
        <w:rPr>
          <w:rFonts w:hint="eastAsia"/>
        </w:rPr>
        <w:br/>
      </w:r>
      <w:r>
        <w:rPr>
          <w:rFonts w:hint="eastAsia"/>
        </w:rPr>
        <w:t>　　第二节 镍合金市场发展分析</w:t>
      </w:r>
      <w:r>
        <w:rPr>
          <w:rFonts w:hint="eastAsia"/>
        </w:rPr>
        <w:br/>
      </w:r>
      <w:r>
        <w:rPr>
          <w:rFonts w:hint="eastAsia"/>
        </w:rPr>
        <w:t>　　　　一、2015年镍合金市场分析与技术进展</w:t>
      </w:r>
      <w:r>
        <w:rPr>
          <w:rFonts w:hint="eastAsia"/>
        </w:rPr>
        <w:br/>
      </w:r>
      <w:r>
        <w:rPr>
          <w:rFonts w:hint="eastAsia"/>
        </w:rPr>
        <w:t>　　　　二、2015年镍合金价格与进出口</w:t>
      </w:r>
      <w:r>
        <w:rPr>
          <w:rFonts w:hint="eastAsia"/>
        </w:rPr>
        <w:br/>
      </w:r>
      <w:r>
        <w:rPr>
          <w:rFonts w:hint="eastAsia"/>
        </w:rPr>
        <w:t>　　第三节 镍合金市场运营状况分析分析</w:t>
      </w:r>
      <w:r>
        <w:rPr>
          <w:rFonts w:hint="eastAsia"/>
        </w:rPr>
        <w:br/>
      </w:r>
      <w:r>
        <w:rPr>
          <w:rFonts w:hint="eastAsia"/>
        </w:rPr>
        <w:t>　　第四节 2013-2015年中国镍合金市场发展影响因素分析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中国镍合金生产状况分析</w:t>
      </w:r>
      <w:r>
        <w:rPr>
          <w:rFonts w:hint="eastAsia"/>
        </w:rPr>
        <w:br/>
      </w:r>
      <w:r>
        <w:rPr>
          <w:rFonts w:hint="eastAsia"/>
        </w:rPr>
        <w:t>　　第一节 2012-2015年我国镍合金产量分析</w:t>
      </w:r>
      <w:r>
        <w:rPr>
          <w:rFonts w:hint="eastAsia"/>
        </w:rPr>
        <w:br/>
      </w:r>
      <w:r>
        <w:rPr>
          <w:rFonts w:hint="eastAsia"/>
        </w:rPr>
        <w:t>　　第二节 我国镍合金主要生产企业和产量分析</w:t>
      </w:r>
      <w:r>
        <w:rPr>
          <w:rFonts w:hint="eastAsia"/>
        </w:rPr>
        <w:br/>
      </w:r>
      <w:r>
        <w:rPr>
          <w:rFonts w:hint="eastAsia"/>
        </w:rPr>
        <w:t>　　第三节 国内产品消费总体情况</w:t>
      </w:r>
      <w:r>
        <w:rPr>
          <w:rFonts w:hint="eastAsia"/>
        </w:rPr>
        <w:br/>
      </w:r>
      <w:r>
        <w:rPr>
          <w:rFonts w:hint="eastAsia"/>
        </w:rPr>
        <w:t>　　第四节 2015-2020年国内镍合金产品未来生产消费情况预测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2015年中国镍合金行业整体经济运行状况</w:t>
      </w:r>
      <w:r>
        <w:rPr>
          <w:rFonts w:hint="eastAsia"/>
        </w:rPr>
        <w:br/>
      </w:r>
      <w:r>
        <w:rPr>
          <w:rFonts w:hint="eastAsia"/>
        </w:rPr>
        <w:t>　　第一节 镍合金行业产销能力分析</w:t>
      </w:r>
      <w:r>
        <w:rPr>
          <w:rFonts w:hint="eastAsia"/>
        </w:rPr>
        <w:br/>
      </w:r>
      <w:r>
        <w:rPr>
          <w:rFonts w:hint="eastAsia"/>
        </w:rPr>
        <w:t>　　第二节 镍合金行业盈利能力分析</w:t>
      </w:r>
      <w:r>
        <w:rPr>
          <w:rFonts w:hint="eastAsia"/>
        </w:rPr>
        <w:br/>
      </w:r>
      <w:r>
        <w:rPr>
          <w:rFonts w:hint="eastAsia"/>
        </w:rPr>
        <w:t>　　第三节 镍合金行业偿债能力分析</w:t>
      </w:r>
      <w:r>
        <w:rPr>
          <w:rFonts w:hint="eastAsia"/>
        </w:rPr>
        <w:br/>
      </w:r>
      <w:r>
        <w:rPr>
          <w:rFonts w:hint="eastAsia"/>
        </w:rPr>
        <w:t>　　第四节 镍合金行业营运能力分析</w:t>
      </w:r>
      <w:r>
        <w:rPr>
          <w:rFonts w:hint="eastAsia"/>
        </w:rPr>
        <w:br/>
      </w:r>
      <w:r>
        <w:rPr>
          <w:rFonts w:hint="eastAsia"/>
        </w:rPr>
        <w:t>　　第五节 镍合金行业发展能力分析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国内镍合金行业的主要竞争企业</w:t>
      </w:r>
      <w:r>
        <w:rPr>
          <w:rFonts w:hint="eastAsia"/>
        </w:rPr>
        <w:br/>
      </w:r>
      <w:r>
        <w:rPr>
          <w:rFonts w:hint="eastAsia"/>
        </w:rPr>
        <w:t>　　第一节 无锡市东杨电子有限公司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第二节 安徽腾龙合金科技有限公司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第三节 无锡镍合金集团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第四节 福建德盛镍业有限公司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t>　　第五节 福建鼎信实业有限公司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三、2011-2015年企业经营能力分析</w:t>
      </w:r>
      <w:r>
        <w:rPr>
          <w:rFonts w:hint="eastAsia"/>
        </w:rPr>
        <w:br/>
      </w:r>
      <w:r>
        <w:rPr>
          <w:rFonts w:hint="eastAsia"/>
        </w:rPr>
        <w:t>　　　　四、公司战略计划分析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中国镍合金行业价格走势及预测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中国镍合金2008—2015年价格回顾</w:t>
      </w:r>
      <w:r>
        <w:rPr>
          <w:rFonts w:hint="eastAsia"/>
        </w:rPr>
        <w:br/>
      </w:r>
      <w:r>
        <w:rPr>
          <w:rFonts w:hint="eastAsia"/>
        </w:rPr>
        <w:t>　　第二节 中国镍合金当前市场价格分析</w:t>
      </w:r>
      <w:r>
        <w:rPr>
          <w:rFonts w:hint="eastAsia"/>
        </w:rPr>
        <w:br/>
      </w:r>
      <w:r>
        <w:rPr>
          <w:rFonts w:hint="eastAsia"/>
        </w:rPr>
        <w:t>　　第三节 镍合金价格构成的多因素分析</w:t>
      </w:r>
      <w:r>
        <w:rPr>
          <w:rFonts w:hint="eastAsia"/>
        </w:rPr>
        <w:br/>
      </w:r>
      <w:r>
        <w:rPr>
          <w:rFonts w:hint="eastAsia"/>
        </w:rPr>
        <w:t>　　第四节 2015-2020年中国镍合金价格走势预测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镍合金产业市场整体运行趋势预测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价格走势预测</w:t>
      </w:r>
      <w:r>
        <w:rPr>
          <w:rFonts w:hint="eastAsia"/>
        </w:rPr>
        <w:br/>
      </w:r>
      <w:r>
        <w:rPr>
          <w:rFonts w:hint="eastAsia"/>
        </w:rPr>
        <w:t>　　第四节 生产技术发展趋势预测</w:t>
      </w:r>
      <w:r>
        <w:rPr>
          <w:rFonts w:hint="eastAsia"/>
        </w:rPr>
        <w:br/>
      </w:r>
      <w:r>
        <w:rPr>
          <w:rFonts w:hint="eastAsia"/>
        </w:rPr>
        <w:t>　　第五节 外销与内销优势分析</w:t>
      </w:r>
      <w:r>
        <w:rPr>
          <w:rFonts w:hint="eastAsia"/>
        </w:rPr>
        <w:br/>
      </w:r>
      <w:r>
        <w:rPr>
          <w:rFonts w:hint="eastAsia"/>
        </w:rPr>
        <w:t>　　第六节 2015-2020年镍合金行业发展机遇分析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镍合金产业进出口情况分析</w:t>
      </w:r>
      <w:r>
        <w:rPr>
          <w:rFonts w:hint="eastAsia"/>
        </w:rPr>
        <w:br/>
      </w:r>
      <w:r>
        <w:rPr>
          <w:rFonts w:hint="eastAsia"/>
        </w:rPr>
        <w:t>　　第一节 我国镍合金进口情况分析</w:t>
      </w:r>
      <w:r>
        <w:rPr>
          <w:rFonts w:hint="eastAsia"/>
        </w:rPr>
        <w:br/>
      </w:r>
      <w:r>
        <w:rPr>
          <w:rFonts w:hint="eastAsia"/>
        </w:rPr>
        <w:t>　　　　一、2009-2015年我国镍合金进口量统计分析</w:t>
      </w:r>
      <w:r>
        <w:rPr>
          <w:rFonts w:hint="eastAsia"/>
        </w:rPr>
        <w:br/>
      </w:r>
      <w:r>
        <w:rPr>
          <w:rFonts w:hint="eastAsia"/>
        </w:rPr>
        <w:t>　　　　二、2015-2020年镍合金进口量预测</w:t>
      </w:r>
      <w:r>
        <w:rPr>
          <w:rFonts w:hint="eastAsia"/>
        </w:rPr>
        <w:br/>
      </w:r>
      <w:r>
        <w:rPr>
          <w:rFonts w:hint="eastAsia"/>
        </w:rPr>
        <w:t>　　第二节 我国镍合金出口情况分析</w:t>
      </w:r>
      <w:r>
        <w:rPr>
          <w:rFonts w:hint="eastAsia"/>
        </w:rPr>
        <w:br/>
      </w:r>
      <w:r>
        <w:rPr>
          <w:rFonts w:hint="eastAsia"/>
        </w:rPr>
        <w:t>　　　　一、2009-2015年我国镍合金出口量统计分析</w:t>
      </w:r>
      <w:r>
        <w:rPr>
          <w:rFonts w:hint="eastAsia"/>
        </w:rPr>
        <w:br/>
      </w:r>
      <w:r>
        <w:rPr>
          <w:rFonts w:hint="eastAsia"/>
        </w:rPr>
        <w:t>　　　　二、2015-2020年镍合金出口量预测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2013-2015年中国镍合金市场竞争分析</w:t>
      </w:r>
      <w:r>
        <w:rPr>
          <w:rFonts w:hint="eastAsia"/>
        </w:rPr>
        <w:br/>
      </w:r>
      <w:r>
        <w:rPr>
          <w:rFonts w:hint="eastAsia"/>
        </w:rPr>
        <w:t>　　第一节 镍合金行业竞争分析</w:t>
      </w:r>
      <w:r>
        <w:rPr>
          <w:rFonts w:hint="eastAsia"/>
        </w:rPr>
        <w:br/>
      </w:r>
      <w:r>
        <w:rPr>
          <w:rFonts w:hint="eastAsia"/>
        </w:rPr>
        <w:t>　　　　一、镍合金价格竞争力分析</w:t>
      </w:r>
      <w:r>
        <w:rPr>
          <w:rFonts w:hint="eastAsia"/>
        </w:rPr>
        <w:br/>
      </w:r>
      <w:r>
        <w:rPr>
          <w:rFonts w:hint="eastAsia"/>
        </w:rPr>
        <w:t>　　　　二、镍合金技术竞争分析</w:t>
      </w:r>
      <w:r>
        <w:rPr>
          <w:rFonts w:hint="eastAsia"/>
        </w:rPr>
        <w:br/>
      </w:r>
      <w:r>
        <w:rPr>
          <w:rFonts w:hint="eastAsia"/>
        </w:rPr>
        <w:t>　　　　三、镍合金替代品竞争分析</w:t>
      </w:r>
      <w:r>
        <w:rPr>
          <w:rFonts w:hint="eastAsia"/>
        </w:rPr>
        <w:br/>
      </w:r>
      <w:r>
        <w:rPr>
          <w:rFonts w:hint="eastAsia"/>
        </w:rPr>
        <w:t>　　第二节 镍合金产业集中度分析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镍合金企业提升竞争力分析</w:t>
      </w:r>
      <w:r>
        <w:rPr>
          <w:rFonts w:hint="eastAsia"/>
        </w:rPr>
        <w:br/>
      </w:r>
      <w:r>
        <w:rPr>
          <w:rFonts w:hint="eastAsia"/>
        </w:rPr>
        <w:t>　　第四节 镍合金行业竞争影响因素分析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镍合金行业投资与战略研究</w:t>
      </w:r>
      <w:r>
        <w:rPr>
          <w:rFonts w:hint="eastAsia"/>
        </w:rPr>
        <w:br/>
      </w:r>
      <w:r>
        <w:rPr>
          <w:rFonts w:hint="eastAsia"/>
        </w:rPr>
        <w:t>　　第一节 镍合金行业投资状况分析及预测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一、镍合金行业投资的地域特征</w:t>
      </w:r>
      <w:r>
        <w:rPr>
          <w:rFonts w:hint="eastAsia"/>
        </w:rPr>
        <w:br/>
      </w:r>
      <w:r>
        <w:rPr>
          <w:rFonts w:hint="eastAsia"/>
        </w:rPr>
        <w:t>　　　　二、镍合金行业投资总体状况分析</w:t>
      </w:r>
      <w:r>
        <w:rPr>
          <w:rFonts w:hint="eastAsia"/>
        </w:rPr>
        <w:br/>
      </w:r>
      <w:r>
        <w:rPr>
          <w:rFonts w:hint="eastAsia"/>
        </w:rPr>
        <w:t>　　　　三、镍合金行业投资资金来源分析</w:t>
      </w:r>
      <w:r>
        <w:rPr>
          <w:rFonts w:hint="eastAsia"/>
        </w:rPr>
        <w:br/>
      </w:r>
      <w:r>
        <w:rPr>
          <w:rFonts w:hint="eastAsia"/>
        </w:rPr>
        <w:t>　　第二节 镍合金行业发展战略研究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镍合金市场投资策略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六、镍合金营销模式与策略</w:t>
      </w:r>
      <w:r>
        <w:rPr>
          <w:rFonts w:hint="eastAsia"/>
        </w:rPr>
        <w:br/>
      </w:r>
      <w:r>
        <w:rPr>
          <w:rFonts w:hint="eastAsia"/>
        </w:rPr>
        <w:t>　　　　七、镍合金销售策略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中国镍合金行业项目投资注意事项及可行性分析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产品技术应用注意事项及应对策略</w:t>
      </w:r>
      <w:r>
        <w:rPr>
          <w:rFonts w:hint="eastAsia"/>
        </w:rPr>
        <w:br/>
      </w:r>
      <w:r>
        <w:rPr>
          <w:rFonts w:hint="eastAsia"/>
        </w:rPr>
        <w:t>　　第二节 项目投资注意事项应对策略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项目产品营销措施</w:t>
      </w:r>
      <w:r>
        <w:rPr>
          <w:rFonts w:hint="eastAsia"/>
        </w:rPr>
        <w:br/>
      </w:r>
      <w:r>
        <w:rPr>
          <w:rFonts w:hint="eastAsia"/>
        </w:rPr>
        <w:t>　　第五节 项目竞争力分析</w:t>
      </w:r>
      <w:r>
        <w:rPr>
          <w:rFonts w:hint="eastAsia"/>
        </w:rPr>
        <w:br/>
      </w:r>
      <w:r>
        <w:rPr>
          <w:rFonts w:hint="eastAsia"/>
        </w:rPr>
        <w:t>　　第六节 不确定性分析</w:t>
      </w:r>
      <w:r>
        <w:rPr>
          <w:rFonts w:hint="eastAsia"/>
        </w:rPr>
        <w:br/>
      </w:r>
      <w:r>
        <w:rPr>
          <w:rFonts w:hint="eastAsia"/>
        </w:rPr>
        <w:t>　　第七节 行业分析基本结论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2015-2020年中国镍合金行业投资机会与风险提示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第一节 2015-2020年中国镍合金投资机会分析</w:t>
      </w:r>
      <w:r>
        <w:rPr>
          <w:rFonts w:hint="eastAsia"/>
        </w:rPr>
        <w:br/>
      </w:r>
      <w:r>
        <w:rPr>
          <w:rFonts w:hint="eastAsia"/>
        </w:rPr>
        <w:t>　　　　一、镍合金产业投资吸引力分析</w:t>
      </w:r>
      <w:r>
        <w:rPr>
          <w:rFonts w:hint="eastAsia"/>
        </w:rPr>
        <w:br/>
      </w:r>
      <w:r>
        <w:rPr>
          <w:rFonts w:hint="eastAsia"/>
        </w:rPr>
        <w:t>　　　　二、镍合金产业投资区域分析</w:t>
      </w:r>
      <w:r>
        <w:rPr>
          <w:rFonts w:hint="eastAsia"/>
        </w:rPr>
        <w:br/>
      </w:r>
      <w:r>
        <w:rPr>
          <w:rFonts w:hint="eastAsia"/>
        </w:rPr>
        <w:t>　　第二节 2015-2020年中国镍合金投资前景分析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五、投资过热风险</w:t>
      </w:r>
      <w:r>
        <w:rPr>
          <w:rFonts w:hint="eastAsia"/>
        </w:rPr>
        <w:br/>
      </w:r>
      <w:r>
        <w:rPr>
          <w:rFonts w:hint="eastAsia"/>
        </w:rPr>
        <w:t>　　第四节 中智林：行业投资对策与建议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2015年分月主营业务收入与利润总额增长速度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3 2015年分月每百元主营业务收入中的成本与主营业务收入利润率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4 2009-2015年我国货物进出口总额增长分析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5 2015年央行货币政策调整情况一览</w:t>
      </w:r>
      <w:r>
        <w:rPr>
          <w:rFonts w:hint="eastAsia"/>
        </w:rPr>
        <w:br/>
      </w:r>
      <w:r>
        <w:rPr>
          <w:rFonts w:hint="eastAsia"/>
        </w:rPr>
        <w:t>　　图表 6 LME期镍价格与库存对比</w:t>
      </w:r>
      <w:r>
        <w:rPr>
          <w:rFonts w:hint="eastAsia"/>
        </w:rPr>
        <w:br/>
      </w:r>
      <w:r>
        <w:rPr>
          <w:rFonts w:hint="eastAsia"/>
        </w:rPr>
        <w:t>　　图表 7 2015年世界金属统计局公布的月度基本金属的供需数据</w:t>
      </w:r>
      <w:r>
        <w:rPr>
          <w:rFonts w:hint="eastAsia"/>
        </w:rPr>
        <w:br/>
      </w:r>
      <w:r>
        <w:rPr>
          <w:rFonts w:hint="eastAsia"/>
        </w:rPr>
        <w:t>　　图表 8 中国精炼镍进出口量</w:t>
      </w:r>
      <w:r>
        <w:rPr>
          <w:rFonts w:hint="eastAsia"/>
        </w:rPr>
        <w:br/>
      </w:r>
      <w:r>
        <w:rPr>
          <w:rFonts w:hint="eastAsia"/>
        </w:rPr>
        <w:t>　　图表 9 中国镍矿进口量</w:t>
      </w:r>
      <w:r>
        <w:rPr>
          <w:rFonts w:hint="eastAsia"/>
        </w:rPr>
        <w:br/>
      </w:r>
      <w:r>
        <w:rPr>
          <w:rFonts w:hint="eastAsia"/>
        </w:rPr>
        <w:t>　　图表 10 红土镍矿港口库存统计</w:t>
      </w:r>
      <w:r>
        <w:rPr>
          <w:rFonts w:hint="eastAsia"/>
        </w:rPr>
        <w:br/>
      </w:r>
      <w:r>
        <w:rPr>
          <w:rFonts w:hint="eastAsia"/>
        </w:rPr>
        <w:t>　　图表 11 09年至今镍铁价格走势</w:t>
      </w:r>
      <w:r>
        <w:rPr>
          <w:rFonts w:hint="eastAsia"/>
        </w:rPr>
        <w:br/>
      </w:r>
      <w:r>
        <w:rPr>
          <w:rFonts w:hint="eastAsia"/>
        </w:rPr>
        <w:t>　　图表 12 2015年4月以来部分钢厂对镍铁合金采购价格汇总</w:t>
      </w:r>
      <w:r>
        <w:rPr>
          <w:rFonts w:hint="eastAsia"/>
        </w:rPr>
        <w:br/>
      </w:r>
      <w:r>
        <w:rPr>
          <w:rFonts w:hint="eastAsia"/>
        </w:rPr>
        <w:t>　　图表 13 LME期镍与太钢不锈钢价格对比</w:t>
      </w:r>
      <w:r>
        <w:rPr>
          <w:rFonts w:hint="eastAsia"/>
        </w:rPr>
        <w:br/>
      </w:r>
      <w:r>
        <w:rPr>
          <w:rFonts w:hint="eastAsia"/>
        </w:rPr>
        <w:t>　　图表 14 异形孔的截面形状与尺寸</w:t>
      </w:r>
      <w:r>
        <w:rPr>
          <w:rFonts w:hint="eastAsia"/>
        </w:rPr>
        <w:br/>
      </w:r>
      <w:r>
        <w:rPr>
          <w:rFonts w:hint="eastAsia"/>
        </w:rPr>
        <w:t>　　图表 15 采用不同工艺获得的异形孔表面粗糙度</w:t>
      </w:r>
      <w:r>
        <w:rPr>
          <w:rFonts w:hint="eastAsia"/>
        </w:rPr>
        <w:br/>
      </w:r>
      <w:r>
        <w:rPr>
          <w:rFonts w:hint="eastAsia"/>
        </w:rPr>
        <w:t>　　图表 16 铣刀的磨损、破损形貌（铣削1个孔后）</w:t>
      </w:r>
      <w:r>
        <w:rPr>
          <w:rFonts w:hint="eastAsia"/>
        </w:rPr>
        <w:br/>
      </w:r>
      <w:r>
        <w:rPr>
          <w:rFonts w:hint="eastAsia"/>
        </w:rPr>
        <w:t>　　图表 17 磨削1个异形孔后砂轮的磨损形貌</w:t>
      </w:r>
      <w:r>
        <w:rPr>
          <w:rFonts w:hint="eastAsia"/>
        </w:rPr>
        <w:br/>
      </w:r>
      <w:r>
        <w:rPr>
          <w:rFonts w:hint="eastAsia"/>
        </w:rPr>
        <w:t>　　图表 18 被加工工件异形孔示意图</w:t>
      </w:r>
      <w:r>
        <w:rPr>
          <w:rFonts w:hint="eastAsia"/>
        </w:rPr>
        <w:br/>
      </w:r>
      <w:r>
        <w:rPr>
          <w:rFonts w:hint="eastAsia"/>
        </w:rPr>
        <w:t>　　图表 19 Waspaloy镍铬高温合金的化学成分</w:t>
      </w:r>
      <w:r>
        <w:rPr>
          <w:rFonts w:hint="eastAsia"/>
        </w:rPr>
        <w:br/>
      </w:r>
      <w:r>
        <w:rPr>
          <w:rFonts w:hint="eastAsia"/>
        </w:rPr>
        <w:t>　　图表 20 钻削→铣削加工条件</w:t>
      </w:r>
      <w:r>
        <w:rPr>
          <w:rFonts w:hint="eastAsia"/>
        </w:rPr>
        <w:br/>
      </w:r>
      <w:r>
        <w:rPr>
          <w:rFonts w:hint="eastAsia"/>
        </w:rPr>
        <w:t>　　图表 21 铣削加工的异形孔实际尺寸</w:t>
      </w:r>
      <w:r>
        <w:rPr>
          <w:rFonts w:hint="eastAsia"/>
        </w:rPr>
        <w:br/>
      </w:r>
      <w:r>
        <w:rPr>
          <w:rFonts w:hint="eastAsia"/>
        </w:rPr>
        <w:t>　　图表 22 异形孔表面粗糙度与铣削时间的关系</w:t>
      </w:r>
      <w:r>
        <w:rPr>
          <w:rFonts w:hint="eastAsia"/>
        </w:rPr>
        <w:br/>
      </w:r>
      <w:r>
        <w:rPr>
          <w:rFonts w:hint="eastAsia"/>
        </w:rPr>
        <w:t>　　图表 23 异形孔加工表面显微硬度的变化</w:t>
      </w:r>
      <w:r>
        <w:rPr>
          <w:rFonts w:hint="eastAsia"/>
        </w:rPr>
        <w:br/>
      </w:r>
      <w:r>
        <w:rPr>
          <w:rFonts w:hint="eastAsia"/>
        </w:rPr>
        <w:t>　　图表 24 2012-2015年我国精炼镍及合金进出口量分析</w:t>
      </w:r>
      <w:r>
        <w:rPr>
          <w:rFonts w:hint="eastAsia"/>
        </w:rPr>
        <w:br/>
      </w:r>
      <w:r>
        <w:rPr>
          <w:rFonts w:hint="eastAsia"/>
        </w:rPr>
        <w:t>　　图表 25 消费者对镍合金品牌认知度调查</w:t>
      </w:r>
      <w:r>
        <w:rPr>
          <w:rFonts w:hint="eastAsia"/>
        </w:rPr>
        <w:br/>
      </w:r>
      <w:r>
        <w:rPr>
          <w:rFonts w:hint="eastAsia"/>
        </w:rPr>
        <w:t>　　图表 26 影响镍合金市场发展的关键因素分析</w:t>
      </w:r>
      <w:r>
        <w:rPr>
          <w:rFonts w:hint="eastAsia"/>
        </w:rPr>
        <w:br/>
      </w:r>
      <w:r>
        <w:rPr>
          <w:rFonts w:hint="eastAsia"/>
        </w:rPr>
        <w:t>　　图表 27 2012-2015年我国镍合金产量分析</w:t>
      </w:r>
      <w:r>
        <w:rPr>
          <w:rFonts w:hint="eastAsia"/>
        </w:rPr>
        <w:br/>
      </w:r>
      <w:r>
        <w:rPr>
          <w:rFonts w:hint="eastAsia"/>
        </w:rPr>
        <w:t>　　图表 28 2012-2015年我国镍合金销量分析</w:t>
      </w:r>
      <w:r>
        <w:rPr>
          <w:rFonts w:hint="eastAsia"/>
        </w:rPr>
        <w:br/>
      </w:r>
      <w:r>
        <w:rPr>
          <w:rFonts w:hint="eastAsia"/>
        </w:rPr>
        <w:t>　　图表 29 2015-2020年国内镍合金产品未来生产消费情况预测</w:t>
      </w:r>
      <w:r>
        <w:rPr>
          <w:rFonts w:hint="eastAsia"/>
        </w:rPr>
        <w:br/>
      </w:r>
      <w:r>
        <w:rPr>
          <w:rFonts w:hint="eastAsia"/>
        </w:rPr>
        <w:t>　　图表 30 2015年国内镍合金行业产销能力分析</w:t>
      </w:r>
      <w:r>
        <w:rPr>
          <w:rFonts w:hint="eastAsia"/>
        </w:rPr>
        <w:br/>
      </w:r>
      <w:r>
        <w:rPr>
          <w:rFonts w:hint="eastAsia"/>
        </w:rPr>
        <w:t>　　图表 31 2015年镍合金行业盈利能力分析</w:t>
      </w:r>
      <w:r>
        <w:rPr>
          <w:rFonts w:hint="eastAsia"/>
        </w:rPr>
        <w:br/>
      </w:r>
      <w:r>
        <w:rPr>
          <w:rFonts w:hint="eastAsia"/>
        </w:rPr>
        <w:t>　　图表 32 2015年镍合金行业偿债能力分析</w:t>
      </w:r>
      <w:r>
        <w:rPr>
          <w:rFonts w:hint="eastAsia"/>
        </w:rPr>
        <w:br/>
      </w:r>
      <w:r>
        <w:rPr>
          <w:rFonts w:hint="eastAsia"/>
        </w:rPr>
        <w:t>　　图表 33 2015年镍合金行业营运能力分析</w:t>
      </w:r>
      <w:r>
        <w:rPr>
          <w:rFonts w:hint="eastAsia"/>
        </w:rPr>
        <w:br/>
      </w:r>
      <w:r>
        <w:rPr>
          <w:rFonts w:hint="eastAsia"/>
        </w:rPr>
        <w:t>　　图表 34 2015年镍合金行业发展能力分析</w:t>
      </w:r>
      <w:r>
        <w:rPr>
          <w:rFonts w:hint="eastAsia"/>
        </w:rPr>
        <w:br/>
      </w:r>
      <w:r>
        <w:rPr>
          <w:rFonts w:hint="eastAsia"/>
        </w:rPr>
        <w:t>　　图表 35 无锡市东杨电子有限公司总资产周转次数变化情况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无锡市东杨电子有限公司销售毛利率变化情况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无锡市东杨电子有限公司资产负债率变化情况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无锡市东杨电子有限公司固定资产周转次数情况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无锡市东杨电子有限公司流动资产周转次数变化情况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无锡市东杨电子有限公司产权比率变化情况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安徽腾龙合金科技有限公司固定资产周转次数情况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安徽腾龙合金科技有限公司流动资产周转次数变化情况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安徽腾龙合金科技有限公司销售毛利率变化情况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安徽腾龙合金科技有限公司资产负债率变化情况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安徽腾龙合金科技有限公司产权比率变化情况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安徽腾龙合金科技有限公司总资产周转次数变化情况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无锡镍合金集团总资产周转次数变化情况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无锡镍合金集团销售毛利率变化情况</w:t>
      </w:r>
      <w:r>
        <w:rPr>
          <w:rFonts w:hint="eastAsia"/>
        </w:rPr>
        <w:br/>
      </w:r>
      <w:r>
        <w:rPr>
          <w:rFonts w:hint="eastAsia"/>
        </w:rPr>
        <w:t>　　图表 49 无锡镍合金集团资产负债率变化情况</w:t>
      </w:r>
      <w:r>
        <w:rPr>
          <w:rFonts w:hint="eastAsia"/>
        </w:rPr>
        <w:br/>
      </w:r>
      <w:r>
        <w:rPr>
          <w:rFonts w:hint="eastAsia"/>
        </w:rPr>
        <w:t>　　图表 50 无锡镍合金集团固定资产周转次数情况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无锡镍合金集团流动资产周转次数变化情况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无锡镍合金集团产权比率变化情况</w:t>
      </w:r>
      <w:r>
        <w:rPr>
          <w:rFonts w:hint="eastAsia"/>
        </w:rPr>
        <w:br/>
      </w:r>
      <w:r>
        <w:rPr>
          <w:rFonts w:hint="eastAsia"/>
        </w:rPr>
        <w:t>　　图表 53 福建德盛镍业有限公司总资产周转次数变化情况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福建德盛镍业有限公司销售毛利率变化情况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福建德盛镍业有限公司资产负债率变化情况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福建德盛镍业有限公司固定资产周转次数情况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福建德盛镍业有限公司流动资产周转次数变化情况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福建德盛镍业有限公司产权比率变化情况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福建鼎信实业有限公司总资产周转次数变化情况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福建鼎信实业有限公司销售毛利率变化情况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福建鼎信实业有限公司资产负债率变化情况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福建鼎信实业有限公司固定资产周转次数情况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福建鼎信实业有限公司流动资产周转次数变化情况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福建鼎信实业有限公司产权比率变化情况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2012-2015年我国高温镍基合金价格走势分析</w:t>
      </w:r>
      <w:r>
        <w:rPr>
          <w:rFonts w:hint="eastAsia"/>
        </w:rPr>
        <w:br/>
      </w:r>
      <w:r>
        <w:rPr>
          <w:rFonts w:hint="eastAsia"/>
        </w:rPr>
        <w:t>　　图表 66 2012-2015年我国精炼镍及合金进口量分析</w:t>
      </w:r>
      <w:r>
        <w:rPr>
          <w:rFonts w:hint="eastAsia"/>
        </w:rPr>
        <w:br/>
      </w:r>
      <w:r>
        <w:rPr>
          <w:rFonts w:hint="eastAsia"/>
        </w:rPr>
        <w:t>　　图表 67 2015-2020年我国精炼镍及合金进口量分析预测</w:t>
      </w:r>
      <w:r>
        <w:rPr>
          <w:rFonts w:hint="eastAsia"/>
        </w:rPr>
        <w:br/>
      </w:r>
      <w:r>
        <w:rPr>
          <w:rFonts w:hint="eastAsia"/>
        </w:rPr>
        <w:t>　　图表 68 2012-2015年我国精炼镍及合金出口量分析</w:t>
      </w:r>
      <w:r>
        <w:rPr>
          <w:rFonts w:hint="eastAsia"/>
        </w:rPr>
        <w:br/>
      </w:r>
      <w:r>
        <w:rPr>
          <w:rFonts w:hint="eastAsia"/>
        </w:rPr>
        <w:t>　　图表 69 2015-2020年我国精炼镍及合金出口量分析预测</w:t>
      </w:r>
      <w:r>
        <w:rPr>
          <w:rFonts w:hint="eastAsia"/>
        </w:rPr>
        <w:br/>
      </w:r>
      <w:r>
        <w:rPr>
          <w:rFonts w:hint="eastAsia"/>
        </w:rPr>
        <w:t>　　图表 70 2013、2015年镍合金行业集中度对比分析</w:t>
      </w:r>
      <w:r>
        <w:rPr>
          <w:rFonts w:hint="eastAsia"/>
        </w:rPr>
        <w:br/>
      </w:r>
      <w:r>
        <w:rPr>
          <w:rFonts w:hint="eastAsia"/>
        </w:rPr>
        <w:t>　　图表 71 我国镍合金行业重点销售市场份额分析</w:t>
      </w:r>
      <w:r>
        <w:rPr>
          <w:rFonts w:hint="eastAsia"/>
        </w:rPr>
        <w:br/>
      </w:r>
      <w:r>
        <w:rPr>
          <w:rFonts w:hint="eastAsia"/>
        </w:rPr>
        <w:t>　　图表 72 镍合金渠道策略示意图</w:t>
      </w:r>
      <w:r>
        <w:rPr>
          <w:rFonts w:hint="eastAsia"/>
        </w:rPr>
        <w:br/>
      </w:r>
      <w:r>
        <w:rPr>
          <w:rFonts w:hint="eastAsia"/>
        </w:rPr>
        <w:t>　　图表 73 镍合金项目投资注意事项图</w:t>
      </w:r>
      <w:r>
        <w:rPr>
          <w:rFonts w:hint="eastAsia"/>
        </w:rPr>
        <w:br/>
      </w:r>
      <w:r>
        <w:rPr>
          <w:rFonts w:hint="eastAsia"/>
        </w:rPr>
        <w:t>　　图表 74 我国镍合金重点投资区域建议</w:t>
      </w:r>
      <w:r>
        <w:rPr>
          <w:rFonts w:hint="eastAsia"/>
        </w:rPr>
        <w:br/>
      </w:r>
      <w:r>
        <w:rPr>
          <w:rFonts w:hint="eastAsia"/>
        </w:rPr>
        <w:t>　　图表 75 2015-2020年镍合金行业同业竞争风险及控制策略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76 2015-2020年镍合金行业经营风险及控制策略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fcd3507444b31" w:history="1">
        <w:r>
          <w:rPr>
            <w:rStyle w:val="Hyperlink"/>
          </w:rPr>
          <w:t>2015年中国镍合金现状调研及发展趋势走势分析报告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dfcd3507444b31" w:history="1">
        <w:r>
          <w:rPr>
            <w:rStyle w:val="Hyperlink"/>
          </w:rPr>
          <w:t>https://www.20087.com/M_QiTa/27/NieHeJinHangYeXianZhuangYuFaZhanQuShi.html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49a9580ae4ddf" w:history="1">
      <w:r>
        <w:rPr>
          <w:rStyle w:val="Hyperlink"/>
        </w:rPr>
        <w:t>2015年中国镍合金现状调研及发展趋势走势分析报告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NieHeJinHangYeXianZhuangYuFaZhanQuShi.html" TargetMode="External" Id="R0ddfcd350744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NieHeJinHangYeXianZhuangYuFaZhanQuShi.html" TargetMode="External" Id="R87549a9580ae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2010-01-01T03:38:45Z</dcterms:created>
  <dcterms:modified xsi:type="dcterms:W3CDTF">2010-01-01T04:38:45Z</dcterms:modified>
  <dc:subject>2015年中国镍合金现状调研及发展趋势走势分析报告</dc:subject>
  <dc:title>2015年中国镍合金现状调研及发展趋势走势分析报告</dc:title>
  <cp:keywords>2015年中国镍合金现状调研及发展趋势走势分析报告</cp:keywords>
  <dc:description>2015年中国镍合金现状调研及发展趋势走势分析报告</dc:description>
</cp:coreProperties>
</file>