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cbfd80b2440a" w:history="1">
              <w:r>
                <w:rPr>
                  <w:rStyle w:val="Hyperlink"/>
                </w:rPr>
                <w:t>2025年版中国儿童摄影行业发展现状调研及市场前景分析报告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cbfd80b2440a" w:history="1">
              <w:r>
                <w:rPr>
                  <w:rStyle w:val="Hyperlink"/>
                </w:rPr>
                <w:t>2025年版中国儿童摄影行业发展现状调研及市场前景分析报告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acbfd80b2440a" w:history="1">
                <w:r>
                  <w:rPr>
                    <w:rStyle w:val="Hyperlink"/>
                  </w:rPr>
                  <w:t>https://www.20087.com/M_QiTa/27/ErTongSheYingShiChangDiaoYanYuQianJingYuCe.html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是一种记录成长记忆的服务，近年来随着消费者对个性化和高品质摄影需求的增长，市场需求持续增长。目前，儿童摄影不仅在拍摄技术和后期制作上有所提升，还在场景设计和服务体验方面进行了创新。例如，一些高端儿童摄影工作室提供了主题拍摄服务，满足不同年龄段孩子的特点和家长的需求。此外，随着数字技术的应用，儿童摄影开始向线上预约和快速交付方向发展，提高了服务的便捷性。</w:t>
      </w:r>
      <w:r>
        <w:rPr>
          <w:rFonts w:hint="eastAsia"/>
        </w:rPr>
        <w:br/>
      </w:r>
      <w:r>
        <w:rPr>
          <w:rFonts w:hint="eastAsia"/>
        </w:rPr>
        <w:t>　　未来，儿童摄影的发展将更加侧重于服务升级和个性化体验。一方面，随着摄影技术的进步和艺术审美的提高，儿童摄影将更加注重提供更加独特和创意的拍摄方案，如故事性拍摄、互动式拍摄等。另一方面，随着消费者对服务品质要求的提高，儿童摄影将更加注重提供一站式服务，如服装造型、化妆、道具准备等。此外，随着社交媒体的发展，儿童摄影还将更加注重提供易于分享的数字产品，如在线相册、定制视频等，以满足消费者在网络上的分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cbfd80b2440a" w:history="1">
        <w:r>
          <w:rPr>
            <w:rStyle w:val="Hyperlink"/>
          </w:rPr>
          <w:t>2025年版中国儿童摄影行业发展现状调研及市场前景分析报告</w:t>
        </w:r>
      </w:hyperlink>
      <w:r>
        <w:rPr>
          <w:rFonts w:hint="eastAsia"/>
        </w:rPr>
        <w:t>》系统分析了儿童摄影行业的现状，全面梳理了儿童摄影市场需求、市场规模、产业链结构及价格体系，详细解读了儿童摄影细分市场特点。报告结合权威数据，科学预测了儿童摄影市场前景与发展趋势，客观分析了品牌竞争格局、市场集中度及重点企业的运营表现，并指出了儿童摄影行业面临的机遇与风险。为儿童摄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儿童摄影行业发展历程</w:t>
      </w:r>
      <w:r>
        <w:rPr>
          <w:rFonts w:hint="eastAsia"/>
        </w:rPr>
        <w:br/>
      </w:r>
      <w:r>
        <w:rPr>
          <w:rFonts w:hint="eastAsia"/>
        </w:rPr>
        <w:t>　　第三节 儿童摄影分类情况</w:t>
      </w:r>
      <w:r>
        <w:rPr>
          <w:rFonts w:hint="eastAsia"/>
        </w:rPr>
        <w:br/>
      </w:r>
      <w:r>
        <w:rPr>
          <w:rFonts w:hint="eastAsia"/>
        </w:rPr>
        <w:t>　　第四节 儿童摄影产业链分析</w:t>
      </w:r>
      <w:r>
        <w:rPr>
          <w:rFonts w:hint="eastAsia"/>
        </w:rPr>
        <w:br/>
      </w:r>
      <w:r>
        <w:rPr>
          <w:rFonts w:hint="eastAsia"/>
        </w:rPr>
        <w:t>　　如今，随着生活水平的提高，花费几百几千甚至上万给孩子拍套写真，越来越受到年轻父母的追捧，儿童摄影机构在六七年的时间里从无人问津迅速发展到遍地开花，竞争日趋白热化。</w:t>
      </w:r>
      <w:r>
        <w:rPr>
          <w:rFonts w:hint="eastAsia"/>
        </w:rPr>
        <w:br/>
      </w:r>
      <w:r>
        <w:rPr>
          <w:rFonts w:hint="eastAsia"/>
        </w:rPr>
        <w:t>　　随着中国国民经济的快速发展，儿童产品项目，属于正在勃勃升起的一个新星，在未来社会里6个成年人养育1个孩子的消费环境下，儿童消费将占据家庭消费的重要开支，儿童摄影行业必将大放异彩。</w:t>
      </w:r>
      <w:r>
        <w:rPr>
          <w:rFonts w:hint="eastAsia"/>
        </w:rPr>
        <w:br/>
      </w:r>
      <w:r>
        <w:rPr>
          <w:rFonts w:hint="eastAsia"/>
        </w:rPr>
        <w:t>　　儿童摄影的产业链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2024-2025年中国儿童摄影行业发展环境分析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儿童摄影行业相关政策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2024-2025年中国儿童摄影行业发展社会环境分析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中国儿童摄影市场现状分析</w:t>
      </w:r>
      <w:r>
        <w:rPr>
          <w:rFonts w:hint="eastAsia"/>
        </w:rPr>
        <w:br/>
      </w:r>
      <w:r>
        <w:rPr>
          <w:rFonts w:hint="eastAsia"/>
        </w:rPr>
        <w:t>　　第一节 儿童摄影行业总体规模</w:t>
      </w:r>
      <w:r>
        <w:rPr>
          <w:rFonts w:hint="eastAsia"/>
        </w:rPr>
        <w:br/>
      </w:r>
      <w:r>
        <w:rPr>
          <w:rFonts w:hint="eastAsia"/>
        </w:rPr>
        <w:t>　　目前，整个摄影行业正处于转型升级的关键阶段。随着摄影工具的普及，以及传播渠道的丰富便捷，人们对摄影的需求呈现出多元化的态势，这带来了整个摄影行业的蓬勃发展。据中国人像摄影学会统计，底，中国人像摄影行业总产值达2060亿元，比上年增长24.2%，产值增速远高于国家GDP增速。但与此同时，国内传统摄影行业现状并不乐观，人力成本、房租成本和获客成本都日趋高涨，造成了不少传统影楼经营困难。</w:t>
      </w:r>
      <w:r>
        <w:rPr>
          <w:rFonts w:hint="eastAsia"/>
        </w:rPr>
        <w:br/>
      </w:r>
      <w:r>
        <w:rPr>
          <w:rFonts w:hint="eastAsia"/>
        </w:rPr>
        <w:t>　　儿童摄影在整个摄影行业中异军突起，平均每年以16%的发展速度递增，目前中国儿童摄影市场产业规模已突破250亿元／年。根据前面所述商务部统计情况，儿童摄影企业数量增长8.4%，企业营业收入增长28.38%，企业儿童摄影数量在摄影行业中占比11%，营业收入占比10.7%。摄影行业平均利润率10.8%，儿童摄影子行业利润率15%，高于行业平均水平。儿童摄影无论是企业数量还是营业收入都快速增长，成为拉动行业产值增长的另一个引擎。</w:t>
      </w:r>
      <w:r>
        <w:rPr>
          <w:rFonts w:hint="eastAsia"/>
        </w:rPr>
        <w:br/>
      </w:r>
      <w:r>
        <w:rPr>
          <w:rFonts w:hint="eastAsia"/>
        </w:rPr>
        <w:t>　　2020-2025年我国儿童摄影行业总体规模</w:t>
      </w:r>
      <w:r>
        <w:rPr>
          <w:rFonts w:hint="eastAsia"/>
        </w:rPr>
        <w:br/>
      </w:r>
      <w:r>
        <w:rPr>
          <w:rFonts w:hint="eastAsia"/>
        </w:rPr>
        <w:t>　　第二节 儿童摄影发展概况</w:t>
      </w:r>
      <w:r>
        <w:rPr>
          <w:rFonts w:hint="eastAsia"/>
        </w:rPr>
        <w:br/>
      </w:r>
      <w:r>
        <w:rPr>
          <w:rFonts w:hint="eastAsia"/>
        </w:rPr>
        <w:t>　　　　一、2020-2025年儿童摄影发展分析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儿童摄影机构市场容量概况</w:t>
      </w:r>
      <w:r>
        <w:rPr>
          <w:rFonts w:hint="eastAsia"/>
        </w:rPr>
        <w:br/>
      </w:r>
      <w:r>
        <w:rPr>
          <w:rFonts w:hint="eastAsia"/>
        </w:rPr>
        <w:t>　　目前中国有2亿4千万儿童，面对庞大的市场人群，近几年婴童行业的火热大家有目共睹。儿童影楼行业因门槛低、利润高成为投资热点，加上一些婚纱影楼的直接转型，也加速了儿童摄影的行业化进程，市场竞争变得异常激烈。遵循优胜劣汰的生存法则，可以预见不久的将来儿童摄影行业将进行一次洗牌。</w:t>
      </w:r>
      <w:r>
        <w:rPr>
          <w:rFonts w:hint="eastAsia"/>
        </w:rPr>
        <w:br/>
      </w:r>
      <w:r>
        <w:rPr>
          <w:rFonts w:hint="eastAsia"/>
        </w:rPr>
        <w:t>　　中国儿童摄影机构市场容量测算</w:t>
      </w:r>
      <w:r>
        <w:rPr>
          <w:rFonts w:hint="eastAsia"/>
        </w:rPr>
        <w:br/>
      </w:r>
      <w:r>
        <w:rPr>
          <w:rFonts w:hint="eastAsia"/>
        </w:rPr>
        <w:t>　　从上表，我们可以看出，我国儿童摄影市场容量巨大，未来发展空间较大，行业前景看好。</w:t>
      </w:r>
      <w:r>
        <w:rPr>
          <w:rFonts w:hint="eastAsia"/>
        </w:rPr>
        <w:br/>
      </w:r>
      <w:r>
        <w:rPr>
          <w:rFonts w:hint="eastAsia"/>
        </w:rPr>
        <w:t>　　第四节 儿童摄影产业的生命周期分析</w:t>
      </w:r>
      <w:r>
        <w:rPr>
          <w:rFonts w:hint="eastAsia"/>
        </w:rPr>
        <w:br/>
      </w:r>
      <w:r>
        <w:rPr>
          <w:rFonts w:hint="eastAsia"/>
        </w:rPr>
        <w:t>　　初创期：这一时期的市场增长率较高，需求增长较快，技术变动较大，产业中的企业主要致力于开辟新用户、占领市场，但此时技术上有很大的不确定性，在产品、市场、服务等策略上有很大的余地，对产业特点、产业竞争状况、用户特点等方面的信息掌握不多，企业进入壁垒较低。</w:t>
      </w:r>
      <w:r>
        <w:rPr>
          <w:rFonts w:hint="eastAsia"/>
        </w:rPr>
        <w:br/>
      </w:r>
      <w:r>
        <w:rPr>
          <w:rFonts w:hint="eastAsia"/>
        </w:rPr>
        <w:t>　　行业生命周期理论</w:t>
      </w:r>
      <w:r>
        <w:rPr>
          <w:rFonts w:hint="eastAsia"/>
        </w:rPr>
        <w:br/>
      </w:r>
      <w:r>
        <w:rPr>
          <w:rFonts w:hint="eastAsia"/>
        </w:rPr>
        <w:t>　　成长期：这一时期的市场增长率很高，需求高速增长，技术渐趋定型，产业特点、产业竞争状况及用户特点已比较明朗，企业进入壁垒提高，产品品种及竞争者数量增多。</w:t>
      </w:r>
      <w:r>
        <w:rPr>
          <w:rFonts w:hint="eastAsia"/>
        </w:rPr>
        <w:br/>
      </w:r>
      <w:r>
        <w:rPr>
          <w:rFonts w:hint="eastAsia"/>
        </w:rPr>
        <w:t>　　成熟期：这一时期的市场增长率不高，需求增长率不高，技术上已经成熟，产业特点、产业竞争状况及用户特点非常清楚和稳定，买方市场形成，产业盈利能力下降，新产品和产品的新用途开发更为困难，产业进入壁垒很高。</w:t>
      </w:r>
      <w:r>
        <w:rPr>
          <w:rFonts w:hint="eastAsia"/>
        </w:rPr>
        <w:br/>
      </w:r>
      <w:r>
        <w:rPr>
          <w:rFonts w:hint="eastAsia"/>
        </w:rPr>
        <w:t>　　衰退期：这一时期的市场增长率下降，需求下降，产品品种及竞争者数目减少。</w:t>
      </w:r>
      <w:r>
        <w:rPr>
          <w:rFonts w:hint="eastAsia"/>
        </w:rPr>
        <w:br/>
      </w:r>
      <w:r>
        <w:rPr>
          <w:rFonts w:hint="eastAsia"/>
        </w:rPr>
        <w:t>　　2020-2025年我国儿童产业市场增速</w:t>
      </w:r>
      <w:r>
        <w:rPr>
          <w:rFonts w:hint="eastAsia"/>
        </w:rPr>
        <w:br/>
      </w:r>
      <w:r>
        <w:rPr>
          <w:rFonts w:hint="eastAsia"/>
        </w:rPr>
        <w:t>　　从儿童行业发展来看，行业规模经历了高速发展期后，近年来增速逐步回落。目前我国袜子产业处于成长期。</w:t>
      </w:r>
      <w:r>
        <w:rPr>
          <w:rFonts w:hint="eastAsia"/>
        </w:rPr>
        <w:br/>
      </w:r>
      <w:r>
        <w:rPr>
          <w:rFonts w:hint="eastAsia"/>
        </w:rPr>
        <w:t>　　第五节 儿童摄影产业供需情况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儿童摄影国内价格走势及影响因素分析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国内儿童摄影2020-2025年价格回顾</w:t>
      </w:r>
      <w:r>
        <w:rPr>
          <w:rFonts w:hint="eastAsia"/>
        </w:rPr>
        <w:br/>
      </w:r>
      <w:r>
        <w:rPr>
          <w:rFonts w:hint="eastAsia"/>
        </w:rPr>
        <w:t>　　第二节 国内儿童摄影当前市场价格及评述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国内儿童摄影价格影响因素分析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2025-2031年国内儿童摄影未来价格走势预测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2020-2025年我国儿童摄影行业发展现状分析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我国儿童摄影行业发展现状</w:t>
      </w:r>
      <w:r>
        <w:rPr>
          <w:rFonts w:hint="eastAsia"/>
        </w:rPr>
        <w:br/>
      </w:r>
      <w:r>
        <w:rPr>
          <w:rFonts w:hint="eastAsia"/>
        </w:rPr>
        <w:t>　　　　一、儿童摄影行业品牌发展现状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四、我国儿童摄影市场走向分析</w:t>
      </w:r>
      <w:r>
        <w:rPr>
          <w:rFonts w:hint="eastAsia"/>
        </w:rPr>
        <w:br/>
      </w:r>
      <w:r>
        <w:rPr>
          <w:rFonts w:hint="eastAsia"/>
        </w:rPr>
        <w:t>　　第二节 中国儿童摄影行业存在的问题</w:t>
      </w:r>
      <w:r>
        <w:rPr>
          <w:rFonts w:hint="eastAsia"/>
        </w:rPr>
        <w:br/>
      </w:r>
      <w:r>
        <w:rPr>
          <w:rFonts w:hint="eastAsia"/>
        </w:rPr>
        <w:t>　　　　一、国内儿童摄影产品市场的三大瓶颈</w:t>
      </w:r>
      <w:r>
        <w:rPr>
          <w:rFonts w:hint="eastAsia"/>
        </w:rPr>
        <w:br/>
      </w:r>
      <w:r>
        <w:rPr>
          <w:rFonts w:hint="eastAsia"/>
        </w:rPr>
        <w:t>　　　　二、儿童摄影产品市场遭遇的规模难题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一、儿童摄影市场特点</w:t>
      </w:r>
      <w:r>
        <w:rPr>
          <w:rFonts w:hint="eastAsia"/>
        </w:rPr>
        <w:br/>
      </w:r>
      <w:r>
        <w:rPr>
          <w:rFonts w:hint="eastAsia"/>
        </w:rPr>
        <w:t>　　　　二、儿童摄影市场分析</w:t>
      </w:r>
      <w:r>
        <w:rPr>
          <w:rFonts w:hint="eastAsia"/>
        </w:rPr>
        <w:br/>
      </w:r>
      <w:r>
        <w:rPr>
          <w:rFonts w:hint="eastAsia"/>
        </w:rPr>
        <w:t>　　　　三、儿童摄影市场变化的方向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四、中国儿童摄影行业发展的新思路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2020-2025年中国儿童摄影行业发展概况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2020-2025年中国儿童摄影行业发展态势分析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2020-2025年中国儿童摄影行业发展特点分析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儿童摄影行业市场竞争策略分析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二、儿童摄影产品竞争策略分析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四、儿童摄影主要发展策略</w:t>
      </w:r>
      <w:r>
        <w:rPr>
          <w:rFonts w:hint="eastAsia"/>
        </w:rPr>
        <w:br/>
      </w:r>
      <w:r>
        <w:rPr>
          <w:rFonts w:hint="eastAsia"/>
        </w:rPr>
        <w:t>　　第三节 儿童摄影企业竞争策略分析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一、2025-2031年我国儿童摄影市场竞争趋势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三、2025-2031年儿童摄影行业竞争策略分析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儿童摄影行业投资与发展前景分析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2020-2025年儿童摄影行业投资情况分析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一、儿童摄影投资项目分析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二、可以投资的儿童摄影模式</w:t>
      </w:r>
      <w:r>
        <w:rPr>
          <w:rFonts w:hint="eastAsia"/>
        </w:rPr>
        <w:br/>
      </w:r>
      <w:r>
        <w:rPr>
          <w:rFonts w:hint="eastAsia"/>
        </w:rPr>
        <w:t>　　　　三、2024-2025年儿童摄影投资机会</w:t>
      </w:r>
      <w:r>
        <w:rPr>
          <w:rFonts w:hint="eastAsia"/>
        </w:rPr>
        <w:br/>
      </w:r>
      <w:r>
        <w:rPr>
          <w:rFonts w:hint="eastAsia"/>
        </w:rPr>
        <w:t>　　　　四、2024-2025年儿童摄影投资新方向</w:t>
      </w:r>
      <w:r>
        <w:rPr>
          <w:rFonts w:hint="eastAsia"/>
        </w:rPr>
        <w:br/>
      </w:r>
      <w:r>
        <w:rPr>
          <w:rFonts w:hint="eastAsia"/>
        </w:rPr>
        <w:t>　　第三节 儿童摄影行业发展前景分析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2025-2031年中国儿童摄影行业发展前景预测分析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一、未来儿童摄影发展分析</w:t>
      </w:r>
      <w:r>
        <w:rPr>
          <w:rFonts w:hint="eastAsia"/>
        </w:rPr>
        <w:br/>
      </w:r>
      <w:r>
        <w:rPr>
          <w:rFonts w:hint="eastAsia"/>
        </w:rPr>
        <w:t>　　　　二、未来儿童摄影行业技术开发方向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2025-2031年儿童摄影行业发展趋势及投资风险分析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当前儿童摄影存在的问题</w:t>
      </w:r>
      <w:r>
        <w:rPr>
          <w:rFonts w:hint="eastAsia"/>
        </w:rPr>
        <w:br/>
      </w:r>
      <w:r>
        <w:rPr>
          <w:rFonts w:hint="eastAsia"/>
        </w:rPr>
        <w:t>　　第二节 儿童摄影未来发展预测分析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一、2025-2031年中国儿童摄影行业发展规模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二、2025-2031年中国儿童摄影行业发展趋势预测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2025-2031年中国儿童摄影行业投资风险分析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小鬼当佳国际时尚儿童摄影连锁机构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第二节 芭迪国际儿童摄影连锁机构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第三节 卡芮娜国际儿童摄影连锁机构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第四节 中国香港皇家宝贝专业儿童摄影连锁机构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t>　　第五节 上海爱儿美专业儿童摄影连锁机构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2企业运营能力分析</w:t>
      </w:r>
      <w:r>
        <w:rPr>
          <w:rFonts w:hint="eastAsia"/>
        </w:rPr>
        <w:br/>
      </w:r>
      <w:r>
        <w:rPr>
          <w:rFonts w:hint="eastAsia"/>
        </w:rPr>
        <w:t>　　　　　　3企业盈利能力分析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儿童摄影地区销售分析</w:t>
      </w:r>
      <w:r>
        <w:rPr>
          <w:rFonts w:hint="eastAsia"/>
        </w:rPr>
        <w:br/>
      </w:r>
      <w:r>
        <w:rPr>
          <w:rFonts w:hint="eastAsia"/>
        </w:rPr>
        <w:t>　　第一节 中国儿童摄影区域销售市场结构变化</w:t>
      </w:r>
      <w:r>
        <w:rPr>
          <w:rFonts w:hint="eastAsia"/>
        </w:rPr>
        <w:br/>
      </w:r>
      <w:r>
        <w:rPr>
          <w:rFonts w:hint="eastAsia"/>
        </w:rPr>
        <w:t>　　第二节 儿童摄影“东北地区”销售分析</w:t>
      </w:r>
      <w:r>
        <w:rPr>
          <w:rFonts w:hint="eastAsia"/>
        </w:rPr>
        <w:br/>
      </w:r>
      <w:r>
        <w:rPr>
          <w:rFonts w:hint="eastAsia"/>
        </w:rPr>
        <w:t>　　第三节 儿童摄影“华北地区”销售分析</w:t>
      </w:r>
      <w:r>
        <w:rPr>
          <w:rFonts w:hint="eastAsia"/>
        </w:rPr>
        <w:br/>
      </w:r>
      <w:r>
        <w:rPr>
          <w:rFonts w:hint="eastAsia"/>
        </w:rPr>
        <w:t>　　第四节 儿童摄影“中南地区”销售分析</w:t>
      </w:r>
      <w:r>
        <w:rPr>
          <w:rFonts w:hint="eastAsia"/>
        </w:rPr>
        <w:br/>
      </w:r>
      <w:r>
        <w:rPr>
          <w:rFonts w:hint="eastAsia"/>
        </w:rPr>
        <w:t>　　第五节 儿童摄影“华东地区”销售分析</w:t>
      </w:r>
      <w:r>
        <w:rPr>
          <w:rFonts w:hint="eastAsia"/>
        </w:rPr>
        <w:br/>
      </w:r>
      <w:r>
        <w:rPr>
          <w:rFonts w:hint="eastAsia"/>
        </w:rPr>
        <w:t>　　第六节 儿童摄影“西北地区”销售分析</w:t>
      </w:r>
      <w:r>
        <w:rPr>
          <w:rFonts w:hint="eastAsia"/>
        </w:rPr>
        <w:br/>
      </w:r>
      <w:r>
        <w:rPr>
          <w:rFonts w:hint="eastAsia"/>
        </w:rPr>
        <w:t>　　第七节 儿童摄影“西南地区”销售分析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2025-2031年中国儿童摄影行业投资战略研究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2025-2031年中国儿童摄影行业投资策略分析</w:t>
      </w:r>
      <w:r>
        <w:rPr>
          <w:rFonts w:hint="eastAsia"/>
        </w:rPr>
        <w:br/>
      </w:r>
      <w:r>
        <w:rPr>
          <w:rFonts w:hint="eastAsia"/>
        </w:rPr>
        <w:t>　　　　一、儿童摄影投资策略</w:t>
      </w:r>
      <w:r>
        <w:rPr>
          <w:rFonts w:hint="eastAsia"/>
        </w:rPr>
        <w:br/>
      </w:r>
      <w:r>
        <w:rPr>
          <w:rFonts w:hint="eastAsia"/>
        </w:rPr>
        <w:t>　　　　二、儿童摄影投资筹划策略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三、2025-2031年儿童摄影品牌竞争战略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一、儿童摄影的规划</w:t>
      </w:r>
      <w:r>
        <w:rPr>
          <w:rFonts w:hint="eastAsia"/>
        </w:rPr>
        <w:br/>
      </w:r>
      <w:r>
        <w:rPr>
          <w:rFonts w:hint="eastAsia"/>
        </w:rPr>
        <w:t>　　　　二、儿童摄影的建设</w:t>
      </w:r>
      <w:r>
        <w:rPr>
          <w:rFonts w:hint="eastAsia"/>
        </w:rPr>
        <w:br/>
      </w:r>
      <w:r>
        <w:rPr>
          <w:rFonts w:hint="eastAsia"/>
        </w:rPr>
        <w:t>　　　　三、儿童摄影业成功之道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中国儿童摄影行业市场发展趋势预测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儿童摄影产品投资机会</w:t>
      </w:r>
      <w:r>
        <w:rPr>
          <w:rFonts w:hint="eastAsia"/>
        </w:rPr>
        <w:br/>
      </w:r>
      <w:r>
        <w:rPr>
          <w:rFonts w:hint="eastAsia"/>
        </w:rPr>
        <w:t>　　第三节 中:智:林　儿童摄影项目投资建议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cbfd80b2440a" w:history="1">
        <w:r>
          <w:rPr>
            <w:rStyle w:val="Hyperlink"/>
          </w:rPr>
          <w:t>2025年版中国儿童摄影行业发展现状调研及市场前景分析报告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acbfd80b2440a" w:history="1">
        <w:r>
          <w:rPr>
            <w:rStyle w:val="Hyperlink"/>
          </w:rPr>
          <w:t>https://www.20087.com/M_QiTa/27/ErTongSheYingShiChangDiaoYanYuQianJingYuCe.html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59d3dded94ef9" w:history="1">
      <w:r>
        <w:rPr>
          <w:rStyle w:val="Hyperlink"/>
        </w:rPr>
        <w:t>2025年版中国儿童摄影行业发展现状调研及市场前景分析报告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ErTongSheYingShiChangDiaoYanYuQianJingYuCe.html" TargetMode="External" Id="R5edacbfd80b2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ErTongSheYingShiChangDiaoYanYuQianJingYuCe.html" TargetMode="External" Id="R1a359d3dded9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2025-03-10T04:53:00Z</dcterms:created>
  <dcterms:modified xsi:type="dcterms:W3CDTF">2025-03-10T05:53:00Z</dcterms:modified>
  <dc:subject>2025年版中国儿童摄影行业发展现状调研及市场前景分析报告</dc:subject>
  <dc:title>2025年版中国儿童摄影行业发展现状调研及市场前景分析报告</dc:title>
  <cp:keywords>2025年版中国儿童摄影行业发展现状调研及市场前景分析报告</cp:keywords>
  <dc:description>2025年版中国儿童摄影行业发展现状调研及市场前景分析报告</dc:description>
</cp:coreProperties>
</file>