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d090091cc4f27" w:history="1">
              <w:r>
                <w:rPr>
                  <w:rStyle w:val="Hyperlink"/>
                </w:rPr>
                <w:t>2025-2031年中国冲浪运动市场研究与前景趋势预测报告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d090091cc4f27" w:history="1">
              <w:r>
                <w:rPr>
                  <w:rStyle w:val="Hyperlink"/>
                </w:rPr>
                <w:t>2025-2031年中国冲浪运动市场研究与前景趋势预测报告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d090091cc4f27" w:history="1">
                <w:r>
                  <w:rPr>
                    <w:rStyle w:val="Hyperlink"/>
                  </w:rPr>
                  <w:t>https://www.20087.com/7/22/ChongLangYunDongShiChangQianJing.html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运动是一项依托海浪或人工造浪设备进行的水上极限运动，近年来在沿海城市和体育旅游目的地逐步兴起，成为年轻人追求刺激、亲近自然、健身休闲的重要方式。随着体育产业政策的推动和体育消费结构的升级，冲浪培训、赛事组织、器材租赁、冲浪营地等产业链环节逐步完善，部分沿海地区已形成冲浪运动聚集区。然而，行业内仍存在基础设施不完善、专业教练短缺、安全防护机制不健全、季节性依赖强等问题，影响了冲浪运动的普及和市场拓展。此外，冲浪运动对自然环境的依赖度较高，受气候、潮汐、风力等自然因素影响较大。</w:t>
      </w:r>
      <w:r>
        <w:rPr>
          <w:rFonts w:hint="eastAsia"/>
        </w:rPr>
        <w:br/>
      </w:r>
      <w:r>
        <w:rPr>
          <w:rFonts w:hint="eastAsia"/>
        </w:rPr>
        <w:t>　　未来，冲浪运动将向专业化、大众化、设施化方向持续发展。随着冲浪成为奥运会正式比赛项目，其社会认知度和竞技水平不断提升，推动冲浪赛事、职业培训、国际交流等向规范化、体系化方向演进。同时，人工造浪技术的成熟将打破地域和季节限制，推动冲浪运动向内陆城市拓展，形成更多室内冲浪场馆和综合体验中心。此外，随着青少年体育教育和户外运动营地的发展，冲浪运动将在青少年群体中获得更广泛推广，成为体育教育和综合素质培养的重要载体。行业将加快向多元化、品牌化、国际化方向发展，构建涵盖培训、赛事、旅游、装备的完整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d090091cc4f27" w:history="1">
        <w:r>
          <w:rPr>
            <w:rStyle w:val="Hyperlink"/>
          </w:rPr>
          <w:t>2025-2031年中国冲浪运动市场研究与前景趋势预测报告</w:t>
        </w:r>
      </w:hyperlink>
      <w:r>
        <w:rPr>
          <w:rFonts w:hint="eastAsia"/>
        </w:rPr>
        <w:t>》通过对冲浪运动行业的全面调研，系统分析了冲浪运动市场规模、技术现状及未来发展方向，揭示了行业竞争格局的演变趋势与潜在问题。同时，报告评估了冲浪运动行业投资价值与效益，识别了发展中的主要挑战与机遇，并结合SWOT分析为投资者和企业提供了科学的战略建议。此外，报告重点聚焦冲浪运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冲浪运动产业概述</w:t>
      </w:r>
      <w:r>
        <w:rPr>
          <w:rFonts w:hint="eastAsia"/>
        </w:rPr>
        <w:br/>
      </w:r>
      <w:r>
        <w:rPr>
          <w:rFonts w:hint="eastAsia"/>
        </w:rPr>
        <w:t>　　第一节 冲浪运动定义与分类</w:t>
      </w:r>
      <w:r>
        <w:rPr>
          <w:rFonts w:hint="eastAsia"/>
        </w:rPr>
        <w:br/>
      </w:r>
      <w:r>
        <w:rPr>
          <w:rFonts w:hint="eastAsia"/>
        </w:rPr>
        <w:t>　　第二节 冲浪运动产业链结构及关键环节剖析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冲浪运动商业模式与盈利模式解析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冲浪运动经济指标与行业评估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全球冲浪运动市场发展综述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2019-2024年全球冲浪运动市场规模及增长趋势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主要国家与地区冲浪运动市场对比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2025-2031年全球冲浪运动行业发展趋势与前景预测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国际冲浪运动市场发展趋势及对我国启示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二、对我国冲浪运动市场的借鉴意义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中国冲浪运动行业市场规模分析与预测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冲浪运动市场的总体规模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一、2019-2024年冲浪运动市场规模变化及趋势分析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二、2025年冲浪运动行业市场规模特点</w:t>
      </w:r>
      <w:r>
        <w:rPr>
          <w:rFonts w:hint="eastAsia"/>
        </w:rPr>
        <w:br/>
      </w:r>
      <w:r>
        <w:rPr>
          <w:rFonts w:hint="eastAsia"/>
        </w:rPr>
        <w:t>　　第二节 冲浪运动市场规模的构成</w:t>
      </w:r>
      <w:r>
        <w:rPr>
          <w:rFonts w:hint="eastAsia"/>
        </w:rPr>
        <w:br/>
      </w:r>
      <w:r>
        <w:rPr>
          <w:rFonts w:hint="eastAsia"/>
        </w:rPr>
        <w:t>　　　　一、冲浪运动客户群体特征与偏好分析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二、不同类型冲浪运动市场规模分布</w:t>
      </w:r>
      <w:r>
        <w:rPr>
          <w:rFonts w:hint="eastAsia"/>
        </w:rPr>
        <w:br/>
      </w:r>
      <w:r>
        <w:rPr>
          <w:rFonts w:hint="eastAsia"/>
        </w:rPr>
        <w:t>　　　　三、各地区冲浪运动市场规模差异与特点</w:t>
      </w:r>
      <w:r>
        <w:rPr>
          <w:rFonts w:hint="eastAsia"/>
        </w:rPr>
        <w:br/>
      </w:r>
      <w:r>
        <w:rPr>
          <w:rFonts w:hint="eastAsia"/>
        </w:rPr>
        <w:t>　　第三节 冲浪运动市场规模的预测与展望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一、未来几年冲浪运动市场规模增长预测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2024-2025年冲浪运动行业技术发展现状及趋势分析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冲浪运动行业技术发展现状分析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国内外冲浪运动行业技术差距分析及差距形成的主要原因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冲浪运动行业技术发展方向、趋势预测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提升冲浪运动行业技术能力策略建议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2019-2024年中国冲浪运动行业总体发展与财务状况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2019-2024年冲浪运动行业规模情况</w:t>
      </w:r>
      <w:r>
        <w:rPr>
          <w:rFonts w:hint="eastAsia"/>
        </w:rPr>
        <w:br/>
      </w:r>
      <w:r>
        <w:rPr>
          <w:rFonts w:hint="eastAsia"/>
        </w:rPr>
        <w:t>　　　　一、冲浪运动行业企业数量规模</w:t>
      </w:r>
      <w:r>
        <w:rPr>
          <w:rFonts w:hint="eastAsia"/>
        </w:rPr>
        <w:br/>
      </w:r>
      <w:r>
        <w:rPr>
          <w:rFonts w:hint="eastAsia"/>
        </w:rPr>
        <w:t>　　　　二、冲浪运动行业从业人员规模</w:t>
      </w:r>
      <w:r>
        <w:rPr>
          <w:rFonts w:hint="eastAsia"/>
        </w:rPr>
        <w:br/>
      </w:r>
      <w:r>
        <w:rPr>
          <w:rFonts w:hint="eastAsia"/>
        </w:rPr>
        <w:t>　　　　三、冲浪运动行业市场敏感性分析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2019-2024年冲浪运动行业财务能力分析</w:t>
      </w:r>
      <w:r>
        <w:rPr>
          <w:rFonts w:hint="eastAsia"/>
        </w:rPr>
        <w:br/>
      </w:r>
      <w:r>
        <w:rPr>
          <w:rFonts w:hint="eastAsia"/>
        </w:rPr>
        <w:t>　　　　一、冲浪运动行业盈利能力</w:t>
      </w:r>
      <w:r>
        <w:rPr>
          <w:rFonts w:hint="eastAsia"/>
        </w:rPr>
        <w:br/>
      </w:r>
      <w:r>
        <w:rPr>
          <w:rFonts w:hint="eastAsia"/>
        </w:rPr>
        <w:t>　　　　二、冲浪运动行业偿债能力</w:t>
      </w:r>
      <w:r>
        <w:rPr>
          <w:rFonts w:hint="eastAsia"/>
        </w:rPr>
        <w:br/>
      </w:r>
      <w:r>
        <w:rPr>
          <w:rFonts w:hint="eastAsia"/>
        </w:rPr>
        <w:t>　　　　三、冲浪运动行业营运能力</w:t>
      </w:r>
      <w:r>
        <w:rPr>
          <w:rFonts w:hint="eastAsia"/>
        </w:rPr>
        <w:br/>
      </w:r>
      <w:r>
        <w:rPr>
          <w:rFonts w:hint="eastAsia"/>
        </w:rPr>
        <w:t>　　　　四、冲浪运动行业发展能力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中国冲浪运动行业细分市场调研与机会挖掘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冲浪运动细分市场（一）市场调研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冲浪运动细分市场（二）市场调研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中国冲浪运动行业区域市场调研分析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2019-2024年中国冲浪运动行业重点区域调研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一、重点地区（一）冲浪运动市场规模与特点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二、重点地区（二）冲浪运动市场规模及特点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三、重点地区（三）冲浪运动市场规模及特点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四、重点地区（四）冲浪运动市场规模及特点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不同区域冲浪运动市场的对比与启示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二、冲浪运动市场拓展策略与建议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中国冲浪运动行业的营销渠道与客户分析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冲浪运动行业渠道分析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二、各类渠道对冲浪运动行业的影响</w:t>
      </w:r>
      <w:r>
        <w:rPr>
          <w:rFonts w:hint="eastAsia"/>
        </w:rPr>
        <w:br/>
      </w:r>
      <w:r>
        <w:rPr>
          <w:rFonts w:hint="eastAsia"/>
        </w:rPr>
        <w:t>　　　　三、主要冲浪运动企业渠道策略研究</w:t>
      </w:r>
      <w:r>
        <w:rPr>
          <w:rFonts w:hint="eastAsia"/>
        </w:rPr>
        <w:br/>
      </w:r>
      <w:r>
        <w:rPr>
          <w:rFonts w:hint="eastAsia"/>
        </w:rPr>
        <w:t>　　第二节 冲浪运动行业客户分析与定位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中国冲浪运动行业竞争格局及策略选择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冲浪运动行业总体市场竞争状况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一、冲浪运动行业竞争结构分析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二、冲浪运动企业竞争格局与集中度评估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三、冲浪运动行业SWOT分析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冲浪运动行业重点企业调研分析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冲浪运动企业发展策略分析</w:t>
      </w:r>
      <w:r>
        <w:rPr>
          <w:rFonts w:hint="eastAsia"/>
        </w:rPr>
        <w:br/>
      </w:r>
      <w:r>
        <w:rPr>
          <w:rFonts w:hint="eastAsia"/>
        </w:rPr>
        <w:t>　　第一节 冲浪运动市场与销售策略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冲浪运动品牌战略思考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中国冲浪运动行业发展环境分析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二、冲浪运动行业主管部门、监管体制及相关政策法规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3、冲浪运动行业的主要法律、法规和政策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4、2025年冲浪运动行业法律法规和政策对行业的影响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二、冲浪运动消费者需求分析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一、冲浪运动技术的应用与创新</w:t>
      </w:r>
      <w:r>
        <w:rPr>
          <w:rFonts w:hint="eastAsia"/>
        </w:rPr>
        <w:br/>
      </w:r>
      <w:r>
        <w:rPr>
          <w:rFonts w:hint="eastAsia"/>
        </w:rPr>
        <w:t>　　　　二、冲浪运动行业发展的技术趋势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2025-2031年冲浪运动行业展趋势预测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2025-2031年冲浪运动市场发展前景分析</w:t>
      </w:r>
      <w:r>
        <w:rPr>
          <w:rFonts w:hint="eastAsia"/>
        </w:rPr>
        <w:br/>
      </w:r>
      <w:r>
        <w:rPr>
          <w:rFonts w:hint="eastAsia"/>
        </w:rPr>
        <w:t>　　　　一、冲浪运动市场发展潜力</w:t>
      </w:r>
      <w:r>
        <w:rPr>
          <w:rFonts w:hint="eastAsia"/>
        </w:rPr>
        <w:br/>
      </w:r>
      <w:r>
        <w:rPr>
          <w:rFonts w:hint="eastAsia"/>
        </w:rPr>
        <w:t>　　　　二、冲浪运动市场前景分析</w:t>
      </w:r>
      <w:r>
        <w:rPr>
          <w:rFonts w:hint="eastAsia"/>
        </w:rPr>
        <w:br/>
      </w:r>
      <w:r>
        <w:rPr>
          <w:rFonts w:hint="eastAsia"/>
        </w:rPr>
        <w:t>　　　　三、冲浪运动细分行业发展前景分析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2025-2031年冲浪运动发展趋势预测</w:t>
      </w:r>
      <w:r>
        <w:rPr>
          <w:rFonts w:hint="eastAsia"/>
        </w:rPr>
        <w:br/>
      </w:r>
      <w:r>
        <w:rPr>
          <w:rFonts w:hint="eastAsia"/>
        </w:rPr>
        <w:t>　　　　一、冲浪运动发展趋势预测</w:t>
      </w:r>
      <w:r>
        <w:rPr>
          <w:rFonts w:hint="eastAsia"/>
        </w:rPr>
        <w:br/>
      </w:r>
      <w:r>
        <w:rPr>
          <w:rFonts w:hint="eastAsia"/>
        </w:rPr>
        <w:t>　　　　二、冲浪运动市场规模预测</w:t>
      </w:r>
      <w:r>
        <w:rPr>
          <w:rFonts w:hint="eastAsia"/>
        </w:rPr>
        <w:br/>
      </w:r>
      <w:r>
        <w:rPr>
          <w:rFonts w:hint="eastAsia"/>
        </w:rPr>
        <w:t>　　　　三、冲浪运动细分市场发展趋势预测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未来冲浪运动行业挑战与机遇探讨</w:t>
      </w:r>
      <w:r>
        <w:rPr>
          <w:rFonts w:hint="eastAsia"/>
        </w:rPr>
        <w:br/>
      </w:r>
      <w:r>
        <w:rPr>
          <w:rFonts w:hint="eastAsia"/>
        </w:rPr>
        <w:t>　　　　一、冲浪运动行业挑战</w:t>
      </w:r>
      <w:r>
        <w:rPr>
          <w:rFonts w:hint="eastAsia"/>
        </w:rPr>
        <w:br/>
      </w:r>
      <w:r>
        <w:rPr>
          <w:rFonts w:hint="eastAsia"/>
        </w:rPr>
        <w:t>　　　　二、冲浪运动行业机遇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冲浪运动行业研究结论及建议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对冲浪运动行业发展的建议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(中智林)对冲浪运动企业和投资者的建议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冲浪运动介绍</w:t>
      </w:r>
      <w:r>
        <w:rPr>
          <w:rFonts w:hint="eastAsia"/>
        </w:rPr>
        <w:br/>
      </w:r>
      <w:r>
        <w:rPr>
          <w:rFonts w:hint="eastAsia"/>
        </w:rPr>
        <w:t>　　图表 冲浪运动图片</w:t>
      </w:r>
      <w:r>
        <w:rPr>
          <w:rFonts w:hint="eastAsia"/>
        </w:rPr>
        <w:br/>
      </w:r>
      <w:r>
        <w:rPr>
          <w:rFonts w:hint="eastAsia"/>
        </w:rPr>
        <w:t>　　图表 冲浪运动产业链分析</w:t>
      </w:r>
      <w:r>
        <w:rPr>
          <w:rFonts w:hint="eastAsia"/>
        </w:rPr>
        <w:br/>
      </w:r>
      <w:r>
        <w:rPr>
          <w:rFonts w:hint="eastAsia"/>
        </w:rPr>
        <w:t>　　图表 冲浪运动主要特点</w:t>
      </w:r>
      <w:r>
        <w:rPr>
          <w:rFonts w:hint="eastAsia"/>
        </w:rPr>
        <w:br/>
      </w:r>
      <w:r>
        <w:rPr>
          <w:rFonts w:hint="eastAsia"/>
        </w:rPr>
        <w:t>　　图表 冲浪运动政策分析</w:t>
      </w:r>
      <w:r>
        <w:rPr>
          <w:rFonts w:hint="eastAsia"/>
        </w:rPr>
        <w:br/>
      </w:r>
      <w:r>
        <w:rPr>
          <w:rFonts w:hint="eastAsia"/>
        </w:rPr>
        <w:t>　　图表 冲浪运动标准 技术</w:t>
      </w:r>
      <w:r>
        <w:rPr>
          <w:rFonts w:hint="eastAsia"/>
        </w:rPr>
        <w:br/>
      </w:r>
      <w:r>
        <w:rPr>
          <w:rFonts w:hint="eastAsia"/>
        </w:rPr>
        <w:t>　　图表 冲浪运动最新消息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2019-2024年冲浪运动行业市场容量统计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2019-2024年中国冲浪运动行业市场规模及增长情况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2019-2024年中国冲浪运动行业销售收入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2019-2024年中国冲浪运动行业利润总额分析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2019-2024年中国冲浪运动行业企业数量情况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2019-2024年中国冲浪运动行业企业平均规模情况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冲浪运动价格走势</w:t>
      </w:r>
      <w:r>
        <w:rPr>
          <w:rFonts w:hint="eastAsia"/>
        </w:rPr>
        <w:br/>
      </w:r>
      <w:r>
        <w:rPr>
          <w:rFonts w:hint="eastAsia"/>
        </w:rPr>
        <w:t>　　图表 2024年冲浪运动成本和利润分析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2024年中国冲浪运动行业竞争力分析</w:t>
      </w:r>
      <w:r>
        <w:rPr>
          <w:rFonts w:hint="eastAsia"/>
        </w:rPr>
        <w:br/>
      </w:r>
      <w:r>
        <w:rPr>
          <w:rFonts w:hint="eastAsia"/>
        </w:rPr>
        <w:t>　　图表 冲浪运动优势</w:t>
      </w:r>
      <w:r>
        <w:rPr>
          <w:rFonts w:hint="eastAsia"/>
        </w:rPr>
        <w:br/>
      </w:r>
      <w:r>
        <w:rPr>
          <w:rFonts w:hint="eastAsia"/>
        </w:rPr>
        <w:t>　　图表 冲浪运动劣势</w:t>
      </w:r>
      <w:r>
        <w:rPr>
          <w:rFonts w:hint="eastAsia"/>
        </w:rPr>
        <w:br/>
      </w:r>
      <w:r>
        <w:rPr>
          <w:rFonts w:hint="eastAsia"/>
        </w:rPr>
        <w:t>　　图表 冲浪运动机会</w:t>
      </w:r>
      <w:r>
        <w:rPr>
          <w:rFonts w:hint="eastAsia"/>
        </w:rPr>
        <w:br/>
      </w:r>
      <w:r>
        <w:rPr>
          <w:rFonts w:hint="eastAsia"/>
        </w:rPr>
        <w:t>　　图表 冲浪运动威胁</w:t>
      </w:r>
      <w:r>
        <w:rPr>
          <w:rFonts w:hint="eastAsia"/>
        </w:rPr>
        <w:br/>
      </w:r>
      <w:r>
        <w:rPr>
          <w:rFonts w:hint="eastAsia"/>
        </w:rPr>
        <w:t>　　图表 2019-2024年中国冲浪运动行业盈利能力分析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2019-2024年中国冲浪运动行业运营能力分析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2019-2024年中国冲浪运动行业偿债能力分析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2019-2024年中国冲浪运动行业发展能力分析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2019-2024年中国冲浪运动行业经营效益分析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**地区冲浪运动市场规模及增长情况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**地区冲浪运动市场规模及增长情况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**地区冲浪运动市场规模及增长情况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**地区冲浪运动行业市场需求情况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冲浪运动品牌分析</w:t>
      </w:r>
      <w:r>
        <w:rPr>
          <w:rFonts w:hint="eastAsia"/>
        </w:rPr>
        <w:br/>
      </w:r>
      <w:r>
        <w:rPr>
          <w:rFonts w:hint="eastAsia"/>
        </w:rPr>
        <w:t>　　图表 冲浪运动企业（一）概述</w:t>
      </w:r>
      <w:r>
        <w:rPr>
          <w:rFonts w:hint="eastAsia"/>
        </w:rPr>
        <w:br/>
      </w:r>
      <w:r>
        <w:rPr>
          <w:rFonts w:hint="eastAsia"/>
        </w:rPr>
        <w:t>　　图表 企业冲浪运动业务分析</w:t>
      </w:r>
      <w:r>
        <w:rPr>
          <w:rFonts w:hint="eastAsia"/>
        </w:rPr>
        <w:br/>
      </w:r>
      <w:r>
        <w:rPr>
          <w:rFonts w:hint="eastAsia"/>
        </w:rPr>
        <w:t>　　图表 冲浪运动企业（一）经营情况分析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冲浪运动企业（一）盈利能力情况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冲浪运动企业（一）偿债能力情况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冲浪运动企业（一）运营能力情况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冲浪运动企业（一）成长能力情况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冲浪运动企业（二）简介</w:t>
      </w:r>
      <w:r>
        <w:rPr>
          <w:rFonts w:hint="eastAsia"/>
        </w:rPr>
        <w:br/>
      </w:r>
      <w:r>
        <w:rPr>
          <w:rFonts w:hint="eastAsia"/>
        </w:rPr>
        <w:t>　　图表 企业冲浪运动业务</w:t>
      </w:r>
      <w:r>
        <w:rPr>
          <w:rFonts w:hint="eastAsia"/>
        </w:rPr>
        <w:br/>
      </w:r>
      <w:r>
        <w:rPr>
          <w:rFonts w:hint="eastAsia"/>
        </w:rPr>
        <w:t>　　图表 冲浪运动企业（二）经营情况分析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冲浪运动企业（二）盈利能力情况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冲浪运动企业（二）偿债能力情况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冲浪运动企业（二）运营能力情况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冲浪运动企业（二）成长能力情况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冲浪运动企业（三）概况</w:t>
      </w:r>
      <w:r>
        <w:rPr>
          <w:rFonts w:hint="eastAsia"/>
        </w:rPr>
        <w:br/>
      </w:r>
      <w:r>
        <w:rPr>
          <w:rFonts w:hint="eastAsia"/>
        </w:rPr>
        <w:t>　　图表 企业冲浪运动业务情况</w:t>
      </w:r>
      <w:r>
        <w:rPr>
          <w:rFonts w:hint="eastAsia"/>
        </w:rPr>
        <w:br/>
      </w:r>
      <w:r>
        <w:rPr>
          <w:rFonts w:hint="eastAsia"/>
        </w:rPr>
        <w:t>　　图表 冲浪运动企业（三）经营情况分析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冲浪运动企业（三）盈利能力情况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冲浪运动企业（三）偿债能力情况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冲浪运动企业（三）运营能力情况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冲浪运动企业（三）成长能力情况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冲浪运动发展有利因素分析</w:t>
      </w:r>
      <w:r>
        <w:rPr>
          <w:rFonts w:hint="eastAsia"/>
        </w:rPr>
        <w:br/>
      </w:r>
      <w:r>
        <w:rPr>
          <w:rFonts w:hint="eastAsia"/>
        </w:rPr>
        <w:t>　　图表 冲浪运动发展不利因素分析</w:t>
      </w:r>
      <w:r>
        <w:rPr>
          <w:rFonts w:hint="eastAsia"/>
        </w:rPr>
        <w:br/>
      </w:r>
      <w:r>
        <w:rPr>
          <w:rFonts w:hint="eastAsia"/>
        </w:rPr>
        <w:t>　　图表 进入冲浪运动行业壁垒</w:t>
      </w:r>
      <w:r>
        <w:rPr>
          <w:rFonts w:hint="eastAsia"/>
        </w:rPr>
        <w:br/>
      </w:r>
      <w:r>
        <w:rPr>
          <w:rFonts w:hint="eastAsia"/>
        </w:rPr>
        <w:t>　　图表 2025-2031年中国冲浪运动行业市场容量预测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2025-2031年中国冲浪运动行业市场规模预测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2025-2031年中国冲浪运动市场前景分析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2025-2031年中国冲浪运动行业风险研究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2025-2031年中国冲浪运动行业发展趋势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d090091cc4f27" w:history="1">
        <w:r>
          <w:rPr>
            <w:rStyle w:val="Hyperlink"/>
          </w:rPr>
          <w:t>2025-2031年中国冲浪运动市场研究与前景趋势预测报告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d090091cc4f27" w:history="1">
        <w:r>
          <w:rPr>
            <w:rStyle w:val="Hyperlink"/>
          </w:rPr>
          <w:t>https://www.20087.com/7/22/ChongLangYunDongShiChangQianJing.html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热点：冲浪是有钱人的运动吗、冲浪运动为什么是变化时间强化、冲浪的十大后遗症、风帆冲浪运动、女子冲浪尴尬视频、冲浪运动员等级标准、冲浪适合多大孩子玩、冲浪运动员杨思琦简历、冲浪的精辟短句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668574c714e23" w:history="1">
      <w:r>
        <w:rPr>
          <w:rStyle w:val="Hyperlink"/>
        </w:rPr>
        <w:t>2025-2031年中国冲浪运动市场研究与前景趋势预测报告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hongLangYunDongShiChangQianJing.html" TargetMode="External" Id="Ra6ad090091cc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hongLangYunDongShiChangQianJing.html" TargetMode="External" Id="Rb6f668574c71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2025-07-20T04:35:56Z</dcterms:created>
  <dcterms:modified xsi:type="dcterms:W3CDTF">2025-07-20T05:35:56Z</dcterms:modified>
  <dc:subject>2025-2031年中国冲浪运动市场研究与前景趋势预测报告</dc:subject>
  <dc:title>2025-2031年中国冲浪运动市场研究与前景趋势预测报告</dc:title>
  <cp:keywords>2025-2031年中国冲浪运动市场研究与前景趋势预测报告</cp:keywords>
  <dc:description>2025-2031年中国冲浪运动市场研究与前景趋势预测报告</dc:description>
</cp:coreProperties>
</file>