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d66b752eb4b70" w:history="1">
              <w:r>
                <w:rPr>
                  <w:rStyle w:val="Hyperlink"/>
                </w:rPr>
                <w:t>2025-2031年中国别嘌呤市场现状调研分析及发展趋势报告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d66b752eb4b70" w:history="1">
              <w:r>
                <w:rPr>
                  <w:rStyle w:val="Hyperlink"/>
                </w:rPr>
                <w:t>2025-2031年中国别嘌呤市场现状调研分析及发展趋势报告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d66b752eb4b70" w:history="1">
                <w:r>
                  <w:rPr>
                    <w:rStyle w:val="Hyperlink"/>
                  </w:rPr>
                  <w:t>https://www.20087.com/7/22/BiePiaoLingFaZhanQuShiYuCeFenXi.html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嘌呤是一种功能性医药原料，近年来在制备工艺、品质优化和应用场景方面取得长足进展。目前，别嘌呤的技术发展主要围绕高效合成路线应用、纯度提升和模块化生产等重点领域。通过采用先进的生物催化技术和智能分离工艺，显著提高了产品的产率和纯度，同时增强了对复杂制药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别嘌呤的发展将更加注重定制化和高附加值开发。随着药物研发和精准医疗需求的增长，企业可以通过调整反应条件和加入特定功能性助剂，开发适用于不同场景的产品，如高纯度型别嘌呤或环保型别嘌呤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d66b752eb4b70" w:history="1">
        <w:r>
          <w:rPr>
            <w:rStyle w:val="Hyperlink"/>
          </w:rPr>
          <w:t>2025-2031年中国别嘌呤市场现状调研分析及发展趋势报告</w:t>
        </w:r>
      </w:hyperlink>
      <w:r>
        <w:rPr>
          <w:rFonts w:hint="eastAsia"/>
        </w:rPr>
        <w:t>》依托多年行业监测数据，结合别嘌呤行业现状与未来前景，系统分析了别嘌呤市场需求、市场规模、产业链结构、价格机制及细分市场特征。报告对别嘌呤市场前景进行了客观评估，预测了别嘌呤行业发展趋势，并详细解读了品牌竞争格局、市场集中度及重点企业的运营表现。此外，报告通过SWOT分析识别了别嘌呤行业机遇与潜在风险，为投资者和决策者提供了科学、规范的战略建议，助力把握别嘌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2、别嘌醇发展状况</w:t>
      </w:r>
      <w:r>
        <w:rPr>
          <w:rFonts w:hint="eastAsia"/>
        </w:rPr>
        <w:br/>
      </w:r>
      <w:r>
        <w:rPr>
          <w:rFonts w:hint="eastAsia"/>
        </w:rPr>
        <w:t>　　　　　　3、医药市场规模</w:t>
      </w:r>
      <w:r>
        <w:rPr>
          <w:rFonts w:hint="eastAsia"/>
        </w:rPr>
        <w:br/>
      </w:r>
      <w:r>
        <w:rPr>
          <w:rFonts w:hint="eastAsia"/>
        </w:rPr>
        <w:t>　　　　　　4、医药市场前景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2、别嘌醇发展状况</w:t>
      </w:r>
      <w:r>
        <w:rPr>
          <w:rFonts w:hint="eastAsia"/>
        </w:rPr>
        <w:br/>
      </w:r>
      <w:r>
        <w:rPr>
          <w:rFonts w:hint="eastAsia"/>
        </w:rPr>
        <w:t>　　　　　　3、医药市场规模</w:t>
      </w:r>
      <w:r>
        <w:rPr>
          <w:rFonts w:hint="eastAsia"/>
        </w:rPr>
        <w:br/>
      </w:r>
      <w:r>
        <w:rPr>
          <w:rFonts w:hint="eastAsia"/>
        </w:rPr>
        <w:t>　　　　　　4、医药市场前景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2、别嘌醇发展状况</w:t>
      </w:r>
      <w:r>
        <w:rPr>
          <w:rFonts w:hint="eastAsia"/>
        </w:rPr>
        <w:br/>
      </w:r>
      <w:r>
        <w:rPr>
          <w:rFonts w:hint="eastAsia"/>
        </w:rPr>
        <w:t>　　　　　　3、医药市场规模</w:t>
      </w:r>
      <w:r>
        <w:rPr>
          <w:rFonts w:hint="eastAsia"/>
        </w:rPr>
        <w:br/>
      </w:r>
      <w:r>
        <w:rPr>
          <w:rFonts w:hint="eastAsia"/>
        </w:rPr>
        <w:t>　　　　　　4、医药市场前景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1、2020-2025年中国药店总数</w:t>
      </w:r>
      <w:r>
        <w:rPr>
          <w:rFonts w:hint="eastAsia"/>
        </w:rPr>
        <w:br/>
      </w:r>
      <w:r>
        <w:rPr>
          <w:rFonts w:hint="eastAsia"/>
        </w:rPr>
        <w:t>　　　　　　2、2020-2025年中国人均药店人均总数量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3、2020-2025年中国连锁药店数量</w:t>
      </w:r>
      <w:r>
        <w:rPr>
          <w:rFonts w:hint="eastAsia"/>
        </w:rPr>
        <w:br/>
      </w:r>
      <w:r>
        <w:rPr>
          <w:rFonts w:hint="eastAsia"/>
        </w:rPr>
        <w:t>　　　　　　4、2020-2025年中国单体药店数量</w:t>
      </w:r>
      <w:r>
        <w:rPr>
          <w:rFonts w:hint="eastAsia"/>
        </w:rPr>
        <w:br/>
      </w:r>
      <w:r>
        <w:rPr>
          <w:rFonts w:hint="eastAsia"/>
        </w:rPr>
        <w:t>　　　　　　5、2020-2025年中国药店结构</w:t>
      </w:r>
      <w:r>
        <w:rPr>
          <w:rFonts w:hint="eastAsia"/>
        </w:rPr>
        <w:br/>
      </w:r>
      <w:r>
        <w:rPr>
          <w:rFonts w:hint="eastAsia"/>
        </w:rPr>
        <w:t>　　　　　　6、2020-2025年中国药店区域分布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一、中国医药产业“十五五”规划结果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二、中国医药产业“十五五”规划分析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城市公立医院化学药市场发展状况</w:t>
      </w:r>
      <w:r>
        <w:rPr>
          <w:rFonts w:hint="eastAsia"/>
        </w:rPr>
        <w:br/>
      </w:r>
      <w:r>
        <w:rPr>
          <w:rFonts w:hint="eastAsia"/>
        </w:rPr>
        <w:t>　　　　一、总体市场状况</w:t>
      </w:r>
      <w:r>
        <w:rPr>
          <w:rFonts w:hint="eastAsia"/>
        </w:rPr>
        <w:br/>
      </w:r>
      <w:r>
        <w:rPr>
          <w:rFonts w:hint="eastAsia"/>
        </w:rPr>
        <w:t>　　　　二、类别分布状况</w:t>
      </w:r>
      <w:r>
        <w:rPr>
          <w:rFonts w:hint="eastAsia"/>
        </w:rPr>
        <w:br/>
      </w:r>
      <w:r>
        <w:rPr>
          <w:rFonts w:hint="eastAsia"/>
        </w:rPr>
        <w:t>　　　　三、最畅销品种TOP20</w:t>
      </w:r>
      <w:r>
        <w:rPr>
          <w:rFonts w:hint="eastAsia"/>
        </w:rPr>
        <w:br/>
      </w:r>
      <w:r>
        <w:rPr>
          <w:rFonts w:hint="eastAsia"/>
        </w:rPr>
        <w:t>　　　　四、最畅销厂家TOP20</w:t>
      </w:r>
      <w:r>
        <w:rPr>
          <w:rFonts w:hint="eastAsia"/>
        </w:rPr>
        <w:br/>
      </w:r>
      <w:r>
        <w:rPr>
          <w:rFonts w:hint="eastAsia"/>
        </w:rPr>
        <w:t>　　第二节 实体药店用药市场分析</w:t>
      </w:r>
      <w:r>
        <w:rPr>
          <w:rFonts w:hint="eastAsia"/>
        </w:rPr>
        <w:br/>
      </w:r>
      <w:r>
        <w:rPr>
          <w:rFonts w:hint="eastAsia"/>
        </w:rPr>
        <w:t>　　　　一、市场品类结构分析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三、药店集中度</w:t>
      </w:r>
      <w:r>
        <w:rPr>
          <w:rFonts w:hint="eastAsia"/>
        </w:rPr>
        <w:br/>
      </w:r>
      <w:r>
        <w:rPr>
          <w:rFonts w:hint="eastAsia"/>
        </w:rPr>
        <w:t>　　　　　　1、中国连锁药店综合实力百强榜</w:t>
      </w:r>
      <w:r>
        <w:rPr>
          <w:rFonts w:hint="eastAsia"/>
        </w:rPr>
        <w:br/>
      </w:r>
      <w:r>
        <w:rPr>
          <w:rFonts w:hint="eastAsia"/>
        </w:rPr>
        <w:t>　　　　　　2、药店百强榜（直营门店数）</w:t>
      </w:r>
      <w:r>
        <w:rPr>
          <w:rFonts w:hint="eastAsia"/>
        </w:rPr>
        <w:br/>
      </w:r>
      <w:r>
        <w:rPr>
          <w:rFonts w:hint="eastAsia"/>
        </w:rPr>
        <w:t>　　　　四、品类集中度</w:t>
      </w:r>
      <w:r>
        <w:rPr>
          <w:rFonts w:hint="eastAsia"/>
        </w:rPr>
        <w:br/>
      </w:r>
      <w:r>
        <w:rPr>
          <w:rFonts w:hint="eastAsia"/>
        </w:rPr>
        <w:t>　　　　　　1、化学药市场集中度</w:t>
      </w:r>
      <w:r>
        <w:rPr>
          <w:rFonts w:hint="eastAsia"/>
        </w:rPr>
        <w:br/>
      </w:r>
      <w:r>
        <w:rPr>
          <w:rFonts w:hint="eastAsia"/>
        </w:rPr>
        <w:t>　　　　　　2、中成药市场集中度</w:t>
      </w:r>
      <w:r>
        <w:rPr>
          <w:rFonts w:hint="eastAsia"/>
        </w:rPr>
        <w:br/>
      </w:r>
      <w:r>
        <w:rPr>
          <w:rFonts w:hint="eastAsia"/>
        </w:rPr>
        <w:t>　　　　五、重点类别畅销品牌TOP10</w:t>
      </w:r>
      <w:r>
        <w:rPr>
          <w:rFonts w:hint="eastAsia"/>
        </w:rPr>
        <w:br/>
      </w:r>
      <w:r>
        <w:rPr>
          <w:rFonts w:hint="eastAsia"/>
        </w:rPr>
        <w:t>　　　　　　1、感冒用药</w:t>
      </w:r>
      <w:r>
        <w:rPr>
          <w:rFonts w:hint="eastAsia"/>
        </w:rPr>
        <w:br/>
      </w:r>
      <w:r>
        <w:rPr>
          <w:rFonts w:hint="eastAsia"/>
        </w:rPr>
        <w:t>　　　　　　2、抗感染用药</w:t>
      </w:r>
      <w:r>
        <w:rPr>
          <w:rFonts w:hint="eastAsia"/>
        </w:rPr>
        <w:br/>
      </w:r>
      <w:r>
        <w:rPr>
          <w:rFonts w:hint="eastAsia"/>
        </w:rPr>
        <w:t>　　　　　　3、维生素</w:t>
      </w:r>
      <w:r>
        <w:rPr>
          <w:rFonts w:hint="eastAsia"/>
        </w:rPr>
        <w:br/>
      </w:r>
      <w:r>
        <w:rPr>
          <w:rFonts w:hint="eastAsia"/>
        </w:rPr>
        <w:t>　　　　　　4、胃肠用药</w:t>
      </w:r>
      <w:r>
        <w:rPr>
          <w:rFonts w:hint="eastAsia"/>
        </w:rPr>
        <w:br/>
      </w:r>
      <w:r>
        <w:rPr>
          <w:rFonts w:hint="eastAsia"/>
        </w:rPr>
        <w:t>　　　　　　5、心脑血管用药（不含降压药）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　　6、止咳化痰用药</w:t>
      </w:r>
      <w:r>
        <w:rPr>
          <w:rFonts w:hint="eastAsia"/>
        </w:rPr>
        <w:br/>
      </w:r>
      <w:r>
        <w:rPr>
          <w:rFonts w:hint="eastAsia"/>
        </w:rPr>
        <w:t>　　　　　　7、皮肤用药</w:t>
      </w:r>
      <w:r>
        <w:rPr>
          <w:rFonts w:hint="eastAsia"/>
        </w:rPr>
        <w:br/>
      </w:r>
      <w:r>
        <w:rPr>
          <w:rFonts w:hint="eastAsia"/>
        </w:rPr>
        <w:t>　　　　　　8、降压用药</w:t>
      </w:r>
      <w:r>
        <w:rPr>
          <w:rFonts w:hint="eastAsia"/>
        </w:rPr>
        <w:br/>
      </w:r>
      <w:r>
        <w:rPr>
          <w:rFonts w:hint="eastAsia"/>
        </w:rPr>
        <w:t>　　　　　　9、妇科用药</w:t>
      </w:r>
      <w:r>
        <w:rPr>
          <w:rFonts w:hint="eastAsia"/>
        </w:rPr>
        <w:br/>
      </w:r>
      <w:r>
        <w:rPr>
          <w:rFonts w:hint="eastAsia"/>
        </w:rPr>
        <w:t>　　　　　　10、咽喉用药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第四章 中国别嘌醇发展概况</w:t>
      </w:r>
      <w:r>
        <w:rPr>
          <w:rFonts w:hint="eastAsia"/>
        </w:rPr>
        <w:br/>
      </w:r>
      <w:r>
        <w:rPr>
          <w:rFonts w:hint="eastAsia"/>
        </w:rPr>
        <w:t>　　第一节 中国别嘌醇特征分析</w:t>
      </w:r>
      <w:r>
        <w:rPr>
          <w:rFonts w:hint="eastAsia"/>
        </w:rPr>
        <w:br/>
      </w:r>
      <w:r>
        <w:rPr>
          <w:rFonts w:hint="eastAsia"/>
        </w:rPr>
        <w:t>　　　　一、中国别嘌醇生命周期分析</w:t>
      </w:r>
      <w:r>
        <w:rPr>
          <w:rFonts w:hint="eastAsia"/>
        </w:rPr>
        <w:br/>
      </w:r>
      <w:r>
        <w:rPr>
          <w:rFonts w:hint="eastAsia"/>
        </w:rPr>
        <w:t>　　　　二、中国别嘌醇进入/退出壁垒</w:t>
      </w:r>
      <w:r>
        <w:rPr>
          <w:rFonts w:hint="eastAsia"/>
        </w:rPr>
        <w:br/>
      </w:r>
      <w:r>
        <w:rPr>
          <w:rFonts w:hint="eastAsia"/>
        </w:rPr>
        <w:t>　　　　三、中国别嘌醇行业管理体制</w:t>
      </w:r>
      <w:r>
        <w:rPr>
          <w:rFonts w:hint="eastAsia"/>
        </w:rPr>
        <w:br/>
      </w:r>
      <w:r>
        <w:rPr>
          <w:rFonts w:hint="eastAsia"/>
        </w:rPr>
        <w:t>　　　　四、中国别嘌醇行业所属管理部门</w:t>
      </w:r>
      <w:r>
        <w:rPr>
          <w:rFonts w:hint="eastAsia"/>
        </w:rPr>
        <w:br/>
      </w:r>
      <w:r>
        <w:rPr>
          <w:rFonts w:hint="eastAsia"/>
        </w:rPr>
        <w:t>　　第二节 中国别嘌醇应用历史</w:t>
      </w:r>
      <w:r>
        <w:rPr>
          <w:rFonts w:hint="eastAsia"/>
        </w:rPr>
        <w:br/>
      </w:r>
      <w:r>
        <w:rPr>
          <w:rFonts w:hint="eastAsia"/>
        </w:rPr>
        <w:t>　　第三节 中国别嘌醇使用现状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1、中国人口健康状态</w:t>
      </w:r>
      <w:r>
        <w:rPr>
          <w:rFonts w:hint="eastAsia"/>
        </w:rPr>
        <w:br/>
      </w:r>
      <w:r>
        <w:rPr>
          <w:rFonts w:hint="eastAsia"/>
        </w:rPr>
        <w:t>　　　　　　2、中国主要血液和造血疾病及发病率分析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中国别嘌醇发展数据</w:t>
      </w:r>
      <w:r>
        <w:rPr>
          <w:rFonts w:hint="eastAsia"/>
        </w:rPr>
        <w:br/>
      </w:r>
      <w:r>
        <w:rPr>
          <w:rFonts w:hint="eastAsia"/>
        </w:rPr>
        <w:t>　　第一节 2020-2025年别嘌醇行业前景数据分析</w:t>
      </w:r>
      <w:r>
        <w:rPr>
          <w:rFonts w:hint="eastAsia"/>
        </w:rPr>
        <w:br/>
      </w:r>
      <w:r>
        <w:rPr>
          <w:rFonts w:hint="eastAsia"/>
        </w:rPr>
        <w:t>　　　　一、2020-2025年别嘌醇行业市场规模分析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二、2020-2025年别嘌醇行业销售收入分析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三、2020-2025年别嘌醇行业利润总额分析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四、2020-2025年别嘌醇行业企业数量分析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2020-2025年别嘌醇行业经济效益分析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一、2020-2025年别嘌醇行业盈利能力分析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二、2020-2025年别嘌醇行业偿债能力分析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三、2020-2025年别嘌醇行业运营能力分析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四、2020-2025年别嘌醇行业成长能力分析</w:t>
      </w:r>
      <w:r>
        <w:rPr>
          <w:rFonts w:hint="eastAsia"/>
        </w:rPr>
        <w:br/>
      </w:r>
      <w:r>
        <w:rPr>
          <w:rFonts w:hint="eastAsia"/>
        </w:rPr>
        <w:t>　　第三节 2025年城市公立医院化学药用药市场别嘌醇TOP10产品市场份额</w:t>
      </w:r>
      <w:r>
        <w:rPr>
          <w:rFonts w:hint="eastAsia"/>
        </w:rPr>
        <w:br/>
      </w:r>
      <w:r>
        <w:rPr>
          <w:rFonts w:hint="eastAsia"/>
        </w:rPr>
        <w:t>　　第四节 2020-2025年别嘌醇价格走势</w:t>
      </w:r>
      <w:r>
        <w:rPr>
          <w:rFonts w:hint="eastAsia"/>
        </w:rPr>
        <w:br/>
      </w:r>
      <w:r>
        <w:rPr>
          <w:rFonts w:hint="eastAsia"/>
        </w:rPr>
        <w:t>　　第五节 中国别嘌醇定价机制分析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第六章 中国别嘌醇药物不良反应研究</w:t>
      </w:r>
      <w:r>
        <w:rPr>
          <w:rFonts w:hint="eastAsia"/>
        </w:rPr>
        <w:br/>
      </w:r>
      <w:r>
        <w:rPr>
          <w:rFonts w:hint="eastAsia"/>
        </w:rPr>
        <w:t>　　第一节 别嘌醇药物主要不良反应及原理</w:t>
      </w:r>
      <w:r>
        <w:rPr>
          <w:rFonts w:hint="eastAsia"/>
        </w:rPr>
        <w:br/>
      </w:r>
      <w:r>
        <w:rPr>
          <w:rFonts w:hint="eastAsia"/>
        </w:rPr>
        <w:t>　　第二节 不良反应对于别嘌醇药物市场的影响分析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中国别嘌醇区域市场分析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中国别嘌醇行业竞争格局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1、法律内涵</w:t>
      </w:r>
      <w:r>
        <w:rPr>
          <w:rFonts w:hint="eastAsia"/>
        </w:rPr>
        <w:br/>
      </w:r>
      <w:r>
        <w:rPr>
          <w:rFonts w:hint="eastAsia"/>
        </w:rPr>
        <w:t>　　　　　　2、服务特性</w:t>
      </w:r>
      <w:r>
        <w:rPr>
          <w:rFonts w:hint="eastAsia"/>
        </w:rPr>
        <w:br/>
      </w:r>
      <w:r>
        <w:rPr>
          <w:rFonts w:hint="eastAsia"/>
        </w:rPr>
        <w:t>　　　　　　3、药品的“准公共性”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2、技术创新的高收益</w:t>
      </w:r>
      <w:r>
        <w:rPr>
          <w:rFonts w:hint="eastAsia"/>
        </w:rPr>
        <w:br/>
      </w:r>
      <w:r>
        <w:rPr>
          <w:rFonts w:hint="eastAsia"/>
        </w:rPr>
        <w:t>　　　　　　3、资金投入高、开发周期长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4、高风险性</w:t>
      </w:r>
      <w:r>
        <w:rPr>
          <w:rFonts w:hint="eastAsia"/>
        </w:rPr>
        <w:br/>
      </w:r>
      <w:r>
        <w:rPr>
          <w:rFonts w:hint="eastAsia"/>
        </w:rPr>
        <w:t>　　　　　　5、产业聚集度不断提高，规模经济特征明显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1、产品差别竞争</w:t>
      </w:r>
      <w:r>
        <w:rPr>
          <w:rFonts w:hint="eastAsia"/>
        </w:rPr>
        <w:br/>
      </w:r>
      <w:r>
        <w:rPr>
          <w:rFonts w:hint="eastAsia"/>
        </w:rPr>
        <w:t>　　　　　　2、专利垄断竞争</w:t>
      </w:r>
      <w:r>
        <w:rPr>
          <w:rFonts w:hint="eastAsia"/>
        </w:rPr>
        <w:br/>
      </w:r>
      <w:r>
        <w:rPr>
          <w:rFonts w:hint="eastAsia"/>
        </w:rPr>
        <w:t>　　　　　　3、规模优势竞争</w:t>
      </w:r>
      <w:r>
        <w:rPr>
          <w:rFonts w:hint="eastAsia"/>
        </w:rPr>
        <w:br/>
      </w:r>
      <w:r>
        <w:rPr>
          <w:rFonts w:hint="eastAsia"/>
        </w:rPr>
        <w:t>　　　　　　4、模仿性竞争</w:t>
      </w:r>
      <w:r>
        <w:rPr>
          <w:rFonts w:hint="eastAsia"/>
        </w:rPr>
        <w:br/>
      </w:r>
      <w:r>
        <w:rPr>
          <w:rFonts w:hint="eastAsia"/>
        </w:rPr>
        <w:t>　　　　　　5、全球性竞争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1、专利策略</w:t>
      </w:r>
      <w:r>
        <w:rPr>
          <w:rFonts w:hint="eastAsia"/>
        </w:rPr>
        <w:br/>
      </w:r>
      <w:r>
        <w:rPr>
          <w:rFonts w:hint="eastAsia"/>
        </w:rPr>
        <w:t>　　　　　　2、技术战略联盟</w:t>
      </w:r>
      <w:r>
        <w:rPr>
          <w:rFonts w:hint="eastAsia"/>
        </w:rPr>
        <w:br/>
      </w:r>
      <w:r>
        <w:rPr>
          <w:rFonts w:hint="eastAsia"/>
        </w:rPr>
        <w:t>　　　　　　3、并购策略</w:t>
      </w:r>
      <w:r>
        <w:rPr>
          <w:rFonts w:hint="eastAsia"/>
        </w:rPr>
        <w:br/>
      </w:r>
      <w:r>
        <w:rPr>
          <w:rFonts w:hint="eastAsia"/>
        </w:rPr>
        <w:t>　　　　　　4、差异化策略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国内别嘌醇行业主要竞争对手分析</w:t>
      </w:r>
      <w:r>
        <w:rPr>
          <w:rFonts w:hint="eastAsia"/>
        </w:rPr>
        <w:br/>
      </w:r>
      <w:r>
        <w:rPr>
          <w:rFonts w:hint="eastAsia"/>
        </w:rPr>
        <w:t>　　第一节 黑龙江澳利达奈德制药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海南普利制药股份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世贸天阶制药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广东彼迪药业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上海信谊万象药业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重庆青阳药业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广东世信药业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别嘌醇行业前景分析</w:t>
      </w:r>
      <w:r>
        <w:rPr>
          <w:rFonts w:hint="eastAsia"/>
        </w:rPr>
        <w:br/>
      </w:r>
      <w:r>
        <w:rPr>
          <w:rFonts w:hint="eastAsia"/>
        </w:rPr>
        <w:t>　　第一节 别嘌醇行业发展趋势分析</w:t>
      </w:r>
      <w:r>
        <w:rPr>
          <w:rFonts w:hint="eastAsia"/>
        </w:rPr>
        <w:br/>
      </w:r>
      <w:r>
        <w:rPr>
          <w:rFonts w:hint="eastAsia"/>
        </w:rPr>
        <w:t>　　第二节 别嘌醇行业发展影响因素分析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一、别嘌醇行业发展的有利因素分析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二、别嘌醇行业发展的稳定因素分析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三、别嘌醇行业发展的不利因素分析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别嘌醇行业前景SWOT分析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2025-2031年别嘌醇行业前景数据预测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一、2025-2031年别嘌醇行业市场规模预测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二、2025-2031年别嘌醇行业销售收入预测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三、2025-2031年别嘌醇行业利润总额预测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四、2025-2031年别嘌醇行业企业数量预测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2025-2031年别嘌醇行业经济效益预测</w:t>
      </w:r>
      <w:r>
        <w:rPr>
          <w:rFonts w:hint="eastAsia"/>
        </w:rPr>
        <w:br/>
      </w:r>
      <w:r>
        <w:rPr>
          <w:rFonts w:hint="eastAsia"/>
        </w:rPr>
        <w:t>　　　　一、2025-2031年别嘌醇行业盈利能力预测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二、2025-2031年别嘌醇行业偿债能力预测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三、2025-2031年别嘌醇行业运营能力预测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四、2025-2031年别嘌醇行业成长能力预测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别嘌醇行业投资建议</w:t>
      </w:r>
      <w:r>
        <w:rPr>
          <w:rFonts w:hint="eastAsia"/>
        </w:rPr>
        <w:br/>
      </w:r>
      <w:r>
        <w:rPr>
          <w:rFonts w:hint="eastAsia"/>
        </w:rPr>
        <w:t>　　第一节 别嘌醇行业投资价值评价</w:t>
      </w:r>
      <w:r>
        <w:rPr>
          <w:rFonts w:hint="eastAsia"/>
        </w:rPr>
        <w:br/>
      </w:r>
      <w:r>
        <w:rPr>
          <w:rFonts w:hint="eastAsia"/>
        </w:rPr>
        <w:t>　　第二节 别嘌醇行业投资风险分析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别嘌醇行业投资战略研究</w:t>
      </w:r>
      <w:r>
        <w:rPr>
          <w:rFonts w:hint="eastAsia"/>
        </w:rPr>
        <w:br/>
      </w:r>
      <w:r>
        <w:rPr>
          <w:rFonts w:hint="eastAsia"/>
        </w:rPr>
        <w:t>　　　　一、别嘌醇行业投资战略分析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中:智林:投资机会与建议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2025年全球医药市场规模预测</w:t>
      </w:r>
      <w:r>
        <w:rPr>
          <w:rFonts w:hint="eastAsia"/>
        </w:rPr>
        <w:br/>
      </w:r>
      <w:r>
        <w:rPr>
          <w:rFonts w:hint="eastAsia"/>
        </w:rPr>
        <w:t>　　图表 2025年城市公立医院最畅销品种TOP20</w:t>
      </w:r>
      <w:r>
        <w:rPr>
          <w:rFonts w:hint="eastAsia"/>
        </w:rPr>
        <w:br/>
      </w:r>
      <w:r>
        <w:rPr>
          <w:rFonts w:hint="eastAsia"/>
        </w:rPr>
        <w:t>　　图表 2025年城市公立医院最畅销厂家TOP20</w:t>
      </w:r>
      <w:r>
        <w:rPr>
          <w:rFonts w:hint="eastAsia"/>
        </w:rPr>
        <w:br/>
      </w:r>
      <w:r>
        <w:rPr>
          <w:rFonts w:hint="eastAsia"/>
        </w:rPr>
        <w:t>　　图表 2020-2025年中国药店总数</w:t>
      </w:r>
      <w:r>
        <w:rPr>
          <w:rFonts w:hint="eastAsia"/>
        </w:rPr>
        <w:br/>
      </w:r>
      <w:r>
        <w:rPr>
          <w:rFonts w:hint="eastAsia"/>
        </w:rPr>
        <w:t>　　图表 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图表 2020-2025年中国连锁药店数量</w:t>
      </w:r>
      <w:r>
        <w:rPr>
          <w:rFonts w:hint="eastAsia"/>
        </w:rPr>
        <w:br/>
      </w:r>
      <w:r>
        <w:rPr>
          <w:rFonts w:hint="eastAsia"/>
        </w:rPr>
        <w:t>　　图表 2020-2025年中国单体药店数量</w:t>
      </w:r>
      <w:r>
        <w:rPr>
          <w:rFonts w:hint="eastAsia"/>
        </w:rPr>
        <w:br/>
      </w:r>
      <w:r>
        <w:rPr>
          <w:rFonts w:hint="eastAsia"/>
        </w:rPr>
        <w:t>　　图表 2020-2025年中国药店结构</w:t>
      </w:r>
      <w:r>
        <w:rPr>
          <w:rFonts w:hint="eastAsia"/>
        </w:rPr>
        <w:br/>
      </w:r>
      <w:r>
        <w:rPr>
          <w:rFonts w:hint="eastAsia"/>
        </w:rPr>
        <w:t>　　图表 2020-2025年中国药店区域分布</w:t>
      </w:r>
      <w:r>
        <w:rPr>
          <w:rFonts w:hint="eastAsia"/>
        </w:rPr>
        <w:br/>
      </w:r>
      <w:r>
        <w:rPr>
          <w:rFonts w:hint="eastAsia"/>
        </w:rPr>
        <w:t>　　图表 2020-2025年别嘌醇行业市场规模分析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2020-2025年别嘌醇行业销售收入分析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2020-2025年别嘌醇行业利润总额分析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2020-2025年别嘌醇行业企业数量分析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2020-2025年别嘌醇行业盈利能力分析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2020-2025年别嘌醇行业偿债能力分析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2020-2025年别嘌醇行业运营能力分析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2020-2025年别嘌醇行业成长能力分析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2025-2031年别嘌醇行业市场规模预测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2025-2031年别嘌醇行业销售收入预测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2025-2031年别嘌醇行业利润总额预测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2025-2031年别嘌醇行业企业数量预测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2025-2031年别嘌醇行业盈利能力预测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2025-2031年别嘌醇行业偿债能力预测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2025-2031年别嘌醇行业运营能力预测</w:t>
      </w:r>
      <w:r>
        <w:rPr>
          <w:rFonts w:hint="eastAsia"/>
        </w:rPr>
        <w:br/>
      </w:r>
      <w:r>
        <w:rPr>
          <w:rFonts w:hint="eastAsia"/>
        </w:rPr>
        <w:t>　　图表 2025-2031年别嘌醇行业成长能力预测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d66b752eb4b70" w:history="1">
        <w:r>
          <w:rPr>
            <w:rStyle w:val="Hyperlink"/>
          </w:rPr>
          <w:t>2025-2031年中国别嘌呤市场现状调研分析及发展趋势报告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d66b752eb4b70" w:history="1">
        <w:r>
          <w:rPr>
            <w:rStyle w:val="Hyperlink"/>
          </w:rPr>
          <w:t>https://www.20087.com/7/22/BiePiaoLingFaZhanQuShiYuCeFenXi.html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热点：别嘌醇的副作用、别嘌呤醇片、苯溴马隆正确吃法、别嘌呤醇的功效和副作用、黄嘌呤对人体的作用、别嘌呤醇的作用、鸡蛋 嘌呤、别嘌呤醇 说明书、非布司他好还是别嘌醇好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d2133ce6d49d2" w:history="1">
      <w:r>
        <w:rPr>
          <w:rStyle w:val="Hyperlink"/>
        </w:rPr>
        <w:t>2025-2031年中国别嘌呤市场现状调研分析及发展趋势报告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iePiaoLingFaZhanQuShiYuCeFenXi.html" TargetMode="External" Id="Rcb2d66b752eb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iePiaoLingFaZhanQuShiYuCeFenXi.html" TargetMode="External" Id="R632d2133ce6d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2025-05-11T00:21:00Z</dcterms:created>
  <dcterms:modified xsi:type="dcterms:W3CDTF">2025-05-11T01:21:00Z</dcterms:modified>
  <dc:subject>2025-2031年中国别嘌呤市场现状调研分析及发展趋势报告</dc:subject>
  <dc:title>2025-2031年中国别嘌呤市场现状调研分析及发展趋势报告</dc:title>
  <cp:keywords>2025-2031年中国别嘌呤市场现状调研分析及发展趋势报告</cp:keywords>
  <dc:description>2025-2031年中国别嘌呤市场现状调研分析及发展趋势报告</dc:description>
</cp:coreProperties>
</file>