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553e8830041fb" w:history="1">
              <w:r>
                <w:rPr>
                  <w:rStyle w:val="Hyperlink"/>
                </w:rPr>
                <w:t>2025-2031年中国吹气玩具行业调研与前景趋势报告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553e8830041fb" w:history="1">
              <w:r>
                <w:rPr>
                  <w:rStyle w:val="Hyperlink"/>
                </w:rPr>
                <w:t>2025-2031年中国吹气玩具行业调研与前景趋势报告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553e8830041fb" w:history="1">
                <w:r>
                  <w:rPr>
                    <w:rStyle w:val="Hyperlink"/>
                  </w:rPr>
                  <w:t>https://www.20087.com/7/22/ChuiQiWanJuShiChangQianJing.html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气玩具包括了各种充气产品，如游泳圈、沙滩球、充气城堡等，广泛应用于娱乐活动、水上运动及儿童游乐场等场合。吹气玩具通常采用PVC或其他合成材料制成，具有轻便易携带的特点。近年来，随着户外休闲活动的普及，吹气玩具的设计越来越多样化，并且融入了更多创新元素，比如发光功能或是卡通形象设计，以吸引不同年龄段的用户。然而，尽管市场需求旺盛，但产品质量参差不齐，部分低价产品可能存在安全隐患或耐用性问题，需要加强监管。</w:t>
      </w:r>
      <w:r>
        <w:rPr>
          <w:rFonts w:hint="eastAsia"/>
        </w:rPr>
        <w:br/>
      </w:r>
      <w:r>
        <w:rPr>
          <w:rFonts w:hint="eastAsia"/>
        </w:rPr>
        <w:t>　　展望未来，随着人们生活方式的变化和技术的进步，吹气玩具将朝着更加安全、环保和智能化的方向发展。一方面，采用新型环保材料代替传统的PVC，不仅能减少环境污染，还能提升产品的安全性，满足日益严格的环保标准。另一方面，借助物联网(IoT)技术和智能传感器的应用，未来的吹气玩具可能会具备互动功能，如通过手机应用程序控制颜色变化或播放音乐，为用户提供更加丰富的体验。此外，考虑到个性化需求的增长，定制化服务将成为一种趋势，允许消费者根据自己的喜好选择颜色、图案甚至添加个人标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553e8830041fb" w:history="1">
        <w:r>
          <w:rPr>
            <w:rStyle w:val="Hyperlink"/>
          </w:rPr>
          <w:t>2025-2031年中国吹气玩具行业调研与前景趋势报告</w:t>
        </w:r>
      </w:hyperlink>
      <w:r>
        <w:rPr>
          <w:rFonts w:hint="eastAsia"/>
        </w:rPr>
        <w:t>》依托多年行业监测数据，结合吹气玩具行业现状与未来前景，系统分析了吹气玩具市场需求、市场规模、产业链结构、价格机制及细分市场特征。报告对吹气玩具市场前景进行了客观评估，预测了吹气玩具行业发展趋势，并详细解读了品牌竞争格局、市场集中度及重点企业的运营表现。此外，报告通过SWOT分析识别了吹气玩具行业机遇与潜在风险，为投资者和决策者提供了科学、规范的战略建议，助力把握吹气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吹气玩具行业概述</w:t>
      </w:r>
      <w:r>
        <w:rPr>
          <w:rFonts w:hint="eastAsia"/>
        </w:rPr>
        <w:br/>
      </w:r>
      <w:r>
        <w:rPr>
          <w:rFonts w:hint="eastAsia"/>
        </w:rPr>
        <w:t>　　第一节 吹气玩具定义与分类</w:t>
      </w:r>
      <w:r>
        <w:rPr>
          <w:rFonts w:hint="eastAsia"/>
        </w:rPr>
        <w:br/>
      </w:r>
      <w:r>
        <w:rPr>
          <w:rFonts w:hint="eastAsia"/>
        </w:rPr>
        <w:t>　　第二节 吹气玩具应用领域</w:t>
      </w:r>
      <w:r>
        <w:rPr>
          <w:rFonts w:hint="eastAsia"/>
        </w:rPr>
        <w:br/>
      </w:r>
      <w:r>
        <w:rPr>
          <w:rFonts w:hint="eastAsia"/>
        </w:rPr>
        <w:t>　　第三节 吹气玩具行业经济指标分析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一、吹气玩具行业赢利性评估</w:t>
      </w:r>
      <w:r>
        <w:rPr>
          <w:rFonts w:hint="eastAsia"/>
        </w:rPr>
        <w:br/>
      </w:r>
      <w:r>
        <w:rPr>
          <w:rFonts w:hint="eastAsia"/>
        </w:rPr>
        <w:t>　　　　二、吹气玩具行业成长速度分析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三、吹气玩具附加值提升空间探讨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四、吹气玩具行业进入壁垒分析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五、吹气玩具行业风险性评估</w:t>
      </w:r>
      <w:r>
        <w:rPr>
          <w:rFonts w:hint="eastAsia"/>
        </w:rPr>
        <w:br/>
      </w:r>
      <w:r>
        <w:rPr>
          <w:rFonts w:hint="eastAsia"/>
        </w:rPr>
        <w:t>　　　　六、吹气玩具行业周期性分析</w:t>
      </w:r>
      <w:r>
        <w:rPr>
          <w:rFonts w:hint="eastAsia"/>
        </w:rPr>
        <w:br/>
      </w:r>
      <w:r>
        <w:rPr>
          <w:rFonts w:hint="eastAsia"/>
        </w:rPr>
        <w:t>　　　　七、吹气玩具行业竞争程度指标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八、吹气玩具行业成熟度综合分析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吹气玩具产业链及经营模式分析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三、吹气玩具销售模式与渠道策略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全球吹气玩具市场发展分析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2024-2025年全球吹气玩具行业发展分析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一、全球吹气玩具行业市场规模与趋势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二、全球吹气玩具行业发展特点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三、全球吹气玩具行业竞争格局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主要国家与地区吹气玩具市场分析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2025-2031年全球吹气玩具行业发展趋势与前景预测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一、吹气玩具行业发展趋势</w:t>
      </w:r>
      <w:r>
        <w:rPr>
          <w:rFonts w:hint="eastAsia"/>
        </w:rPr>
        <w:br/>
      </w:r>
      <w:r>
        <w:rPr>
          <w:rFonts w:hint="eastAsia"/>
        </w:rPr>
        <w:t>　　　　二、吹气玩具行业发展潜力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中国吹气玩具行业市场分析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2024-2025年吹气玩具产能与投资动态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一、国内吹气玩具产能现状与利用效率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二、吹气玩具产能扩张与投资动态分析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2025-2031年吹气玩具行业产量统计与趋势预测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一、2019-2024年吹气玩具行业产量与增长趋势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1、2019-2024年吹气玩具产量及增长趋势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2、2019-2024年吹气玩具细分产品产量及份额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二、吹气玩具产量影响因素分析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三、2025-2031年吹气玩具产量预测</w:t>
      </w:r>
      <w:r>
        <w:rPr>
          <w:rFonts w:hint="eastAsia"/>
        </w:rPr>
        <w:br/>
      </w:r>
      <w:r>
        <w:rPr>
          <w:rFonts w:hint="eastAsia"/>
        </w:rPr>
        <w:t>　　第三节 2025-2031年吹气玩具市场需求与销售分析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一、2024-2025年吹气玩具行业需求现状</w:t>
      </w:r>
      <w:r>
        <w:rPr>
          <w:rFonts w:hint="eastAsia"/>
        </w:rPr>
        <w:br/>
      </w:r>
      <w:r>
        <w:rPr>
          <w:rFonts w:hint="eastAsia"/>
        </w:rPr>
        <w:t>　　　　二、吹气玩具客户群体与需求特点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三、2019-2024年吹气玩具行业销售规模分析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四、2025-2031年吹气玩具市场增长潜力与规模预测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2024-2025年吹气玩具行业技术发展现状及趋势分析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吹气玩具行业技术发展现状分析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国内外吹气玩具行业技术差距分析及差距形成的主要原因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吹气玩具行业技术发展方向、趋势预测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提升吹气玩具行业技术能力策略建议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中国吹气玩具细分市场分析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一、2024-2025年吹气玩具主要细分产品市场现状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吹气玩具价格机制与竞争策略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一、2019-2024年吹气玩具市场价格走势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吹气玩具定价策略与方法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2025-2031年吹气玩具价格竞争态势与趋势预测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中国吹气玩具行业重点区域市场研究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2024-2025年重点区域吹气玩具市场发展概况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三、2025-2031年吹气玩具行业发展潜力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三、2025-2031年吹气玩具行业发展潜力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三、2025-2031年吹气玩具行业发展潜力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三、2025-2031年吹气玩具行业发展潜力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三、2025-2031年吹气玩具行业发展潜力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2019-2024年中国吹气玩具行业进出口情况分析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吹气玩具行业进口规模与来源分析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一、2019-2024年吹气玩具进口规模分析</w:t>
      </w:r>
      <w:r>
        <w:rPr>
          <w:rFonts w:hint="eastAsia"/>
        </w:rPr>
        <w:br/>
      </w:r>
      <w:r>
        <w:rPr>
          <w:rFonts w:hint="eastAsia"/>
        </w:rPr>
        <w:t>　　　　二、吹气玩具主要进口来源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吹气玩具行业出口规模与目的地分析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一、2019-2024年吹气玩具出口规模分析</w:t>
      </w:r>
      <w:r>
        <w:rPr>
          <w:rFonts w:hint="eastAsia"/>
        </w:rPr>
        <w:br/>
      </w:r>
      <w:r>
        <w:rPr>
          <w:rFonts w:hint="eastAsia"/>
        </w:rPr>
        <w:t>　　　　二、吹气玩具主要出口目的地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2019-2024年中国吹气玩具总体规模与财务指标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中国吹气玩具行业总体规模分析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一、吹气玩具企业数量与结构</w:t>
      </w:r>
      <w:r>
        <w:rPr>
          <w:rFonts w:hint="eastAsia"/>
        </w:rPr>
        <w:br/>
      </w:r>
      <w:r>
        <w:rPr>
          <w:rFonts w:hint="eastAsia"/>
        </w:rPr>
        <w:t>　　　　二、吹气玩具从业人员规模</w:t>
      </w:r>
      <w:r>
        <w:rPr>
          <w:rFonts w:hint="eastAsia"/>
        </w:rPr>
        <w:br/>
      </w:r>
      <w:r>
        <w:rPr>
          <w:rFonts w:hint="eastAsia"/>
        </w:rPr>
        <w:t>　　　　三、吹气玩具行业资产状况</w:t>
      </w:r>
      <w:r>
        <w:rPr>
          <w:rFonts w:hint="eastAsia"/>
        </w:rPr>
        <w:br/>
      </w:r>
      <w:r>
        <w:rPr>
          <w:rFonts w:hint="eastAsia"/>
        </w:rPr>
        <w:t>　　第二节 中国吹气玩具行业财务指标总体分析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吹气玩具行业重点企业经营状况分析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吹气玩具领先企业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吹气玩具标杆企业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吹气玩具代表企业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吹气玩具龙头企业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中国吹气玩具行业竞争格局分析</w:t>
      </w:r>
      <w:r>
        <w:rPr>
          <w:rFonts w:hint="eastAsia"/>
        </w:rPr>
        <w:br/>
      </w:r>
      <w:r>
        <w:rPr>
          <w:rFonts w:hint="eastAsia"/>
        </w:rPr>
        <w:t>　　第一节 吹气玩具行业竞争格局总览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2024-2025年吹气玩具行业竞争力分析</w:t>
      </w:r>
      <w:r>
        <w:rPr>
          <w:rFonts w:hint="eastAsia"/>
        </w:rPr>
        <w:br/>
      </w:r>
      <w:r>
        <w:rPr>
          <w:rFonts w:hint="eastAsia"/>
        </w:rPr>
        <w:t>　　　　一、吹气玩具供应商议价能力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四、吹气玩具替代品威胁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2019-2024年吹气玩具行业企业并购活动分析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2024-2025年吹气玩具行业会展与招投标活动分析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一、吹气玩具行业会展活动及其市场影响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2025年中国吹气玩具企业发展策略分析</w:t>
      </w:r>
      <w:r>
        <w:rPr>
          <w:rFonts w:hint="eastAsia"/>
        </w:rPr>
        <w:br/>
      </w:r>
      <w:r>
        <w:rPr>
          <w:rFonts w:hint="eastAsia"/>
        </w:rPr>
        <w:t>　　第一节 吹气玩具市场策略分析</w:t>
      </w:r>
      <w:r>
        <w:rPr>
          <w:rFonts w:hint="eastAsia"/>
        </w:rPr>
        <w:br/>
      </w:r>
      <w:r>
        <w:rPr>
          <w:rFonts w:hint="eastAsia"/>
        </w:rPr>
        <w:t>　　　　一、吹气玩具市场定位与拓展策略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二、吹气玩具市场细分与目标客户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吹气玩具销售策略分析</w:t>
      </w:r>
      <w:r>
        <w:rPr>
          <w:rFonts w:hint="eastAsia"/>
        </w:rPr>
        <w:br/>
      </w:r>
      <w:r>
        <w:rPr>
          <w:rFonts w:hint="eastAsia"/>
        </w:rPr>
        <w:t>　　　　一、吹气玩具销售渠道与网络建设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提高吹气玩具企业竞争力建议</w:t>
      </w:r>
      <w:r>
        <w:rPr>
          <w:rFonts w:hint="eastAsia"/>
        </w:rPr>
        <w:br/>
      </w:r>
      <w:r>
        <w:rPr>
          <w:rFonts w:hint="eastAsia"/>
        </w:rPr>
        <w:t>　　　　一、吹气玩具技术创新与管理优化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吹气玩具品牌战略思考</w:t>
      </w:r>
      <w:r>
        <w:rPr>
          <w:rFonts w:hint="eastAsia"/>
        </w:rPr>
        <w:br/>
      </w:r>
      <w:r>
        <w:rPr>
          <w:rFonts w:hint="eastAsia"/>
        </w:rPr>
        <w:t>　　　　一、吹气玩具品牌建设与维护</w:t>
      </w:r>
      <w:r>
        <w:rPr>
          <w:rFonts w:hint="eastAsia"/>
        </w:rPr>
        <w:br/>
      </w:r>
      <w:r>
        <w:rPr>
          <w:rFonts w:hint="eastAsia"/>
        </w:rPr>
        <w:t>　　　　二、吹气玩具品牌影响力与市场竞争力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中国吹气玩具行业风险与对策</w:t>
      </w:r>
      <w:r>
        <w:rPr>
          <w:rFonts w:hint="eastAsia"/>
        </w:rPr>
        <w:br/>
      </w:r>
      <w:r>
        <w:rPr>
          <w:rFonts w:hint="eastAsia"/>
        </w:rPr>
        <w:t>　　第一节 吹气玩具行业SWOT分析</w:t>
      </w:r>
      <w:r>
        <w:rPr>
          <w:rFonts w:hint="eastAsia"/>
        </w:rPr>
        <w:br/>
      </w:r>
      <w:r>
        <w:rPr>
          <w:rFonts w:hint="eastAsia"/>
        </w:rPr>
        <w:t>　　　　一、吹气玩具行业优势分析</w:t>
      </w:r>
      <w:r>
        <w:rPr>
          <w:rFonts w:hint="eastAsia"/>
        </w:rPr>
        <w:br/>
      </w:r>
      <w:r>
        <w:rPr>
          <w:rFonts w:hint="eastAsia"/>
        </w:rPr>
        <w:t>　　　　二、吹气玩具行业劣势分析</w:t>
      </w:r>
      <w:r>
        <w:rPr>
          <w:rFonts w:hint="eastAsia"/>
        </w:rPr>
        <w:br/>
      </w:r>
      <w:r>
        <w:rPr>
          <w:rFonts w:hint="eastAsia"/>
        </w:rPr>
        <w:t>　　　　三、吹气玩具市场机会探索</w:t>
      </w:r>
      <w:r>
        <w:rPr>
          <w:rFonts w:hint="eastAsia"/>
        </w:rPr>
        <w:br/>
      </w:r>
      <w:r>
        <w:rPr>
          <w:rFonts w:hint="eastAsia"/>
        </w:rPr>
        <w:t>　　　　四、吹气玩具市场威胁评估</w:t>
      </w:r>
      <w:r>
        <w:rPr>
          <w:rFonts w:hint="eastAsia"/>
        </w:rPr>
        <w:br/>
      </w:r>
      <w:r>
        <w:rPr>
          <w:rFonts w:hint="eastAsia"/>
        </w:rPr>
        <w:t>　　第二节 吹气玩具行业风险及对策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2025-2031年中国吹气玩具行业前景与发展趋势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吹气玩具行业发展环境分析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2025-2031年吹气玩具行业发展趋势与方向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一、吹气玩具行业发展方向预测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二、吹气玩具发展趋势分析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2025-2031年吹气玩具行业发展潜力与机遇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一、吹气玩具市场发展潜力评估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二、吹气玩具新兴市场与机遇探索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吹气玩具行业研究结论与建议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吹气玩具行业发展建议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2019-2024年中国吹气玩具行业产量及增长趋势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2025-2031年中国吹气玩具行业产量预测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2019-2024年中国吹气玩具行业市场需求及增长情况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2025-2031年中国吹气玩具行业市场需求预测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2019-2024年中国吹气玩具行业利润及增长情况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**地区吹气玩具行业市场需求情况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**地区吹气玩具行业市场需求情况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2019-2024年中国吹气玩具行业进口量及增速统计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2019-2024年中国吹气玩具行业出口量及增速统计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吹气玩具重点企业经营情况分析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2025年吹气玩具市场前景分析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2025-2031年中国吹气玩具市场需求预测</w:t>
      </w:r>
      <w:r>
        <w:rPr>
          <w:rFonts w:hint="eastAsia"/>
        </w:rPr>
        <w:br/>
      </w:r>
      <w:r>
        <w:rPr>
          <w:rFonts w:hint="eastAsia"/>
        </w:rPr>
        <w:t>　　图表 2025年吹气玩具发展趋势预测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553e8830041fb" w:history="1">
        <w:r>
          <w:rPr>
            <w:rStyle w:val="Hyperlink"/>
          </w:rPr>
          <w:t>2025-2031年中国吹气玩具行业调研与前景趋势报告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553e8830041fb" w:history="1">
        <w:r>
          <w:rPr>
            <w:rStyle w:val="Hyperlink"/>
          </w:rPr>
          <w:t>https://www.20087.com/7/22/ChuiQiWanJuShiChangQianJing.html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热点：儿童吹气玩具大全、充气玩具怎么打气、小孩子吹气的玩具有哪些、充气玩具漏气了怎么补、玩具打气筒、充气玩具、气球吹气球、自制气动玩具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f80bfee2641da" w:history="1">
      <w:r>
        <w:rPr>
          <w:rStyle w:val="Hyperlink"/>
        </w:rPr>
        <w:t>2025-2031年中国吹气玩具行业调研与前景趋势报告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uiQiWanJuShiChangQianJing.html" TargetMode="External" Id="Rc61553e88300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uiQiWanJuShiChangQianJing.html" TargetMode="External" Id="R01cf80bfee26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2025-07-26T04:29:20Z</dcterms:created>
  <dcterms:modified xsi:type="dcterms:W3CDTF">2025-07-26T05:29:20Z</dcterms:modified>
  <dc:subject>2025-2031年中国吹气玩具行业调研与前景趋势报告</dc:subject>
  <dc:title>2025-2031年中国吹气玩具行业调研与前景趋势报告</dc:title>
  <cp:keywords>2025-2031年中国吹气玩具行业调研与前景趋势报告</cp:keywords>
  <dc:description>2025-2031年中国吹气玩具行业调研与前景趋势报告</dc:description>
</cp:coreProperties>
</file>