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9efdd95dd8b43ea" w:history="1">
              <w:r>
                <w:rPr>
                  <w:rStyle w:val="Hyperlink"/>
                </w:rPr>
                <w:t>2026-2032年中国娱乐性展览行业发展调研与市场前景预测报告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9efdd95dd8b43ea" w:history="1">
              <w:r>
                <w:rPr>
                  <w:rStyle w:val="Hyperlink"/>
                </w:rPr>
                <w:t>2026-2032年中国娱乐性展览行业发展调研与市场前景预测报告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5928627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9efdd95dd8b43ea" w:history="1">
                <w:r>
                  <w:rPr>
                    <w:rStyle w:val="Hyperlink"/>
                  </w:rPr>
                  <w:t>https://www.20087.com/7/62/YuLeXingZhanLanDeQianJingQuShi.html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娱乐性展览是一种以文化、艺术、科技及流行IP为核心载体，通过场景营造、互动体验与视觉传达，为受众提供精神消费与情绪价值的线下商业形态。目前，该行业已从传统的“创意经济”全面向“体验经济”转换。在Z世代成为消费主力的背景下，受众不再满足于单向的视觉观赏，而是高度追求情绪共鸣与社交分享，文化展览由此演变为新型的“社交货币”。各类IP主题展、沉浸式光影演艺及互动式戏剧成为市场主流，展览方通过引入增强现实、全息投影等技术，打造极具包裹感与叙事性的空间。同时，同人创作与实物交易等供给端环节加速向线上迁移，而线下空间则全面聚焦于游戏试玩、角色扮演等不可替代的现场体验，形成了线上线下协同的新型商业闭环。</w:t>
      </w:r>
      <w:r>
        <w:rPr>
          <w:rFonts w:hint="eastAsia"/>
        </w:rPr>
        <w:br/>
      </w:r>
      <w:r>
        <w:rPr>
          <w:rFonts w:hint="eastAsia"/>
        </w:rPr>
        <w:t>　　未来，娱乐性展览将向着全周期运营、极致文旅融合与轻量化精品方向演进。市场调研网指出，行业竞争的核心将从单纯的舞台视觉奇观比拼，回归到文化内核与故事表达的较量。展览品牌方将更加注重运营前置与全域流量转化，通过构建“会展+动漫+文旅”的复合生态，将短暂的展会流量转化为长期的城市留量。在技术赋能方面，人工智能与机器人技术将深度介入内容创作与现场互动环节，进一步提升沉浸式体验的细腻度。此外，面对投资回报周期的挑战，行业将普遍摒弃粗放式扩张，转而探索投资规模适中、主打“小而美”的精品路线，通过深挖地域文化基因与强化社交传播属性，实现存量空间的焕新与高质量增量市场的突围。</w:t>
      </w:r>
      <w:r>
        <w:rPr>
          <w:rFonts w:hint="eastAsia"/>
        </w:rPr>
        <w:br/>
      </w:r>
      <w:r>
        <w:rPr>
          <w:rFonts w:hint="eastAsia"/>
        </w:rPr>
        <w:t>　　《</w:t>
      </w:r>
      <w:hyperlink r:id="R89efdd95dd8b43ea" w:history="1">
        <w:r>
          <w:rPr>
            <w:rStyle w:val="Hyperlink"/>
          </w:rPr>
          <w:t>2026-2032年中国娱乐性展览行业发展调研与市场前景预测报告</w:t>
        </w:r>
      </w:hyperlink>
      <w:r>
        <w:rPr>
          <w:rFonts w:hint="eastAsia"/>
        </w:rPr>
        <w:t>》基于多年娱乐性展览行业研究积累，结合当前市场发展现状，依托国家权威数据资源和长期市场监测数据库，对娱乐性展览行业进行了全面调研与分析。报告详细阐述了娱乐性展览市场规模、市场前景、发展趋势、技术现状及未来方向，重点分析了行业内主要企业的竞争格局，并通过SWOT分析揭示了娱乐性展览行业的机遇与风险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89efdd95dd8b43ea" w:history="1">
        <w:r>
          <w:rPr>
            <w:rStyle w:val="Hyperlink"/>
          </w:rPr>
          <w:t>2026-2032年中国娱乐性展览行业发展调研与市场前景预测报告</w:t>
        </w:r>
      </w:hyperlink>
      <w:r>
        <w:rPr>
          <w:rFonts w:hint="eastAsia"/>
        </w:rPr>
        <w:t>》，2025年娱乐性展览行业市场规模达 亿元，预计2032年市场规模将达 亿元，期间年均复合增长率（CAGR）达 %。报告为投资者提供了准确的市场现状解读，帮助预判行业前景，挖掘投资价值，同时从投资策略和营销策略等角度提出实用建议，助力投资者在娱乐性展览行业中把握机遇、规避风险。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娱乐性展览产业概述</w:t>
      </w:r>
      <w:r>
        <w:rPr>
          <w:rFonts w:hint="eastAsia"/>
        </w:rPr>
        <w:br/>
      </w:r>
      <w:r>
        <w:rPr>
          <w:rFonts w:hint="eastAsia"/>
        </w:rPr>
        <w:t>　　第一节 娱乐性展览定义</w:t>
      </w:r>
      <w:r>
        <w:rPr>
          <w:rFonts w:hint="eastAsia"/>
        </w:rPr>
        <w:br/>
      </w:r>
      <w:r>
        <w:rPr>
          <w:rFonts w:hint="eastAsia"/>
        </w:rPr>
        <w:t>　　第二节 娱乐性展览行业特点</w:t>
      </w:r>
      <w:r>
        <w:rPr>
          <w:rFonts w:hint="eastAsia"/>
        </w:rPr>
        <w:br/>
      </w:r>
      <w:r>
        <w:rPr>
          <w:rFonts w:hint="eastAsia"/>
        </w:rPr>
        <w:t>　　第三节 娱乐性展览产业链分析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中国娱乐性展览行业运行环境分析</w:t>
      </w:r>
      <w:r>
        <w:rPr>
          <w:rFonts w:hint="eastAsia"/>
        </w:rPr>
        <w:br/>
      </w:r>
      <w:r>
        <w:rPr>
          <w:rFonts w:hint="eastAsia"/>
        </w:rPr>
        <w:t>　　第一节 中国娱乐性展览运行经济环境分析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中国娱乐性展览产业政策环境分析</w:t>
      </w:r>
      <w:r>
        <w:rPr>
          <w:rFonts w:hint="eastAsia"/>
        </w:rPr>
        <w:br/>
      </w:r>
      <w:r>
        <w:rPr>
          <w:rFonts w:hint="eastAsia"/>
        </w:rPr>
        <w:t>　　　　一、娱乐性展览行业监管体制</w:t>
      </w:r>
      <w:r>
        <w:rPr>
          <w:rFonts w:hint="eastAsia"/>
        </w:rPr>
        <w:br/>
      </w:r>
      <w:r>
        <w:rPr>
          <w:rFonts w:hint="eastAsia"/>
        </w:rPr>
        <w:t>　　　　二、娱乐性展览行业主要法规</w:t>
      </w:r>
      <w:r>
        <w:rPr>
          <w:rFonts w:hint="eastAsia"/>
        </w:rPr>
        <w:br/>
      </w:r>
      <w:r>
        <w:rPr>
          <w:rFonts w:hint="eastAsia"/>
        </w:rPr>
        <w:t>　　　　三、主要娱乐性展览产业政策</w:t>
      </w:r>
      <w:r>
        <w:rPr>
          <w:rFonts w:hint="eastAsia"/>
        </w:rPr>
        <w:br/>
      </w:r>
      <w:r>
        <w:rPr>
          <w:rFonts w:hint="eastAsia"/>
        </w:rPr>
        <w:t>　　第三节 中国娱乐性展览产业社会环境分析</w:t>
      </w:r>
      <w:r>
        <w:rPr>
          <w:rFonts w:hint="eastAsia"/>
        </w:rPr>
        <w:br/>
      </w:r>
      <w:r>
        <w:rPr>
          <w:rFonts w:hint="eastAsia"/>
        </w:rPr>
        <w:t>　　　　一、人口规模及结构</w:t>
      </w:r>
      <w:r>
        <w:rPr>
          <w:rFonts w:hint="eastAsia"/>
        </w:rPr>
        <w:br/>
      </w:r>
      <w:r>
        <w:rPr>
          <w:rFonts w:hint="eastAsia"/>
        </w:rPr>
        <w:t>　　　　二、教育环境分析</w:t>
      </w:r>
      <w:r>
        <w:rPr>
          <w:rFonts w:hint="eastAsia"/>
        </w:rPr>
        <w:br/>
      </w:r>
      <w:r>
        <w:rPr>
          <w:rFonts w:hint="eastAsia"/>
        </w:rPr>
        <w:t>　　　　三、文化环境分析</w:t>
      </w:r>
      <w:r>
        <w:rPr>
          <w:rFonts w:hint="eastAsia"/>
        </w:rPr>
        <w:br/>
      </w:r>
      <w:r>
        <w:rPr>
          <w:rFonts w:hint="eastAsia"/>
        </w:rPr>
        <w:t>　　　　四、居民收入及消费情况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全球娱乐性展览行业发展态势分析</w:t>
      </w:r>
      <w:r>
        <w:rPr>
          <w:rFonts w:hint="eastAsia"/>
        </w:rPr>
        <w:br/>
      </w:r>
      <w:r>
        <w:rPr>
          <w:rFonts w:hint="eastAsia"/>
        </w:rPr>
        <w:t>　　第一节 全球娱乐性展览市场发展现状分析</w:t>
      </w:r>
      <w:r>
        <w:rPr>
          <w:rFonts w:hint="eastAsia"/>
        </w:rPr>
        <w:br/>
      </w:r>
      <w:r>
        <w:rPr>
          <w:rFonts w:hint="eastAsia"/>
        </w:rPr>
        <w:t>　　第二节 国外主要国家娱乐性展览市场现状</w:t>
      </w:r>
      <w:r>
        <w:rPr>
          <w:rFonts w:hint="eastAsia"/>
        </w:rPr>
        <w:br/>
      </w:r>
      <w:r>
        <w:rPr>
          <w:rFonts w:hint="eastAsia"/>
        </w:rPr>
        <w:t>　　第三节 全球娱乐性展览行业发展趋势预测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中国娱乐性展览行业市场分析</w:t>
      </w:r>
      <w:r>
        <w:rPr>
          <w:rFonts w:hint="eastAsia"/>
        </w:rPr>
        <w:br/>
      </w:r>
      <w:r>
        <w:rPr>
          <w:rFonts w:hint="eastAsia"/>
        </w:rPr>
        <w:t>　　第一节 2020-2025年中国娱乐性展览行业规模情况</w:t>
      </w:r>
      <w:r>
        <w:rPr>
          <w:rFonts w:hint="eastAsia"/>
        </w:rPr>
        <w:br/>
      </w:r>
      <w:r>
        <w:rPr>
          <w:rFonts w:hint="eastAsia"/>
        </w:rPr>
        <w:t>　　第一节 2020-2025年中国娱乐性展览市场规模情况</w:t>
      </w:r>
      <w:r>
        <w:rPr>
          <w:rFonts w:hint="eastAsia"/>
        </w:rPr>
        <w:br/>
      </w:r>
      <w:r>
        <w:rPr>
          <w:rFonts w:hint="eastAsia"/>
        </w:rPr>
        <w:t>　　第二节 2020-2025年中国娱乐性展览行业盈利情况分析</w:t>
      </w:r>
      <w:r>
        <w:rPr>
          <w:rFonts w:hint="eastAsia"/>
        </w:rPr>
        <w:br/>
      </w:r>
      <w:r>
        <w:rPr>
          <w:rFonts w:hint="eastAsia"/>
        </w:rPr>
        <w:t>　　第三节 2020-2025年中国娱乐性展览市场需求状况</w:t>
      </w:r>
      <w:r>
        <w:rPr>
          <w:rFonts w:hint="eastAsia"/>
        </w:rPr>
        <w:br/>
      </w:r>
      <w:r>
        <w:rPr>
          <w:rFonts w:hint="eastAsia"/>
        </w:rPr>
        <w:t>　　第四节 2020-2025年中国娱乐性展览行业市场供给状况</w:t>
      </w:r>
      <w:r>
        <w:rPr>
          <w:rFonts w:hint="eastAsia"/>
        </w:rPr>
        <w:br/>
      </w:r>
      <w:r>
        <w:rPr>
          <w:rFonts w:hint="eastAsia"/>
        </w:rPr>
        <w:t>　　第五节 2020-2025年娱乐性展览行业市场供需平衡状况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2025-2026年娱乐性展览行业技术发展现状及趋势分析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娱乐性展览行业技术发展现状分析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国内外娱乐性展览行业技术差距分析及差距形成的主要原因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娱乐性展览行业技术发展方向、趋势预测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提升娱乐性展览行业技术能力策略建议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中国重点地区娱乐性展览行业市场调研</w:t>
      </w:r>
      <w:r>
        <w:rPr>
          <w:rFonts w:hint="eastAsia"/>
        </w:rPr>
        <w:br/>
      </w:r>
      <w:r>
        <w:rPr>
          <w:rFonts w:hint="eastAsia"/>
        </w:rPr>
        <w:t>　　第一节 重点地区（一）娱乐性展览市场调研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重点地区（二）娱乐性展览市场调研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第三节 重点地区（三）娱乐性展览市场调研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第四节 重点地区（四）娱乐性展览市场调研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第五节 重点地区（五）娱乐性展览市场调研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中国娱乐性展览行业价格走势及影响因素分析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国内娱乐性展览行业价格回顾</w:t>
      </w:r>
      <w:r>
        <w:rPr>
          <w:rFonts w:hint="eastAsia"/>
        </w:rPr>
        <w:br/>
      </w:r>
      <w:r>
        <w:rPr>
          <w:rFonts w:hint="eastAsia"/>
        </w:rPr>
        <w:t>　　第二节 国内娱乐性展览行业价格走势预测</w:t>
      </w:r>
      <w:r>
        <w:rPr>
          <w:rFonts w:hint="eastAsia"/>
        </w:rPr>
        <w:br/>
      </w:r>
      <w:r>
        <w:rPr>
          <w:rFonts w:hint="eastAsia"/>
        </w:rPr>
        <w:t>　　第三节 国内娱乐性展览行业价格影响因素分析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中国娱乐性展览行业客户调研</w:t>
      </w:r>
      <w:r>
        <w:rPr>
          <w:rFonts w:hint="eastAsia"/>
        </w:rPr>
        <w:br/>
      </w:r>
      <w:r>
        <w:rPr>
          <w:rFonts w:hint="eastAsia"/>
        </w:rPr>
        <w:t>　　　　一、娱乐性展览行业客户偏好调查</w:t>
      </w:r>
      <w:r>
        <w:rPr>
          <w:rFonts w:hint="eastAsia"/>
        </w:rPr>
        <w:br/>
      </w:r>
      <w:r>
        <w:rPr>
          <w:rFonts w:hint="eastAsia"/>
        </w:rPr>
        <w:t>　　　　二、客户对娱乐性展览品牌的首要认知渠道</w:t>
      </w:r>
      <w:r>
        <w:rPr>
          <w:rFonts w:hint="eastAsia"/>
        </w:rPr>
        <w:br/>
      </w:r>
      <w:r>
        <w:rPr>
          <w:rFonts w:hint="eastAsia"/>
        </w:rPr>
        <w:t>　　　　三、娱乐性展览品牌忠诚度调查</w:t>
      </w:r>
      <w:r>
        <w:rPr>
          <w:rFonts w:hint="eastAsia"/>
        </w:rPr>
        <w:br/>
      </w:r>
      <w:r>
        <w:rPr>
          <w:rFonts w:hint="eastAsia"/>
        </w:rPr>
        <w:t>　　　　四、娱乐性展览行业客户消费理念调研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中国娱乐性展览行业竞争格局分析</w:t>
      </w:r>
      <w:r>
        <w:rPr>
          <w:rFonts w:hint="eastAsia"/>
        </w:rPr>
        <w:br/>
      </w:r>
      <w:r>
        <w:rPr>
          <w:rFonts w:hint="eastAsia"/>
        </w:rPr>
        <w:t>　　第一节 2025年娱乐性展览行业集中度分析</w:t>
      </w:r>
      <w:r>
        <w:rPr>
          <w:rFonts w:hint="eastAsia"/>
        </w:rPr>
        <w:br/>
      </w:r>
      <w:r>
        <w:rPr>
          <w:rFonts w:hint="eastAsia"/>
        </w:rPr>
        <w:t>　　　　一、娱乐性展览市场集中度分析</w:t>
      </w:r>
      <w:r>
        <w:rPr>
          <w:rFonts w:hint="eastAsia"/>
        </w:rPr>
        <w:br/>
      </w:r>
      <w:r>
        <w:rPr>
          <w:rFonts w:hint="eastAsia"/>
        </w:rPr>
        <w:t>　　　　二、娱乐性展览企业集中度分析</w:t>
      </w:r>
      <w:r>
        <w:rPr>
          <w:rFonts w:hint="eastAsia"/>
        </w:rPr>
        <w:br/>
      </w:r>
      <w:r>
        <w:rPr>
          <w:rFonts w:hint="eastAsia"/>
        </w:rPr>
        <w:t>　　第二节 2025-2026年娱乐性展览行业竞争格局分析</w:t>
      </w:r>
      <w:r>
        <w:rPr>
          <w:rFonts w:hint="eastAsia"/>
        </w:rPr>
        <w:br/>
      </w:r>
      <w:r>
        <w:rPr>
          <w:rFonts w:hint="eastAsia"/>
        </w:rPr>
        <w:t>　　　　一、娱乐性展览行业竞争策略分析</w:t>
      </w:r>
      <w:r>
        <w:rPr>
          <w:rFonts w:hint="eastAsia"/>
        </w:rPr>
        <w:br/>
      </w:r>
      <w:r>
        <w:rPr>
          <w:rFonts w:hint="eastAsia"/>
        </w:rPr>
        <w:t>　　　　二、娱乐性展览行业竞争格局展望</w:t>
      </w:r>
      <w:r>
        <w:rPr>
          <w:rFonts w:hint="eastAsia"/>
        </w:rPr>
        <w:br/>
      </w:r>
      <w:r>
        <w:rPr>
          <w:rFonts w:hint="eastAsia"/>
        </w:rPr>
        <w:t>　　　　三、我国娱乐性展览市场竞争趋势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娱乐性展览行业重点企业发展调研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娱乐性展览行业企业经营策略研究分析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娱乐性展览企业多样化经营策略分析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一、娱乐性展览企业多样化经营情况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二、现行娱乐性展览行业多样化经营的方向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大型娱乐性展览企业集团未来发展策略分析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对中小娱乐性展览企业生产经营的建议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娱乐性展览行业投资风险与控制策略</w:t>
      </w:r>
      <w:r>
        <w:rPr>
          <w:rFonts w:hint="eastAsia"/>
        </w:rPr>
        <w:br/>
      </w:r>
      <w:r>
        <w:rPr>
          <w:rFonts w:hint="eastAsia"/>
        </w:rPr>
        <w:t>　　第一节 娱乐性展览行业SWOT模型分析</w:t>
      </w:r>
      <w:r>
        <w:rPr>
          <w:rFonts w:hint="eastAsia"/>
        </w:rPr>
        <w:br/>
      </w:r>
      <w:r>
        <w:rPr>
          <w:rFonts w:hint="eastAsia"/>
        </w:rPr>
        <w:t>　　　　一、娱乐性展览行业优势分析</w:t>
      </w:r>
      <w:r>
        <w:rPr>
          <w:rFonts w:hint="eastAsia"/>
        </w:rPr>
        <w:br/>
      </w:r>
      <w:r>
        <w:rPr>
          <w:rFonts w:hint="eastAsia"/>
        </w:rPr>
        <w:t>　　　　二、娱乐性展览行业劣势分析</w:t>
      </w:r>
      <w:r>
        <w:rPr>
          <w:rFonts w:hint="eastAsia"/>
        </w:rPr>
        <w:br/>
      </w:r>
      <w:r>
        <w:rPr>
          <w:rFonts w:hint="eastAsia"/>
        </w:rPr>
        <w:t>　　　　三、娱乐性展览行业机会分析</w:t>
      </w:r>
      <w:r>
        <w:rPr>
          <w:rFonts w:hint="eastAsia"/>
        </w:rPr>
        <w:br/>
      </w:r>
      <w:r>
        <w:rPr>
          <w:rFonts w:hint="eastAsia"/>
        </w:rPr>
        <w:t>　　　　四、娱乐性展览行业风险分析</w:t>
      </w:r>
      <w:r>
        <w:rPr>
          <w:rFonts w:hint="eastAsia"/>
        </w:rPr>
        <w:br/>
      </w:r>
      <w:r>
        <w:rPr>
          <w:rFonts w:hint="eastAsia"/>
        </w:rPr>
        <w:t>　　第二节 娱乐性展览行业投资风险及控制策略分析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一、娱乐性展览市场风险及控制策略</w:t>
      </w:r>
      <w:r>
        <w:rPr>
          <w:rFonts w:hint="eastAsia"/>
        </w:rPr>
        <w:br/>
      </w:r>
      <w:r>
        <w:rPr>
          <w:rFonts w:hint="eastAsia"/>
        </w:rPr>
        <w:t>　　　　二、娱乐性展览行业政策风险及控制策略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三、娱乐性展览行业经营风险及控制策略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四、娱乐性展览同业竞争风险及控制策略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五、娱乐性展览行业其他风险及控制策略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2026-2032年中国娱乐性展览行业投资潜力及发展趋势</w:t>
      </w:r>
      <w:r>
        <w:rPr>
          <w:rFonts w:hint="eastAsia"/>
        </w:rPr>
        <w:br/>
      </w:r>
      <w:r>
        <w:rPr>
          <w:rFonts w:hint="eastAsia"/>
        </w:rPr>
        <w:t>　　第一节 2026-2032年娱乐性展览行业投资潜力分析</w:t>
      </w:r>
      <w:r>
        <w:rPr>
          <w:rFonts w:hint="eastAsia"/>
        </w:rPr>
        <w:br/>
      </w:r>
      <w:r>
        <w:rPr>
          <w:rFonts w:hint="eastAsia"/>
        </w:rPr>
        <w:t>　　　　一、娱乐性展览行业重点可投资领域</w:t>
      </w:r>
      <w:r>
        <w:rPr>
          <w:rFonts w:hint="eastAsia"/>
        </w:rPr>
        <w:br/>
      </w:r>
      <w:r>
        <w:rPr>
          <w:rFonts w:hint="eastAsia"/>
        </w:rPr>
        <w:t>　　　　二、娱乐性展览行业目标市场需求潜力</w:t>
      </w:r>
      <w:r>
        <w:rPr>
          <w:rFonts w:hint="eastAsia"/>
        </w:rPr>
        <w:br/>
      </w:r>
      <w:r>
        <w:rPr>
          <w:rFonts w:hint="eastAsia"/>
        </w:rPr>
        <w:t>　　　　三、娱乐性展览行业投资潜力综合评判</w:t>
      </w:r>
      <w:r>
        <w:rPr>
          <w:rFonts w:hint="eastAsia"/>
        </w:rPr>
        <w:br/>
      </w:r>
      <w:r>
        <w:rPr>
          <w:rFonts w:hint="eastAsia"/>
        </w:rPr>
        <w:t>　　第二节 [^中智^林^]2026-2032年中国娱乐性展览行业发展趋势分析</w:t>
      </w:r>
      <w:r>
        <w:rPr>
          <w:rFonts w:hint="eastAsia"/>
        </w:rPr>
        <w:br/>
      </w:r>
      <w:r>
        <w:rPr>
          <w:rFonts w:hint="eastAsia"/>
        </w:rPr>
        <w:t>　　　　一、2026年娱乐性展览市场前景分析</w:t>
      </w:r>
      <w:r>
        <w:rPr>
          <w:rFonts w:hint="eastAsia"/>
        </w:rPr>
        <w:br/>
      </w:r>
      <w:r>
        <w:rPr>
          <w:rFonts w:hint="eastAsia"/>
        </w:rPr>
        <w:t>　　　　二、2026年娱乐性展览发展趋势预测</w:t>
      </w:r>
      <w:r>
        <w:rPr>
          <w:rFonts w:hint="eastAsia"/>
        </w:rPr>
        <w:br/>
      </w:r>
      <w:r>
        <w:rPr>
          <w:rFonts w:hint="eastAsia"/>
        </w:rPr>
        <w:t>　　　　三、2026-2032年我国娱乐性展览行业发展剖析</w:t>
      </w:r>
      <w:r>
        <w:rPr>
          <w:rFonts w:hint="eastAsia"/>
        </w:rPr>
        <w:br/>
      </w:r>
      <w:r>
        <w:rPr>
          <w:rFonts w:hint="eastAsia"/>
        </w:rPr>
        <w:t>　　　　四、管理模式由资产管理转向资本管理</w:t>
      </w:r>
      <w:r>
        <w:rPr>
          <w:rFonts w:hint="eastAsia"/>
        </w:rPr>
        <w:br/>
      </w:r>
      <w:r>
        <w:rPr>
          <w:rFonts w:hint="eastAsia"/>
        </w:rPr>
        <w:t>　　　　五、未来娱乐性展览行业发展变局剖析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研究结论及建议</w:t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娱乐性展览行业现状</w:t>
      </w:r>
      <w:r>
        <w:rPr>
          <w:rFonts w:hint="eastAsia"/>
        </w:rPr>
        <w:br/>
      </w:r>
      <w:r>
        <w:rPr>
          <w:rFonts w:hint="eastAsia"/>
        </w:rPr>
        <w:t>　　图表 娱乐性展览行业产业链调研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2020-2025年娱乐性展览行业市场容量统计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2020-2025年中国娱乐性展览行业市场规模情况</w:t>
      </w:r>
      <w:r>
        <w:rPr>
          <w:rFonts w:hint="eastAsia"/>
        </w:rPr>
        <w:br/>
      </w:r>
      <w:r>
        <w:rPr>
          <w:rFonts w:hint="eastAsia"/>
        </w:rPr>
        <w:t>　　图表 娱乐性展览行业动态</w:t>
      </w:r>
      <w:r>
        <w:rPr>
          <w:rFonts w:hint="eastAsia"/>
        </w:rPr>
        <w:br/>
      </w:r>
      <w:r>
        <w:rPr>
          <w:rFonts w:hint="eastAsia"/>
        </w:rPr>
        <w:t>　　图表 2020-2025年中国娱乐性展览行业销售收入统计</w:t>
      </w:r>
      <w:r>
        <w:rPr>
          <w:rFonts w:hint="eastAsia"/>
        </w:rPr>
        <w:br/>
      </w:r>
      <w:r>
        <w:rPr>
          <w:rFonts w:hint="eastAsia"/>
        </w:rPr>
        <w:t>　　图表 2020-2025年中国娱乐性展览行业盈利统计</w:t>
      </w:r>
      <w:r>
        <w:rPr>
          <w:rFonts w:hint="eastAsia"/>
        </w:rPr>
        <w:br/>
      </w:r>
      <w:r>
        <w:rPr>
          <w:rFonts w:hint="eastAsia"/>
        </w:rPr>
        <w:t>　　图表 2020-2025年中国娱乐性展览行业利润总额</w:t>
      </w:r>
      <w:r>
        <w:rPr>
          <w:rFonts w:hint="eastAsia"/>
        </w:rPr>
        <w:br/>
      </w:r>
      <w:r>
        <w:rPr>
          <w:rFonts w:hint="eastAsia"/>
        </w:rPr>
        <w:t>　　图表 2020-2025年中国娱乐性展览行业企业数量统计</w:t>
      </w:r>
      <w:r>
        <w:rPr>
          <w:rFonts w:hint="eastAsia"/>
        </w:rPr>
        <w:br/>
      </w:r>
      <w:r>
        <w:rPr>
          <w:rFonts w:hint="eastAsia"/>
        </w:rPr>
        <w:t>　　图表 2020-2025年中国娱乐性展览行业竞争力分析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2020-2025年中国娱乐性展览行业盈利能力分析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2020-2025年中国娱乐性展览行业运营能力分析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2020-2025年中国娱乐性展览行业偿债能力分析</w:t>
      </w:r>
      <w:r>
        <w:rPr>
          <w:rFonts w:hint="eastAsia"/>
        </w:rPr>
        <w:br/>
      </w:r>
      <w:r>
        <w:rPr>
          <w:rFonts w:hint="eastAsia"/>
        </w:rPr>
        <w:t>　　图表 2020-2025年中国娱乐性展览行业发展能力分析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2020-2025年中国娱乐性展览行业经营效益分析</w:t>
      </w:r>
      <w:r>
        <w:rPr>
          <w:rFonts w:hint="eastAsia"/>
        </w:rPr>
        <w:br/>
      </w:r>
      <w:r>
        <w:rPr>
          <w:rFonts w:hint="eastAsia"/>
        </w:rPr>
        <w:t>　　图表 娱乐性展览行业竞争对手分析</w:t>
      </w:r>
      <w:r>
        <w:rPr>
          <w:rFonts w:hint="eastAsia"/>
        </w:rPr>
        <w:br/>
      </w:r>
      <w:r>
        <w:rPr>
          <w:rFonts w:hint="eastAsia"/>
        </w:rPr>
        <w:t>　　图表 **地区娱乐性展览市场规模</w:t>
      </w:r>
      <w:r>
        <w:rPr>
          <w:rFonts w:hint="eastAsia"/>
        </w:rPr>
        <w:br/>
      </w:r>
      <w:r>
        <w:rPr>
          <w:rFonts w:hint="eastAsia"/>
        </w:rPr>
        <w:t>　　图表 **地区娱乐性展览行业市场需求</w:t>
      </w:r>
      <w:r>
        <w:rPr>
          <w:rFonts w:hint="eastAsia"/>
        </w:rPr>
        <w:br/>
      </w:r>
      <w:r>
        <w:rPr>
          <w:rFonts w:hint="eastAsia"/>
        </w:rPr>
        <w:t>　　图表 **地区娱乐性展览市场调研</w:t>
      </w:r>
      <w:r>
        <w:rPr>
          <w:rFonts w:hint="eastAsia"/>
        </w:rPr>
        <w:br/>
      </w:r>
      <w:r>
        <w:rPr>
          <w:rFonts w:hint="eastAsia"/>
        </w:rPr>
        <w:t>　　图表 **地区娱乐性展览行业市场需求分析</w:t>
      </w:r>
      <w:r>
        <w:rPr>
          <w:rFonts w:hint="eastAsia"/>
        </w:rPr>
        <w:br/>
      </w:r>
      <w:r>
        <w:rPr>
          <w:rFonts w:hint="eastAsia"/>
        </w:rPr>
        <w:t>　　图表 **地区娱乐性展览市场规模</w:t>
      </w:r>
      <w:r>
        <w:rPr>
          <w:rFonts w:hint="eastAsia"/>
        </w:rPr>
        <w:br/>
      </w:r>
      <w:r>
        <w:rPr>
          <w:rFonts w:hint="eastAsia"/>
        </w:rPr>
        <w:t>　　图表 **地区娱乐性展览行业市场需求</w:t>
      </w:r>
      <w:r>
        <w:rPr>
          <w:rFonts w:hint="eastAsia"/>
        </w:rPr>
        <w:br/>
      </w:r>
      <w:r>
        <w:rPr>
          <w:rFonts w:hint="eastAsia"/>
        </w:rPr>
        <w:t>　　图表 **地区娱乐性展览市场调研</w:t>
      </w:r>
      <w:r>
        <w:rPr>
          <w:rFonts w:hint="eastAsia"/>
        </w:rPr>
        <w:br/>
      </w:r>
      <w:r>
        <w:rPr>
          <w:rFonts w:hint="eastAsia"/>
        </w:rPr>
        <w:t>　　图表 **地区娱乐性展览行业市场需求分析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娱乐性展览重点企业（一）基本信息</w:t>
      </w:r>
      <w:r>
        <w:rPr>
          <w:rFonts w:hint="eastAsia"/>
        </w:rPr>
        <w:br/>
      </w:r>
      <w:r>
        <w:rPr>
          <w:rFonts w:hint="eastAsia"/>
        </w:rPr>
        <w:t>　　图表 娱乐性展览重点企业（一）经营情况分析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娱乐性展览重点企业（一）盈利能力情况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娱乐性展览重点企业（一）偿债能力情况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娱乐性展览重点企业（一）运营能力情况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娱乐性展览重点企业（一）成长能力情况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娱乐性展览重点企业（二）基本信息</w:t>
      </w:r>
      <w:r>
        <w:rPr>
          <w:rFonts w:hint="eastAsia"/>
        </w:rPr>
        <w:br/>
      </w:r>
      <w:r>
        <w:rPr>
          <w:rFonts w:hint="eastAsia"/>
        </w:rPr>
        <w:t>　　图表 娱乐性展览重点企业（二）经营情况分析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娱乐性展览重点企业（二）盈利能力情况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娱乐性展览重点企业（二）偿债能力情况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娱乐性展览重点企业（二）运营能力情况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娱乐性展览重点企业（二）成长能力情况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2026-2032年中国娱乐性展览行业信息化</w:t>
      </w:r>
      <w:r>
        <w:rPr>
          <w:rFonts w:hint="eastAsia"/>
        </w:rPr>
        <w:br/>
      </w:r>
      <w:r>
        <w:rPr>
          <w:rFonts w:hint="eastAsia"/>
        </w:rPr>
        <w:t>　　图表 2026-2032年中国娱乐性展览行业市场容量预测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2026-2032年中国娱乐性展览行业市场规模预测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2026-2032年中国娱乐性展览行业风险分析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2026-2032年中国娱乐性展览市场前景分析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2026-2032年中国娱乐性展览行业发展趋势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9efdd95dd8b43ea" w:history="1">
        <w:r>
          <w:rPr>
            <w:rStyle w:val="Hyperlink"/>
          </w:rPr>
          <w:t>2026-2032年中国娱乐性展览行业发展调研与市场前景预测报告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5928627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9efdd95dd8b43ea" w:history="1">
        <w:r>
          <w:rPr>
            <w:rStyle w:val="Hyperlink"/>
          </w:rPr>
          <w:t>https://www.20087.com/7/62/YuLeXingZhanLanDeQianJingQuShi.html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热点：娱乐性展览是什么经营范围、娱乐性展览可以包括脱口秀吗、娱乐性展览是什么意思、娱乐性展览许可证办理流程、娱乐性展览可以唱歌吗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f8b8af4ae3d4c47" w:history="1">
      <w:r>
        <w:rPr>
          <w:rStyle w:val="Hyperlink"/>
        </w:rPr>
        <w:t>2026-2032年中国娱乐性展览行业发展调研与市场前景预测报告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62/YuLeXingZhanLanDeQianJingQuShi.html" TargetMode="External" Id="R89efdd95dd8b43e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62/YuLeXingZhanLanDeQianJingQuShi.html" TargetMode="External" Id="R8f8b8af4ae3d4c4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58</cp:revision>
  <dcterms:created xsi:type="dcterms:W3CDTF">2026-07-29T05:19:44Z</dcterms:created>
  <dcterms:modified xsi:type="dcterms:W3CDTF">2026-07-29T06:19:44Z</dcterms:modified>
  <dc:subject>2026-2032年中国娱乐性展览行业发展调研与市场前景预测报告</dc:subject>
  <dc:title>2026-2032年中国娱乐性展览行业发展调研与市场前景预测报告</dc:title>
  <cp:keywords>2026-2032年中国娱乐性展览行业发展调研与市场前景预测报告</cp:keywords>
  <dc:description>2026-2032年中国娱乐性展览行业发展调研与市场前景预测报告</dc:description>
</cp:coreProperties>
</file>