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795c859e4ce3" w:history="1">
              <w:r>
                <w:rPr>
                  <w:rStyle w:val="Hyperlink"/>
                </w:rPr>
                <w:t>中国污水资源化行业市场调研与发展前景分析报告（2025-2031年）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795c859e4ce3" w:history="1">
              <w:r>
                <w:rPr>
                  <w:rStyle w:val="Hyperlink"/>
                </w:rPr>
                <w:t>中国污水资源化行业市场调研与发展前景分析报告（2025-2031年）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f795c859e4ce3" w:history="1">
                <w:r>
                  <w:rPr>
                    <w:rStyle w:val="Hyperlink"/>
                  </w:rPr>
                  <w:t>https://www.20087.com/7/92/WuShuiZiYuanHuaShiChangQianJing.html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资源化是一种功能性环保解决方案，近年来在技术架构、工程实践和应用场景方面取得长足进展。目前，污水资源化的技术发展主要围绕高效处理工艺应用、资源回收优化和模块化设计等重点领域。通过采用先进的膜生物反应器（MBR）、反渗透技术和污泥资源化技术，显著提高了污水处理效率和水资源回收率，同时增强了对复杂水质条件的适应能力。此外，绿色施工工艺的应用减少了对环境的二次影响。</w:t>
      </w:r>
      <w:r>
        <w:rPr>
          <w:rFonts w:hint="eastAsia"/>
        </w:rPr>
        <w:br/>
      </w:r>
      <w:r>
        <w:rPr>
          <w:rFonts w:hint="eastAsia"/>
        </w:rPr>
        <w:t>　　未来，污水资源化的发展将更加注重多功能集成和高附加值开发。随着水资源短缺和循环经济需求的增长，企业可以通过嵌入传感器网络和实时监控系统，实现对污水处理过程的动态调整和数据分析功能。同时，结合新型材料和精密加工技术，开发具备更高可靠性和更强适应性的高端污水资源化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795c859e4ce3" w:history="1">
        <w:r>
          <w:rPr>
            <w:rStyle w:val="Hyperlink"/>
          </w:rPr>
          <w:t>中国污水资源化行业市场调研与发展前景分析报告（2025-2031年）</w:t>
        </w:r>
      </w:hyperlink>
      <w:r>
        <w:rPr>
          <w:rFonts w:hint="eastAsia"/>
        </w:rPr>
        <w:t>》基于统计局、相关行业协会及科研机构的详实数据，系统梳理了污水资源化产业链结构和供需现状，客观分析了污水资源化市场规模、价格变动及需求特征。报告从污水资源化技术发展现状与创新方向切入，结合政策环境与消费趋势变化，对污水资源化行业未来前景和增长空间进行了合理预测。通过对污水资源化重点企业的市场表现分析，呈现了行业竞争格局。同时，报告评估了不同污水资源化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污水资源化产业概述</w:t>
      </w:r>
      <w:r>
        <w:rPr>
          <w:rFonts w:hint="eastAsia"/>
        </w:rPr>
        <w:br/>
      </w:r>
      <w:r>
        <w:rPr>
          <w:rFonts w:hint="eastAsia"/>
        </w:rPr>
        <w:t>　　第一节 污水资源化定义与分类</w:t>
      </w:r>
      <w:r>
        <w:rPr>
          <w:rFonts w:hint="eastAsia"/>
        </w:rPr>
        <w:br/>
      </w:r>
      <w:r>
        <w:rPr>
          <w:rFonts w:hint="eastAsia"/>
        </w:rPr>
        <w:t>　　第二节 污水资源化产业链结构及关键环节剖析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污水资源化商业模式与盈利模式解析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污水资源化经济指标与行业评估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全球污水资源化市场发展综述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2019-2024年全球污水资源化市场规模及增长趋势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主要国家与地区污水资源化市场对比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2025-2031年全球污水资源化行业发展趋势与前景预测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国际污水资源化市场发展趋势及对我国启示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二、对我国污水资源化市场的借鉴意义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中国污水资源化行业市场规模分析与预测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污水资源化市场的总体规模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一、2019-2024年污水资源化市场规模变化及趋势分析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二、2025年污水资源化行业市场规模特点</w:t>
      </w:r>
      <w:r>
        <w:rPr>
          <w:rFonts w:hint="eastAsia"/>
        </w:rPr>
        <w:br/>
      </w:r>
      <w:r>
        <w:rPr>
          <w:rFonts w:hint="eastAsia"/>
        </w:rPr>
        <w:t>　　第二节 污水资源化市场规模的构成</w:t>
      </w:r>
      <w:r>
        <w:rPr>
          <w:rFonts w:hint="eastAsia"/>
        </w:rPr>
        <w:br/>
      </w:r>
      <w:r>
        <w:rPr>
          <w:rFonts w:hint="eastAsia"/>
        </w:rPr>
        <w:t>　　　　一、污水资源化客户群体特征与偏好分析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二、不同类型污水资源化市场规模分布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三、各地区污水资源化市场规模差异与特点</w:t>
      </w:r>
      <w:r>
        <w:rPr>
          <w:rFonts w:hint="eastAsia"/>
        </w:rPr>
        <w:br/>
      </w:r>
      <w:r>
        <w:rPr>
          <w:rFonts w:hint="eastAsia"/>
        </w:rPr>
        <w:t>　　第三节 污水资源化市场规模的预测与展望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一、未来几年污水资源化市场规模增长预测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2024-2025年污水资源化行业技术发展现状及趋势分析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污水资源化行业技术发展现状分析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国内外污水资源化行业技术差距分析及差距形成的主要原因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污水资源化行业技术发展方向、趋势预测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提升污水资源化行业技术能力策略建议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2019-2024年中国污水资源化行业总体发展与财务状况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2019-2024年污水资源化行业规模情况</w:t>
      </w:r>
      <w:r>
        <w:rPr>
          <w:rFonts w:hint="eastAsia"/>
        </w:rPr>
        <w:br/>
      </w:r>
      <w:r>
        <w:rPr>
          <w:rFonts w:hint="eastAsia"/>
        </w:rPr>
        <w:t>　　　　一、污水资源化行业企业数量规模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二、污水资源化行业从业人员规模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三、污水资源化行业市场敏感性分析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2019-2024年污水资源化行业财务能力分析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一、污水资源化行业盈利能力</w:t>
      </w:r>
      <w:r>
        <w:rPr>
          <w:rFonts w:hint="eastAsia"/>
        </w:rPr>
        <w:br/>
      </w:r>
      <w:r>
        <w:rPr>
          <w:rFonts w:hint="eastAsia"/>
        </w:rPr>
        <w:t>　　　　二、污水资源化行业偿债能力</w:t>
      </w:r>
      <w:r>
        <w:rPr>
          <w:rFonts w:hint="eastAsia"/>
        </w:rPr>
        <w:br/>
      </w:r>
      <w:r>
        <w:rPr>
          <w:rFonts w:hint="eastAsia"/>
        </w:rPr>
        <w:t>　　　　三、污水资源化行业营运能力</w:t>
      </w:r>
      <w:r>
        <w:rPr>
          <w:rFonts w:hint="eastAsia"/>
        </w:rPr>
        <w:br/>
      </w:r>
      <w:r>
        <w:rPr>
          <w:rFonts w:hint="eastAsia"/>
        </w:rPr>
        <w:t>　　　　四、污水资源化行业发展能力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中国污水资源化行业细分市场调研与机会挖掘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污水资源化细分市场（一）市场调研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污水资源化细分市场（二）市场调研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中国污水资源化行业区域市场调研分析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2019-2024年中国污水资源化行业重点区域调研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一、重点地区（一）污水资源化市场规模与特点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二、重点地区（二）污水资源化市场规模及特点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三、重点地区（三）污水资源化市场规模及特点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四、重点地区（四）污水资源化市场规模及特点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不同区域污水资源化市场的对比与启示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二、污水资源化市场拓展策略与建议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中国污水资源化行业的营销渠道与客户分析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污水资源化行业渠道分析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二、各类渠道对污水资源化行业的影响</w:t>
      </w:r>
      <w:r>
        <w:rPr>
          <w:rFonts w:hint="eastAsia"/>
        </w:rPr>
        <w:br/>
      </w:r>
      <w:r>
        <w:rPr>
          <w:rFonts w:hint="eastAsia"/>
        </w:rPr>
        <w:t>　　　　三、主要污水资源化企业渠道策略研究</w:t>
      </w:r>
      <w:r>
        <w:rPr>
          <w:rFonts w:hint="eastAsia"/>
        </w:rPr>
        <w:br/>
      </w:r>
      <w:r>
        <w:rPr>
          <w:rFonts w:hint="eastAsia"/>
        </w:rPr>
        <w:t>　　第二节 污水资源化行业客户分析与定位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中国污水资源化行业竞争格局及策略选择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污水资源化行业总体市场竞争状况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一、污水资源化行业竞争结构分析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二、污水资源化企业竞争格局与集中度评估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三、污水资源化行业SWOT分析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污水资源化行业重点企业调研分析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污水资源化企业发展策略分析</w:t>
      </w:r>
      <w:r>
        <w:rPr>
          <w:rFonts w:hint="eastAsia"/>
        </w:rPr>
        <w:br/>
      </w:r>
      <w:r>
        <w:rPr>
          <w:rFonts w:hint="eastAsia"/>
        </w:rPr>
        <w:t>　　第一节 污水资源化市场与销售策略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污水资源化品牌战略思考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中国污水资源化行业发展环境分析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二、污水资源化行业主管部门、监管体制及相关政策法规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3、污水资源化行业的主要法律、法规和政策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4、2025年污水资源化行业法律法规和政策对行业的影响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二、污水资源化消费者需求分析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一、污水资源化技术的应用与创新</w:t>
      </w:r>
      <w:r>
        <w:rPr>
          <w:rFonts w:hint="eastAsia"/>
        </w:rPr>
        <w:br/>
      </w:r>
      <w:r>
        <w:rPr>
          <w:rFonts w:hint="eastAsia"/>
        </w:rPr>
        <w:t>　　　　二、污水资源化行业发展的技术趋势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2025-2031年污水资源化行业展趋势预测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2025-2031年污水资源化市场发展前景分析</w:t>
      </w:r>
      <w:r>
        <w:rPr>
          <w:rFonts w:hint="eastAsia"/>
        </w:rPr>
        <w:br/>
      </w:r>
      <w:r>
        <w:rPr>
          <w:rFonts w:hint="eastAsia"/>
        </w:rPr>
        <w:t>　　　　一、污水资源化市场发展潜力</w:t>
      </w:r>
      <w:r>
        <w:rPr>
          <w:rFonts w:hint="eastAsia"/>
        </w:rPr>
        <w:br/>
      </w:r>
      <w:r>
        <w:rPr>
          <w:rFonts w:hint="eastAsia"/>
        </w:rPr>
        <w:t>　　　　二、污水资源化市场前景分析</w:t>
      </w:r>
      <w:r>
        <w:rPr>
          <w:rFonts w:hint="eastAsia"/>
        </w:rPr>
        <w:br/>
      </w:r>
      <w:r>
        <w:rPr>
          <w:rFonts w:hint="eastAsia"/>
        </w:rPr>
        <w:t>　　　　三、污水资源化细分行业发展前景分析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2025-2031年污水资源化发展趋势预测</w:t>
      </w:r>
      <w:r>
        <w:rPr>
          <w:rFonts w:hint="eastAsia"/>
        </w:rPr>
        <w:br/>
      </w:r>
      <w:r>
        <w:rPr>
          <w:rFonts w:hint="eastAsia"/>
        </w:rPr>
        <w:t>　　　　一、污水资源化发展趋势预测</w:t>
      </w:r>
      <w:r>
        <w:rPr>
          <w:rFonts w:hint="eastAsia"/>
        </w:rPr>
        <w:br/>
      </w:r>
      <w:r>
        <w:rPr>
          <w:rFonts w:hint="eastAsia"/>
        </w:rPr>
        <w:t>　　　　二、污水资源化市场规模预测</w:t>
      </w:r>
      <w:r>
        <w:rPr>
          <w:rFonts w:hint="eastAsia"/>
        </w:rPr>
        <w:br/>
      </w:r>
      <w:r>
        <w:rPr>
          <w:rFonts w:hint="eastAsia"/>
        </w:rPr>
        <w:t>　　　　三、污水资源化细分市场发展趋势预测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未来污水资源化行业挑战与机遇探讨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一、污水资源化行业挑战</w:t>
      </w:r>
      <w:r>
        <w:rPr>
          <w:rFonts w:hint="eastAsia"/>
        </w:rPr>
        <w:br/>
      </w:r>
      <w:r>
        <w:rPr>
          <w:rFonts w:hint="eastAsia"/>
        </w:rPr>
        <w:t>　　　　二、污水资源化行业机遇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污水资源化行业研究结论及建议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对污水资源化行业发展的建议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[:中:智:林]对污水资源化企业和投资者的建议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污水资源化行业历程</w:t>
      </w:r>
      <w:r>
        <w:rPr>
          <w:rFonts w:hint="eastAsia"/>
        </w:rPr>
        <w:br/>
      </w:r>
      <w:r>
        <w:rPr>
          <w:rFonts w:hint="eastAsia"/>
        </w:rPr>
        <w:t>　　图表 污水资源化行业生命周期</w:t>
      </w:r>
      <w:r>
        <w:rPr>
          <w:rFonts w:hint="eastAsia"/>
        </w:rPr>
        <w:br/>
      </w:r>
      <w:r>
        <w:rPr>
          <w:rFonts w:hint="eastAsia"/>
        </w:rPr>
        <w:t>　　图表 污水资源化行业产业链分析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2019-2024年污水资源化行业市场容量统计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2019-2024年中国污水资源化行业经营效益分析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**地区污水资源化市场规模及增长情况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**地区污水资源化行业市场需求情况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**地区污水资源化市场规模及增长情况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**地区污水资源化行业市场需求情况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**地区污水资源化市场规模及增长情况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**地区污水资源化行业市场需求情况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污水资源化重点企业（一）基本信息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污水资源化重点企业（一）经营情况分析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污水资源化重点企业（一）盈利能力情况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污水资源化重点企业（二）经营情况分析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污水资源化重点企业（二）盈利能力情况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污水资源化重点企业（二）成长能力情况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2025-2031年中国污水资源化行业市场容量预测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2025-2031年中国污水资源化行业市场规模预测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2025-2031年中国污水资源化市场前景分析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2025-2031年中国污水资源化行业发展趋势预测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795c859e4ce3" w:history="1">
        <w:r>
          <w:rPr>
            <w:rStyle w:val="Hyperlink"/>
          </w:rPr>
          <w:t>中国污水资源化行业市场调研与发展前景分析报告（2025-2031年）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f795c859e4ce3" w:history="1">
        <w:r>
          <w:rPr>
            <w:rStyle w:val="Hyperlink"/>
          </w:rPr>
          <w:t>https://www.20087.com/7/92/WuShuiZiYuanHuaShiChangQianJing.html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流程工艺、污水资源化利用方式有哪些、mbr膜污水处理技术、污水资源化的定义、污水再生利用行业、污水资源化利用发达的国家,在污水资源化利用方面、地下水污染生物修复技术、污水资源化利用现状、污水资源化利用率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b8dd7d0164c49" w:history="1">
      <w:r>
        <w:rPr>
          <w:rStyle w:val="Hyperlink"/>
        </w:rPr>
        <w:t>中国污水资源化行业市场调研与发展前景分析报告（2025-2031年）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uShuiZiYuanHuaShiChangQianJing.html" TargetMode="External" Id="Rc14f795c859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uShuiZiYuanHuaShiChangQianJing.html" TargetMode="External" Id="R3f9b8dd7d016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2025-04-25T04:54:37Z</dcterms:created>
  <dcterms:modified xsi:type="dcterms:W3CDTF">2025-04-25T05:54:37Z</dcterms:modified>
  <dc:subject>中国污水资源化行业市场调研与发展前景分析报告（2025-2031年）</dc:subject>
  <dc:title>中国污水资源化行业市场调研与发展前景分析报告（2025-2031年）</dc:title>
  <cp:keywords>中国污水资源化行业市场调研与发展前景分析报告（2025-2031年）</cp:keywords>
  <dc:description>中国污水资源化行业市场调研与发展前景分析报告（2025-2031年）</dc:description>
</cp:coreProperties>
</file>