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730c5097c4d40" w:history="1">
              <w:r>
                <w:rPr>
                  <w:rStyle w:val="Hyperlink"/>
                </w:rPr>
                <w:t>2025-2031年中国游戏DLC行业现状与市场前景预测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730c5097c4d40" w:history="1">
              <w:r>
                <w:rPr>
                  <w:rStyle w:val="Hyperlink"/>
                </w:rPr>
                <w:t>2025-2031年中国游戏DLC行业现状与市场前景预测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730c5097c4d40" w:history="1">
                <w:r>
                  <w:rPr>
                    <w:rStyle w:val="Hyperlink"/>
                  </w:rPr>
                  <w:t>https://www.20087.com/7/72/YouXiDLCDeFaZhanQianJing.html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DLC（下载内容）已经成为游戏产业中不可或缺的一部分。随着数字发行平台的兴起，DLC为游戏开发商提供了延长游戏生命周期和增加收入的新途径。目前，DLC的内容涵盖了从额外关卡、角色皮肤到全新剧情扩展包等多种类型。DLC不仅能够为玩家提供新鲜的游戏体验，还能维持游戏社区的活跃度。</w:t>
      </w:r>
      <w:r>
        <w:rPr>
          <w:rFonts w:hint="eastAsia"/>
        </w:rPr>
        <w:br/>
      </w:r>
      <w:r>
        <w:rPr>
          <w:rFonts w:hint="eastAsia"/>
        </w:rPr>
        <w:t>　　预计未来游戏DLC市场将持续发展。一方面，随着游戏技术的进步，DLC可以提供更加高质量的内容，比如更精致的画面和更复杂的游戏机制。另一方面，随着玩家对游戏内容多样性的需求增加，开发商将更倾向于开发创意性强且富有深度的DLC。此外，随着订阅制和季票模式的流行，DLC的发布和销售模式也将更加多样化，以满足不同玩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730c5097c4d40" w:history="1">
        <w:r>
          <w:rPr>
            <w:rStyle w:val="Hyperlink"/>
          </w:rPr>
          <w:t>2025-2031年中国游戏DLC行业现状与市场前景预测</w:t>
        </w:r>
      </w:hyperlink>
      <w:r>
        <w:rPr>
          <w:rFonts w:hint="eastAsia"/>
        </w:rPr>
        <w:t>》系统梳理了游戏DLC行业的市场规模、技术现状及产业链结构，结合详实数据分析了游戏DLC行业需求、价格动态与竞争格局，科学预测了游戏DLC发展趋势与市场前景，重点解读了行业内重点企业的战略布局与品牌影响力，同时对市场竞争与集中度进行了评估。此外，报告还细分了市场领域，揭示了游戏DLC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游戏DLC产业概述</w:t>
      </w:r>
      <w:r>
        <w:rPr>
          <w:rFonts w:hint="eastAsia"/>
        </w:rPr>
        <w:br/>
      </w:r>
      <w:r>
        <w:rPr>
          <w:rFonts w:hint="eastAsia"/>
        </w:rPr>
        <w:t>　　第一节 游戏DLC定义与分类</w:t>
      </w:r>
      <w:r>
        <w:rPr>
          <w:rFonts w:hint="eastAsia"/>
        </w:rPr>
        <w:br/>
      </w:r>
      <w:r>
        <w:rPr>
          <w:rFonts w:hint="eastAsia"/>
        </w:rPr>
        <w:t>　　第二节 游戏DLC产业链结构及关键环节剖析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游戏DLC商业模式与盈利模式解析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游戏DLC经济指标与行业评估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全球游戏DLC市场发展综述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2019-2024年全球游戏DLC市场规模及增长趋势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主要国家与地区游戏DLC市场对比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2025-2031年全球游戏DLC行业发展趋势与前景预测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国际游戏DLC市场发展趋势及对我国启示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二、对我国游戏DLC市场的借鉴意义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2024-2025年中国游戏DLC行业发展环境分析</w:t>
      </w:r>
      <w:r>
        <w:rPr>
          <w:rFonts w:hint="eastAsia"/>
        </w:rPr>
        <w:br/>
      </w:r>
      <w:r>
        <w:rPr>
          <w:rFonts w:hint="eastAsia"/>
        </w:rPr>
        <w:t>　　第一节 游戏DLC行业经济环境分析</w:t>
      </w:r>
      <w:r>
        <w:rPr>
          <w:rFonts w:hint="eastAsia"/>
        </w:rPr>
        <w:br/>
      </w:r>
      <w:r>
        <w:rPr>
          <w:rFonts w:hint="eastAsia"/>
        </w:rPr>
        <w:t>　　第二节 游戏DLC行业政策环境分析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一、游戏DLC行业政策影响分析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二、相关游戏DLC行业标准分析</w:t>
      </w:r>
      <w:r>
        <w:rPr>
          <w:rFonts w:hint="eastAsia"/>
        </w:rPr>
        <w:br/>
      </w:r>
      <w:r>
        <w:rPr>
          <w:rFonts w:hint="eastAsia"/>
        </w:rPr>
        <w:t>　　第三节 游戏DLC行业社会环境分析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2024-2025年游戏DLC行业技术发展现状及趋势分析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游戏DLC行业技术发展现状分析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国内外游戏DLC行业技术差异与原因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游戏DLC行业技术发展方向、趋势预测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提升游戏DLC行业技术能力策略建议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中国游戏DLC行业市场规模分析与预测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游戏DLC市场的总体规模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一、2019-2024年游戏DLC市场规模变化及趋势分析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二、2025年游戏DLC行业市场规模特点</w:t>
      </w:r>
      <w:r>
        <w:rPr>
          <w:rFonts w:hint="eastAsia"/>
        </w:rPr>
        <w:br/>
      </w:r>
      <w:r>
        <w:rPr>
          <w:rFonts w:hint="eastAsia"/>
        </w:rPr>
        <w:t>　　第二节 游戏DLC市场规模的构成</w:t>
      </w:r>
      <w:r>
        <w:rPr>
          <w:rFonts w:hint="eastAsia"/>
        </w:rPr>
        <w:br/>
      </w:r>
      <w:r>
        <w:rPr>
          <w:rFonts w:hint="eastAsia"/>
        </w:rPr>
        <w:t>　　　　一、游戏DLC客户群体特征与偏好分析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二、不同类型游戏DLC市场规模分布</w:t>
      </w:r>
      <w:r>
        <w:rPr>
          <w:rFonts w:hint="eastAsia"/>
        </w:rPr>
        <w:br/>
      </w:r>
      <w:r>
        <w:rPr>
          <w:rFonts w:hint="eastAsia"/>
        </w:rPr>
        <w:t>　　　　三、各地区游戏DLC市场规模差异与特点</w:t>
      </w:r>
      <w:r>
        <w:rPr>
          <w:rFonts w:hint="eastAsia"/>
        </w:rPr>
        <w:br/>
      </w:r>
      <w:r>
        <w:rPr>
          <w:rFonts w:hint="eastAsia"/>
        </w:rPr>
        <w:t>　　第三节 游戏DLC市场规模的预测与展望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一、未来几年游戏DLC市场规模增长预测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游戏DLC细分市场深度分析</w:t>
      </w:r>
      <w:r>
        <w:rPr>
          <w:rFonts w:hint="eastAsia"/>
        </w:rPr>
        <w:br/>
      </w:r>
      <w:r>
        <w:rPr>
          <w:rFonts w:hint="eastAsia"/>
        </w:rPr>
        <w:t>　　第一节 游戏DLC细分市场（一）发展研究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游戏DLC细分市场（二）发展研究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2019-2024年中国游戏DLC行业总体发展与财务状况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2019-2024年游戏DLC行业规模情况</w:t>
      </w:r>
      <w:r>
        <w:rPr>
          <w:rFonts w:hint="eastAsia"/>
        </w:rPr>
        <w:br/>
      </w:r>
      <w:r>
        <w:rPr>
          <w:rFonts w:hint="eastAsia"/>
        </w:rPr>
        <w:t>　　　　一、游戏DLC行业企业数量规模</w:t>
      </w:r>
      <w:r>
        <w:rPr>
          <w:rFonts w:hint="eastAsia"/>
        </w:rPr>
        <w:br/>
      </w:r>
      <w:r>
        <w:rPr>
          <w:rFonts w:hint="eastAsia"/>
        </w:rPr>
        <w:t>　　　　二、游戏DLC行业从业人员规模</w:t>
      </w:r>
      <w:r>
        <w:rPr>
          <w:rFonts w:hint="eastAsia"/>
        </w:rPr>
        <w:br/>
      </w:r>
      <w:r>
        <w:rPr>
          <w:rFonts w:hint="eastAsia"/>
        </w:rPr>
        <w:t>　　　　三、游戏DLC行业市场敏感性分析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2019-2024年游戏DLC行业财务能力分析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一、游戏DLC行业盈利能力</w:t>
      </w:r>
      <w:r>
        <w:rPr>
          <w:rFonts w:hint="eastAsia"/>
        </w:rPr>
        <w:br/>
      </w:r>
      <w:r>
        <w:rPr>
          <w:rFonts w:hint="eastAsia"/>
        </w:rPr>
        <w:t>　　　　二、游戏DLC行业偿债能力</w:t>
      </w:r>
      <w:r>
        <w:rPr>
          <w:rFonts w:hint="eastAsia"/>
        </w:rPr>
        <w:br/>
      </w:r>
      <w:r>
        <w:rPr>
          <w:rFonts w:hint="eastAsia"/>
        </w:rPr>
        <w:t>　　　　三、游戏DLC行业营运能力</w:t>
      </w:r>
      <w:r>
        <w:rPr>
          <w:rFonts w:hint="eastAsia"/>
        </w:rPr>
        <w:br/>
      </w:r>
      <w:r>
        <w:rPr>
          <w:rFonts w:hint="eastAsia"/>
        </w:rPr>
        <w:t>　　　　四、游戏DLC行业发展能力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2019-2024年中国游戏DLC行业区域市场分析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中国游戏DLC行业区域市场结构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重点地区游戏DLC行业调研分析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一、重点地区（一）游戏DLC市场分析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二、重点地区（二）游戏DLC市场分析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三、重点地区（三）游戏DLC市场分析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四、重点地区（四）游戏DLC市场分析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五、重点地区（五）游戏DLC市场分析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中国游戏DLC行业的营销渠道与客户分析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游戏DLC行业渠道分析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二、各类渠道对游戏DLC行业的影响</w:t>
      </w:r>
      <w:r>
        <w:rPr>
          <w:rFonts w:hint="eastAsia"/>
        </w:rPr>
        <w:br/>
      </w:r>
      <w:r>
        <w:rPr>
          <w:rFonts w:hint="eastAsia"/>
        </w:rPr>
        <w:t>　　　　三、主要游戏DLC企业渠道策略研究</w:t>
      </w:r>
      <w:r>
        <w:rPr>
          <w:rFonts w:hint="eastAsia"/>
        </w:rPr>
        <w:br/>
      </w:r>
      <w:r>
        <w:rPr>
          <w:rFonts w:hint="eastAsia"/>
        </w:rPr>
        <w:t>　　第二节 游戏DLC行业客户分析与定位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中国游戏DLC行业竞争格局及策略选择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游戏DLC行业总体市场竞争状况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一、游戏DLC行业竞争结构分析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二、游戏DLC企业竞争格局与集中度评估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三、游戏DLC行业SWOT分析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游戏DLC行业重点企业竞争力分析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二、企业游戏DLC业务分析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二、企业游戏DLC业务分析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二、企业游戏DLC业务分析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二、企业游戏DLC业务分析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二、企业游戏DLC业务分析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二、企业游戏DLC业务分析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游戏DLC企业发展策略分析</w:t>
      </w:r>
      <w:r>
        <w:rPr>
          <w:rFonts w:hint="eastAsia"/>
        </w:rPr>
        <w:br/>
      </w:r>
      <w:r>
        <w:rPr>
          <w:rFonts w:hint="eastAsia"/>
        </w:rPr>
        <w:t>　　第一节 游戏DLC市场与销售策略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游戏DLC品牌战略思考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2025-2031年游戏DLC行业展趋势预测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2025-2031年游戏DLC市场发展前景分析</w:t>
      </w:r>
      <w:r>
        <w:rPr>
          <w:rFonts w:hint="eastAsia"/>
        </w:rPr>
        <w:br/>
      </w:r>
      <w:r>
        <w:rPr>
          <w:rFonts w:hint="eastAsia"/>
        </w:rPr>
        <w:t>　　　　一、游戏DLC市场发展潜力</w:t>
      </w:r>
      <w:r>
        <w:rPr>
          <w:rFonts w:hint="eastAsia"/>
        </w:rPr>
        <w:br/>
      </w:r>
      <w:r>
        <w:rPr>
          <w:rFonts w:hint="eastAsia"/>
        </w:rPr>
        <w:t>　　　　二、游戏DLC市场前景分析</w:t>
      </w:r>
      <w:r>
        <w:rPr>
          <w:rFonts w:hint="eastAsia"/>
        </w:rPr>
        <w:br/>
      </w:r>
      <w:r>
        <w:rPr>
          <w:rFonts w:hint="eastAsia"/>
        </w:rPr>
        <w:t>　　　　三、游戏DLC细分行业发展前景分析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2025-2031年游戏DLC发展趋势预测</w:t>
      </w:r>
      <w:r>
        <w:rPr>
          <w:rFonts w:hint="eastAsia"/>
        </w:rPr>
        <w:br/>
      </w:r>
      <w:r>
        <w:rPr>
          <w:rFonts w:hint="eastAsia"/>
        </w:rPr>
        <w:t>　　　　一、游戏DLC发展趋势预测</w:t>
      </w:r>
      <w:r>
        <w:rPr>
          <w:rFonts w:hint="eastAsia"/>
        </w:rPr>
        <w:br/>
      </w:r>
      <w:r>
        <w:rPr>
          <w:rFonts w:hint="eastAsia"/>
        </w:rPr>
        <w:t>　　　　二、游戏DLC市场规模预测</w:t>
      </w:r>
      <w:r>
        <w:rPr>
          <w:rFonts w:hint="eastAsia"/>
        </w:rPr>
        <w:br/>
      </w:r>
      <w:r>
        <w:rPr>
          <w:rFonts w:hint="eastAsia"/>
        </w:rPr>
        <w:t>　　　　三、游戏DLC细分市场发展趋势预测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未来游戏DLC行业挑战与机遇探讨</w:t>
      </w:r>
      <w:r>
        <w:rPr>
          <w:rFonts w:hint="eastAsia"/>
        </w:rPr>
        <w:br/>
      </w:r>
      <w:r>
        <w:rPr>
          <w:rFonts w:hint="eastAsia"/>
        </w:rPr>
        <w:t>　　　　一、游戏DLC行业挑战</w:t>
      </w:r>
      <w:r>
        <w:rPr>
          <w:rFonts w:hint="eastAsia"/>
        </w:rPr>
        <w:br/>
      </w:r>
      <w:r>
        <w:rPr>
          <w:rFonts w:hint="eastAsia"/>
        </w:rPr>
        <w:t>　　　　二、游戏DLC行业机遇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游戏DLC行业研究结论及建议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对游戏DLC行业发展的建议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中^智^林^：对游戏DLC企业和投资者的建议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游戏DLC介绍</w:t>
      </w:r>
      <w:r>
        <w:rPr>
          <w:rFonts w:hint="eastAsia"/>
        </w:rPr>
        <w:br/>
      </w:r>
      <w:r>
        <w:rPr>
          <w:rFonts w:hint="eastAsia"/>
        </w:rPr>
        <w:t>　　图表 游戏DLC图片</w:t>
      </w:r>
      <w:r>
        <w:rPr>
          <w:rFonts w:hint="eastAsia"/>
        </w:rPr>
        <w:br/>
      </w:r>
      <w:r>
        <w:rPr>
          <w:rFonts w:hint="eastAsia"/>
        </w:rPr>
        <w:t>　　图表 游戏DLC产业链调研</w:t>
      </w:r>
      <w:r>
        <w:rPr>
          <w:rFonts w:hint="eastAsia"/>
        </w:rPr>
        <w:br/>
      </w:r>
      <w:r>
        <w:rPr>
          <w:rFonts w:hint="eastAsia"/>
        </w:rPr>
        <w:t>　　图表 游戏DLC行业特点</w:t>
      </w:r>
      <w:r>
        <w:rPr>
          <w:rFonts w:hint="eastAsia"/>
        </w:rPr>
        <w:br/>
      </w:r>
      <w:r>
        <w:rPr>
          <w:rFonts w:hint="eastAsia"/>
        </w:rPr>
        <w:t>　　图表 游戏DLC政策</w:t>
      </w:r>
      <w:r>
        <w:rPr>
          <w:rFonts w:hint="eastAsia"/>
        </w:rPr>
        <w:br/>
      </w:r>
      <w:r>
        <w:rPr>
          <w:rFonts w:hint="eastAsia"/>
        </w:rPr>
        <w:t>　　图表 游戏DLC技术 标准</w:t>
      </w:r>
      <w:r>
        <w:rPr>
          <w:rFonts w:hint="eastAsia"/>
        </w:rPr>
        <w:br/>
      </w:r>
      <w:r>
        <w:rPr>
          <w:rFonts w:hint="eastAsia"/>
        </w:rPr>
        <w:t>　　图表 游戏DLC最新消息 动态</w:t>
      </w:r>
      <w:r>
        <w:rPr>
          <w:rFonts w:hint="eastAsia"/>
        </w:rPr>
        <w:br/>
      </w:r>
      <w:r>
        <w:rPr>
          <w:rFonts w:hint="eastAsia"/>
        </w:rPr>
        <w:t>　　图表 游戏DLC行业现状</w:t>
      </w:r>
      <w:r>
        <w:rPr>
          <w:rFonts w:hint="eastAsia"/>
        </w:rPr>
        <w:br/>
      </w:r>
      <w:r>
        <w:rPr>
          <w:rFonts w:hint="eastAsia"/>
        </w:rPr>
        <w:t>　　图表 2019-2024年游戏DLC行业市场容量统计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2019-2024年中国游戏DLC市场规模情况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2019-2024年中国游戏DLC销售统计</w:t>
      </w:r>
      <w:r>
        <w:rPr>
          <w:rFonts w:hint="eastAsia"/>
        </w:rPr>
        <w:br/>
      </w:r>
      <w:r>
        <w:rPr>
          <w:rFonts w:hint="eastAsia"/>
        </w:rPr>
        <w:t>　　图表 2019-2024年中国游戏DLC利润总额</w:t>
      </w:r>
      <w:r>
        <w:rPr>
          <w:rFonts w:hint="eastAsia"/>
        </w:rPr>
        <w:br/>
      </w:r>
      <w:r>
        <w:rPr>
          <w:rFonts w:hint="eastAsia"/>
        </w:rPr>
        <w:t>　　图表 2019-2024年中国游戏DLC企业数量统计</w:t>
      </w:r>
      <w:r>
        <w:rPr>
          <w:rFonts w:hint="eastAsia"/>
        </w:rPr>
        <w:br/>
      </w:r>
      <w:r>
        <w:rPr>
          <w:rFonts w:hint="eastAsia"/>
        </w:rPr>
        <w:t>　　图表 2025年游戏DLC成本和利润分析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2019-2024年中国游戏DLC行业经营效益分析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2019-2024年中国游戏DLC行业发展能力分析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2019-2024年中国游戏DLC行业盈利能力分析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2019-2024年中国游戏DLC行业运营能力分析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2019-2024年中国游戏DLC行业偿债能力分析</w:t>
      </w:r>
      <w:r>
        <w:rPr>
          <w:rFonts w:hint="eastAsia"/>
        </w:rPr>
        <w:br/>
      </w:r>
      <w:r>
        <w:rPr>
          <w:rFonts w:hint="eastAsia"/>
        </w:rPr>
        <w:t>　　图表 游戏DLC品牌分析</w:t>
      </w:r>
      <w:r>
        <w:rPr>
          <w:rFonts w:hint="eastAsia"/>
        </w:rPr>
        <w:br/>
      </w:r>
      <w:r>
        <w:rPr>
          <w:rFonts w:hint="eastAsia"/>
        </w:rPr>
        <w:t>　　图表 **地区游戏DLC市场规模</w:t>
      </w:r>
      <w:r>
        <w:rPr>
          <w:rFonts w:hint="eastAsia"/>
        </w:rPr>
        <w:br/>
      </w:r>
      <w:r>
        <w:rPr>
          <w:rFonts w:hint="eastAsia"/>
        </w:rPr>
        <w:t>　　图表 **地区游戏DLC行业市场需求</w:t>
      </w:r>
      <w:r>
        <w:rPr>
          <w:rFonts w:hint="eastAsia"/>
        </w:rPr>
        <w:br/>
      </w:r>
      <w:r>
        <w:rPr>
          <w:rFonts w:hint="eastAsia"/>
        </w:rPr>
        <w:t>　　图表 **地区游戏DLC市场调研</w:t>
      </w:r>
      <w:r>
        <w:rPr>
          <w:rFonts w:hint="eastAsia"/>
        </w:rPr>
        <w:br/>
      </w:r>
      <w:r>
        <w:rPr>
          <w:rFonts w:hint="eastAsia"/>
        </w:rPr>
        <w:t>　　图表 **地区游戏DLC行业市场需求分析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**地区游戏DLC市场规模</w:t>
      </w:r>
      <w:r>
        <w:rPr>
          <w:rFonts w:hint="eastAsia"/>
        </w:rPr>
        <w:br/>
      </w:r>
      <w:r>
        <w:rPr>
          <w:rFonts w:hint="eastAsia"/>
        </w:rPr>
        <w:t>　　图表 **地区游戏DLC行业市场需求</w:t>
      </w:r>
      <w:r>
        <w:rPr>
          <w:rFonts w:hint="eastAsia"/>
        </w:rPr>
        <w:br/>
      </w:r>
      <w:r>
        <w:rPr>
          <w:rFonts w:hint="eastAsia"/>
        </w:rPr>
        <w:t>　　图表 **地区游戏DLC市场调研</w:t>
      </w:r>
      <w:r>
        <w:rPr>
          <w:rFonts w:hint="eastAsia"/>
        </w:rPr>
        <w:br/>
      </w:r>
      <w:r>
        <w:rPr>
          <w:rFonts w:hint="eastAsia"/>
        </w:rPr>
        <w:t>　　图表 **地区游戏DLC市场需求分析</w:t>
      </w:r>
      <w:r>
        <w:rPr>
          <w:rFonts w:hint="eastAsia"/>
        </w:rPr>
        <w:br/>
      </w:r>
      <w:r>
        <w:rPr>
          <w:rFonts w:hint="eastAsia"/>
        </w:rPr>
        <w:t>　　图表 游戏DLC上游发展</w:t>
      </w:r>
      <w:r>
        <w:rPr>
          <w:rFonts w:hint="eastAsia"/>
        </w:rPr>
        <w:br/>
      </w:r>
      <w:r>
        <w:rPr>
          <w:rFonts w:hint="eastAsia"/>
        </w:rPr>
        <w:t>　　图表 游戏DLC下游发展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游戏DLC企业（一）概况</w:t>
      </w:r>
      <w:r>
        <w:rPr>
          <w:rFonts w:hint="eastAsia"/>
        </w:rPr>
        <w:br/>
      </w:r>
      <w:r>
        <w:rPr>
          <w:rFonts w:hint="eastAsia"/>
        </w:rPr>
        <w:t>　　图表 企业游戏DLC业务</w:t>
      </w:r>
      <w:r>
        <w:rPr>
          <w:rFonts w:hint="eastAsia"/>
        </w:rPr>
        <w:br/>
      </w:r>
      <w:r>
        <w:rPr>
          <w:rFonts w:hint="eastAsia"/>
        </w:rPr>
        <w:t>　　图表 游戏DLC企业（一）经营情况分析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游戏DLC企业（一）盈利能力情况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游戏DLC企业（一）偿债能力情况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游戏DLC企业（一）运营能力情况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游戏DLC企业（一）成长能力情况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游戏DLC企业（二）简介</w:t>
      </w:r>
      <w:r>
        <w:rPr>
          <w:rFonts w:hint="eastAsia"/>
        </w:rPr>
        <w:br/>
      </w:r>
      <w:r>
        <w:rPr>
          <w:rFonts w:hint="eastAsia"/>
        </w:rPr>
        <w:t>　　图表 企业游戏DLC业务</w:t>
      </w:r>
      <w:r>
        <w:rPr>
          <w:rFonts w:hint="eastAsia"/>
        </w:rPr>
        <w:br/>
      </w:r>
      <w:r>
        <w:rPr>
          <w:rFonts w:hint="eastAsia"/>
        </w:rPr>
        <w:t>　　图表 游戏DLC企业（二）经营情况分析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游戏DLC企业（二）盈利能力情况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游戏DLC企业（二）偿债能力情况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游戏DLC企业（二）运营能力情况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游戏DLC企业（二）成长能力情况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游戏DLC企业（三）概况</w:t>
      </w:r>
      <w:r>
        <w:rPr>
          <w:rFonts w:hint="eastAsia"/>
        </w:rPr>
        <w:br/>
      </w:r>
      <w:r>
        <w:rPr>
          <w:rFonts w:hint="eastAsia"/>
        </w:rPr>
        <w:t>　　图表 企业游戏DLC业务</w:t>
      </w:r>
      <w:r>
        <w:rPr>
          <w:rFonts w:hint="eastAsia"/>
        </w:rPr>
        <w:br/>
      </w:r>
      <w:r>
        <w:rPr>
          <w:rFonts w:hint="eastAsia"/>
        </w:rPr>
        <w:t>　　图表 游戏DLC企业（三）经营情况分析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游戏DLC企业（三）盈利能力情况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游戏DLC企业（三）偿债能力情况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游戏DLC企业（三）运营能力情况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游戏DLC企业（三）成长能力情况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游戏DLC企业（四）简介</w:t>
      </w:r>
      <w:r>
        <w:rPr>
          <w:rFonts w:hint="eastAsia"/>
        </w:rPr>
        <w:br/>
      </w:r>
      <w:r>
        <w:rPr>
          <w:rFonts w:hint="eastAsia"/>
        </w:rPr>
        <w:t>　　图表 企业游戏DLC业务</w:t>
      </w:r>
      <w:r>
        <w:rPr>
          <w:rFonts w:hint="eastAsia"/>
        </w:rPr>
        <w:br/>
      </w:r>
      <w:r>
        <w:rPr>
          <w:rFonts w:hint="eastAsia"/>
        </w:rPr>
        <w:t>　　图表 游戏DLC企业（四）经营情况分析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游戏DLC企业（四）盈利能力情况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游戏DLC企业（四）偿债能力情况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游戏DLC企业（四）运营能力情况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游戏DLC企业（四）成长能力情况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游戏DLC投资、并购情况</w:t>
      </w:r>
      <w:r>
        <w:rPr>
          <w:rFonts w:hint="eastAsia"/>
        </w:rPr>
        <w:br/>
      </w:r>
      <w:r>
        <w:rPr>
          <w:rFonts w:hint="eastAsia"/>
        </w:rPr>
        <w:t>　　图表 游戏DLC优势</w:t>
      </w:r>
      <w:r>
        <w:rPr>
          <w:rFonts w:hint="eastAsia"/>
        </w:rPr>
        <w:br/>
      </w:r>
      <w:r>
        <w:rPr>
          <w:rFonts w:hint="eastAsia"/>
        </w:rPr>
        <w:t>　　图表 游戏DLC劣势</w:t>
      </w:r>
      <w:r>
        <w:rPr>
          <w:rFonts w:hint="eastAsia"/>
        </w:rPr>
        <w:br/>
      </w:r>
      <w:r>
        <w:rPr>
          <w:rFonts w:hint="eastAsia"/>
        </w:rPr>
        <w:t>　　图表 游戏DLC机会</w:t>
      </w:r>
      <w:r>
        <w:rPr>
          <w:rFonts w:hint="eastAsia"/>
        </w:rPr>
        <w:br/>
      </w:r>
      <w:r>
        <w:rPr>
          <w:rFonts w:hint="eastAsia"/>
        </w:rPr>
        <w:t>　　图表 游戏DLC威胁</w:t>
      </w:r>
      <w:r>
        <w:rPr>
          <w:rFonts w:hint="eastAsia"/>
        </w:rPr>
        <w:br/>
      </w:r>
      <w:r>
        <w:rPr>
          <w:rFonts w:hint="eastAsia"/>
        </w:rPr>
        <w:t>　　图表 进入游戏DLC行业壁垒</w:t>
      </w:r>
      <w:r>
        <w:rPr>
          <w:rFonts w:hint="eastAsia"/>
        </w:rPr>
        <w:br/>
      </w:r>
      <w:r>
        <w:rPr>
          <w:rFonts w:hint="eastAsia"/>
        </w:rPr>
        <w:t>　　图表 游戏DLC发展有利因素</w:t>
      </w:r>
      <w:r>
        <w:rPr>
          <w:rFonts w:hint="eastAsia"/>
        </w:rPr>
        <w:br/>
      </w:r>
      <w:r>
        <w:rPr>
          <w:rFonts w:hint="eastAsia"/>
        </w:rPr>
        <w:t>　　图表 游戏DLC发展不利因素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2025-2031年中国游戏DLC行业信息化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2025-2031年中国游戏DLC行业市场容量预测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2025-2031年中国游戏DLC行业市场规模预测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2025-2031年中国游戏DLC行业风险</w:t>
      </w:r>
      <w:r>
        <w:rPr>
          <w:rFonts w:hint="eastAsia"/>
        </w:rPr>
        <w:br/>
      </w:r>
      <w:r>
        <w:rPr>
          <w:rFonts w:hint="eastAsia"/>
        </w:rPr>
        <w:t>　　图表 2025-2031年中国游戏DLC市场前景分析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2025-2031年中国游戏DLC发展趋势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730c5097c4d40" w:history="1">
        <w:r>
          <w:rPr>
            <w:rStyle w:val="Hyperlink"/>
          </w:rPr>
          <w:t>2025-2031年中国游戏DLC行业现状与市场前景预测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730c5097c4d40" w:history="1">
        <w:r>
          <w:rPr>
            <w:rStyle w:val="Hyperlink"/>
          </w:rPr>
          <w:t>https://www.20087.com/7/72/YouXiDLCDeFaZhanQianJing.html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热点：游戏有无DLC的区别、游戏DLC怎么安装、DLC是什么简称、游戏DLC放在哪个文件夹、赤潮zeroera游戏、游戏DLC能退款成功吗、dlc算游戏吗、mirror游戏DLC、dlc啥意思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e5da0447421b" w:history="1">
      <w:r>
        <w:rPr>
          <w:rStyle w:val="Hyperlink"/>
        </w:rPr>
        <w:t>2025-2031年中国游戏DLC行业现状与市场前景预测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ouXiDLCDeFaZhanQianJing.html" TargetMode="External" Id="Rf1d730c5097c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ouXiDLCDeFaZhanQianJing.html" TargetMode="External" Id="R4d9ee5da0447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2025-02-21T01:14:00Z</dcterms:created>
  <dcterms:modified xsi:type="dcterms:W3CDTF">2025-02-21T02:14:00Z</dcterms:modified>
  <dc:subject>2025-2031年中国游戏DLC行业现状与市场前景预测</dc:subject>
  <dc:title>2025-2031年中国游戏DLC行业现状与市场前景预测</dc:title>
  <cp:keywords>2025-2031年中国游戏DLC行业现状与市场前景预测</cp:keywords>
  <dc:description>2025-2031年中国游戏DLC行业现状与市场前景预测</dc:description>
</cp:coreProperties>
</file>