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89accddeee4994" w:history="1">
              <w:r>
                <w:rPr>
                  <w:rStyle w:val="Hyperlink"/>
                </w:rPr>
                <w:t>中国白酒零售市场分析与发展趋势（2024-2030年）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89accddeee4994" w:history="1">
              <w:r>
                <w:rPr>
                  <w:rStyle w:val="Hyperlink"/>
                </w:rPr>
                <w:t>中国白酒零售市场分析与发展趋势（2024-2030年）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089accddeee4994" w:history="1">
                <w:r>
                  <w:rPr>
                    <w:rStyle w:val="Hyperlink"/>
                  </w:rPr>
                  <w:t>https://www.20087.com/7/22/BaiJiuLingShouHangYeQianJingQuShi.html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酒作为中国传统文化的重要组成部分，其零售市场经历了从传统渠道向线上平台的转变。近年来，随着消费者对品质、品牌和个性化需求的提升，高端白酒和地方特色白酒受到市场追捧。同时，新零售模式的兴起，如O2O、直播带货和私人定制，为白酒零售创造了新的增长点。</w:t>
      </w:r>
      <w:r>
        <w:rPr>
          <w:rFonts w:hint="eastAsia"/>
        </w:rPr>
        <w:br/>
      </w:r>
      <w:r>
        <w:rPr>
          <w:rFonts w:hint="eastAsia"/>
        </w:rPr>
        <w:t>　　未来，白酒零售将更加注重消费者体验和品牌文化建设。线下体验店的布局和数字化营销的结合，将为消费者提供沉浸式的品鉴体验。同时，健康饮酒和适量饮酒的理念普及，将推动白酒产品向低度数、健康型方向发展。此外，白酒文化的传承与创新，如跨界合作和文创产品开发，将增强品牌的市场吸引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9accddeee4994" w:history="1">
        <w:r>
          <w:rPr>
            <w:rStyle w:val="Hyperlink"/>
          </w:rPr>
          <w:t>中国白酒零售市场分析与发展趋势（2024-2030年）</w:t>
        </w:r>
      </w:hyperlink>
      <w:r>
        <w:rPr>
          <w:rFonts w:hint="eastAsia"/>
        </w:rPr>
        <w:t>》主要分析了白酒零售行业的市场规模、白酒零售市场供需状况、白酒零售市场竞争状况和白酒零售主要企业经营情况，同时对白酒零售行业的未来发展做出了科学预测。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9accddeee4994" w:history="1">
        <w:r>
          <w:rPr>
            <w:rStyle w:val="Hyperlink"/>
          </w:rPr>
          <w:t>中国白酒零售市场分析与发展趋势（2024-2030年）</w:t>
        </w:r>
      </w:hyperlink>
      <w:r>
        <w:rPr>
          <w:rFonts w:hint="eastAsia"/>
        </w:rPr>
        <w:t>》在多年白酒零售行业研究的基础上，结合中国白酒零售行业市场的发展现状，通过资深研究团队对白酒零售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89accddeee4994" w:history="1">
        <w:r>
          <w:rPr>
            <w:rStyle w:val="Hyperlink"/>
          </w:rPr>
          <w:t>中国白酒零售市场分析与发展趋势（2024-2030年）</w:t>
        </w:r>
      </w:hyperlink>
      <w:r>
        <w:rPr>
          <w:rFonts w:hint="eastAsia"/>
        </w:rPr>
        <w:t>》可以帮助投资者准确把握白酒零售行业的市场现状，为投资者进行投资作出白酒零售行业前景预判，挖掘白酒零售行业投资价值，同时提出白酒零售行业投资策略、生产策略、营销策略等方面的建议。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白酒零售产业概述</w:t>
      </w:r>
      <w:r>
        <w:rPr>
          <w:rFonts w:hint="eastAsia"/>
        </w:rPr>
        <w:br/>
      </w:r>
      <w:r>
        <w:rPr>
          <w:rFonts w:hint="eastAsia"/>
        </w:rPr>
        <w:t>　　第一节 白酒零售定义</w:t>
      </w:r>
      <w:r>
        <w:rPr>
          <w:rFonts w:hint="eastAsia"/>
        </w:rPr>
        <w:br/>
      </w:r>
      <w:r>
        <w:rPr>
          <w:rFonts w:hint="eastAsia"/>
        </w:rPr>
        <w:t>　　第二节 白酒零售行业特点</w:t>
      </w:r>
      <w:r>
        <w:rPr>
          <w:rFonts w:hint="eastAsia"/>
        </w:rPr>
        <w:br/>
      </w:r>
      <w:r>
        <w:rPr>
          <w:rFonts w:hint="eastAsia"/>
        </w:rPr>
        <w:t>　　第三节 白酒零售产业链分析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2023-2024年中国白酒零售行业运行环境分析</w:t>
      </w:r>
      <w:r>
        <w:rPr>
          <w:rFonts w:hint="eastAsia"/>
        </w:rPr>
        <w:br/>
      </w:r>
      <w:r>
        <w:rPr>
          <w:rFonts w:hint="eastAsia"/>
        </w:rPr>
        <w:t>　　第一节 中国白酒零售运行经济环境分析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中国白酒零售产业政策环境分析</w:t>
      </w:r>
      <w:r>
        <w:rPr>
          <w:rFonts w:hint="eastAsia"/>
        </w:rPr>
        <w:br/>
      </w:r>
      <w:r>
        <w:rPr>
          <w:rFonts w:hint="eastAsia"/>
        </w:rPr>
        <w:t>　　　　一、白酒零售行业监管体制</w:t>
      </w:r>
      <w:r>
        <w:rPr>
          <w:rFonts w:hint="eastAsia"/>
        </w:rPr>
        <w:br/>
      </w:r>
      <w:r>
        <w:rPr>
          <w:rFonts w:hint="eastAsia"/>
        </w:rPr>
        <w:t>　　　　二、白酒零售行业主要法规</w:t>
      </w:r>
      <w:r>
        <w:rPr>
          <w:rFonts w:hint="eastAsia"/>
        </w:rPr>
        <w:br/>
      </w:r>
      <w:r>
        <w:rPr>
          <w:rFonts w:hint="eastAsia"/>
        </w:rPr>
        <w:t>　　　　三、主要白酒零售产业政策</w:t>
      </w:r>
      <w:r>
        <w:rPr>
          <w:rFonts w:hint="eastAsia"/>
        </w:rPr>
        <w:br/>
      </w:r>
      <w:r>
        <w:rPr>
          <w:rFonts w:hint="eastAsia"/>
        </w:rPr>
        <w:t>　　第三节 中国白酒零售产业社会环境分析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国外白酒零售行业发展态势分析</w:t>
      </w:r>
      <w:r>
        <w:rPr>
          <w:rFonts w:hint="eastAsia"/>
        </w:rPr>
        <w:br/>
      </w:r>
      <w:r>
        <w:rPr>
          <w:rFonts w:hint="eastAsia"/>
        </w:rPr>
        <w:t>　　第一节 国外白酒零售市场发展现状分析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国外主要国家白酒零售市场现状</w:t>
      </w:r>
      <w:r>
        <w:rPr>
          <w:rFonts w:hint="eastAsia"/>
        </w:rPr>
        <w:br/>
      </w:r>
      <w:r>
        <w:rPr>
          <w:rFonts w:hint="eastAsia"/>
        </w:rPr>
        <w:t>　　第三节 国外白酒零售行业发展趋势预测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中国白酒零售行业市场分析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2019-2024年中国白酒零售行业规模情况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2019-2024年中国白酒零售市场规模情况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2019-2024年中国白酒零售行业盈利情况分析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2019-2024年中国白酒零售市场需求状况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2019-2024年中国白酒零售行业市场供给状况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2019-2024年白酒零售行业市场供需平衡状况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中国重点地区白酒零售行业市场调研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重点地区（五）白酒零售市场调研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中国白酒零售行业价格走势及影响因素分析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国内白酒零售行业价格回顾</w:t>
      </w:r>
      <w:r>
        <w:rPr>
          <w:rFonts w:hint="eastAsia"/>
        </w:rPr>
        <w:br/>
      </w:r>
      <w:r>
        <w:rPr>
          <w:rFonts w:hint="eastAsia"/>
        </w:rPr>
        <w:t>　　第二节 国内白酒零售行业价格走势预测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国内白酒零售行业价格影响因素分析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中国白酒零售行业客户调研</w:t>
      </w:r>
      <w:r>
        <w:rPr>
          <w:rFonts w:hint="eastAsia"/>
        </w:rPr>
        <w:br/>
      </w:r>
      <w:r>
        <w:rPr>
          <w:rFonts w:hint="eastAsia"/>
        </w:rPr>
        <w:t>　　　　一、白酒零售行业客户偏好调查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二、客户对白酒零售品牌的首要认知渠道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三、白酒零售品牌忠诚度调查</w:t>
      </w:r>
      <w:r>
        <w:rPr>
          <w:rFonts w:hint="eastAsia"/>
        </w:rPr>
        <w:br/>
      </w:r>
      <w:r>
        <w:rPr>
          <w:rFonts w:hint="eastAsia"/>
        </w:rPr>
        <w:t>　　　　四、白酒零售行业客户消费理念调研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中国白酒零售行业竞争格局分析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2024年白酒零售行业集中度分析</w:t>
      </w:r>
      <w:r>
        <w:rPr>
          <w:rFonts w:hint="eastAsia"/>
        </w:rPr>
        <w:br/>
      </w:r>
      <w:r>
        <w:rPr>
          <w:rFonts w:hint="eastAsia"/>
        </w:rPr>
        <w:t>　　　　一、白酒零售市场集中度分析</w:t>
      </w:r>
      <w:r>
        <w:rPr>
          <w:rFonts w:hint="eastAsia"/>
        </w:rPr>
        <w:br/>
      </w:r>
      <w:r>
        <w:rPr>
          <w:rFonts w:hint="eastAsia"/>
        </w:rPr>
        <w:t>　　　　二、白酒零售企业集中度分析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2023-2024年白酒零售行业竞争格局分析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一、白酒零售行业竞争策略分析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二、白酒零售行业竞争格局展望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三、我国白酒零售市场竞争趋势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白酒零售行业重点企业发展调研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白酒零售行业企业经营策略研究分析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白酒零售企业多样化经营策略分析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一、白酒零售企业多样化经营情况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二、现行白酒零售行业多样化经营的方向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大型白酒零售企业集团未来发展策略分析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对中小白酒零售企业生产经营的建议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白酒零售行业投资风险与控制策略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白酒零售行业SWOT模型分析</w:t>
      </w:r>
      <w:r>
        <w:rPr>
          <w:rFonts w:hint="eastAsia"/>
        </w:rPr>
        <w:br/>
      </w:r>
      <w:r>
        <w:rPr>
          <w:rFonts w:hint="eastAsia"/>
        </w:rPr>
        <w:t>　　　　一、白酒零售行业优势分析</w:t>
      </w:r>
      <w:r>
        <w:rPr>
          <w:rFonts w:hint="eastAsia"/>
        </w:rPr>
        <w:br/>
      </w:r>
      <w:r>
        <w:rPr>
          <w:rFonts w:hint="eastAsia"/>
        </w:rPr>
        <w:t>　　　　二、白酒零售行业劣势分析</w:t>
      </w:r>
      <w:r>
        <w:rPr>
          <w:rFonts w:hint="eastAsia"/>
        </w:rPr>
        <w:br/>
      </w:r>
      <w:r>
        <w:rPr>
          <w:rFonts w:hint="eastAsia"/>
        </w:rPr>
        <w:t>　　　　三、白酒零售行业机会分析</w:t>
      </w:r>
      <w:r>
        <w:rPr>
          <w:rFonts w:hint="eastAsia"/>
        </w:rPr>
        <w:br/>
      </w:r>
      <w:r>
        <w:rPr>
          <w:rFonts w:hint="eastAsia"/>
        </w:rPr>
        <w:t>　　　　四、白酒零售行业风险分析</w:t>
      </w:r>
      <w:r>
        <w:rPr>
          <w:rFonts w:hint="eastAsia"/>
        </w:rPr>
        <w:br/>
      </w:r>
      <w:r>
        <w:rPr>
          <w:rFonts w:hint="eastAsia"/>
        </w:rPr>
        <w:t>　　第二节 白酒零售行业投资风险及控制策略分析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一、白酒零售市场风险及控制策略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二、白酒零售行业政策风险及控制策略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三、白酒零售行业经营风险及控制策略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四、白酒零售同业竞争风险及控制策略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五、白酒零售行业其他风险及控制策略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2024-2030年中国白酒零售行业投资潜力及发展趋势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2024-2030年白酒零售行业投资潜力分析</w:t>
      </w:r>
      <w:r>
        <w:rPr>
          <w:rFonts w:hint="eastAsia"/>
        </w:rPr>
        <w:br/>
      </w:r>
      <w:r>
        <w:rPr>
          <w:rFonts w:hint="eastAsia"/>
        </w:rPr>
        <w:t>　　　　一、白酒零售行业重点可投资领域</w:t>
      </w:r>
      <w:r>
        <w:rPr>
          <w:rFonts w:hint="eastAsia"/>
        </w:rPr>
        <w:br/>
      </w:r>
      <w:r>
        <w:rPr>
          <w:rFonts w:hint="eastAsia"/>
        </w:rPr>
        <w:t>　　　　二、白酒零售行业目标市场需求潜力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三、白酒零售行业投资潜力综合评判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中^智^林^2024-2030年中国白酒零售行业发展趋势分析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一、2024年白酒零售市场前景分析</w:t>
      </w:r>
      <w:r>
        <w:rPr>
          <w:rFonts w:hint="eastAsia"/>
        </w:rPr>
        <w:br/>
      </w:r>
      <w:r>
        <w:rPr>
          <w:rFonts w:hint="eastAsia"/>
        </w:rPr>
        <w:t>　　　　二、2024年白酒零售发展趋势预测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三、2024-2030年我国白酒零售行业发展剖析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五、未来白酒零售行业发展变局剖析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白酒零售行业历程</w:t>
      </w:r>
      <w:r>
        <w:rPr>
          <w:rFonts w:hint="eastAsia"/>
        </w:rPr>
        <w:br/>
      </w:r>
      <w:r>
        <w:rPr>
          <w:rFonts w:hint="eastAsia"/>
        </w:rPr>
        <w:t>　　图表 白酒零售行业生命周期</w:t>
      </w:r>
      <w:r>
        <w:rPr>
          <w:rFonts w:hint="eastAsia"/>
        </w:rPr>
        <w:br/>
      </w:r>
      <w:r>
        <w:rPr>
          <w:rFonts w:hint="eastAsia"/>
        </w:rPr>
        <w:t>　　图表 白酒零售行业产业链分析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2019-2024年白酒零售行业市场容量统计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2019-2024年中国白酒零售行业经营效益分析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**地区白酒零售市场规模及增长情况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**地区白酒零售行业市场需求情况</w:t>
      </w:r>
      <w:r>
        <w:rPr>
          <w:rFonts w:hint="eastAsia"/>
        </w:rPr>
        <w:br/>
      </w:r>
      <w:r>
        <w:rPr>
          <w:rFonts w:hint="eastAsia"/>
        </w:rPr>
        <w:t>　　图表 **地区白酒零售市场规模及增长情况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**地区白酒零售行业市场需求情况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白酒零售重点企业（一）基本信息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白酒零售重点企业（一）经营情况分析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白酒零售重点企业（一）盈利能力情况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白酒零售重点企业（二）经营情况分析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白酒零售重点企业（二）盈利能力情况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白酒零售重点企业（二）成长能力情况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2024-2030年中国白酒零售行业市场容量预测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2024-2030年中国白酒零售行业市场规模预测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2024-2030年中国白酒零售市场前景分析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2024-2030年中国白酒零售行业发展趋势预测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89accddeee4994" w:history="1">
        <w:r>
          <w:rPr>
            <w:rStyle w:val="Hyperlink"/>
          </w:rPr>
          <w:t>中国白酒零售市场分析与发展趋势（2024-2030年）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089accddeee4994" w:history="1">
        <w:r>
          <w:rPr>
            <w:rStyle w:val="Hyperlink"/>
          </w:rPr>
          <w:t>https://www.20087.com/7/22/BaiJiuLingShouHangYeQianJingQuShi.html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3864f13fd04622" w:history="1">
      <w:r>
        <w:rPr>
          <w:rStyle w:val="Hyperlink"/>
        </w:rPr>
        <w:t>中国白酒零售市场分析与发展趋势（2024-2030年）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BaiJiuLingShouHangYeQianJingQuShi.html" TargetMode="External" Id="Re089accddeee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BaiJiuLingShouHangYeQianJingQuShi.html" TargetMode="External" Id="Rd83864f13fd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2024-02-25T01:59:00Z</dcterms:created>
  <dcterms:modified xsi:type="dcterms:W3CDTF">2024-02-25T02:59:00Z</dcterms:modified>
  <dc:subject>中国白酒零售市场分析与发展趋势（2024-2030年）</dc:subject>
  <dc:title>中国白酒零售市场分析与发展趋势（2024-2030年）</dc:title>
  <cp:keywords>中国白酒零售市场分析与发展趋势（2024-2030年）</cp:keywords>
  <dc:description>中国白酒零售市场分析与发展趋势（2024-2030年）</dc:description>
</cp:coreProperties>
</file>