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9e56120d34b41" w:history="1">
              <w:r>
                <w:rPr>
                  <w:rStyle w:val="Hyperlink"/>
                </w:rPr>
                <w:t>2025-2031年中国蓝宝石基片行业市场分析及投资前景预测报告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9e56120d34b41" w:history="1">
              <w:r>
                <w:rPr>
                  <w:rStyle w:val="Hyperlink"/>
                </w:rPr>
                <w:t>2025-2031年中国蓝宝石基片行业市场分析及投资前景预测报告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9e56120d34b41" w:history="1">
                <w:r>
                  <w:rPr>
                    <w:rStyle w:val="Hyperlink"/>
                  </w:rPr>
                  <w:t>https://www.20087.com/7/12/LanBaoShiJiPianHangYeQianJingBaoGao.html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基片是半导体和光电子行业中的关键材料，尤其在LED照明、微电子和光学窗口等领域有着广泛应用。近年来，随着第三代半导体技术的兴起，蓝宝石基片的需求量激增。现代蓝宝石基片通过改进的晶体生长技术，如泡生法和边缘定义熔融法，实现了更高质量、更大尺寸的生产，满足了高性能器件的制备需求。</w:t>
      </w:r>
      <w:r>
        <w:rPr>
          <w:rFonts w:hint="eastAsia"/>
        </w:rPr>
        <w:br/>
      </w:r>
      <w:r>
        <w:rPr>
          <w:rFonts w:hint="eastAsia"/>
        </w:rPr>
        <w:t>　　未来，蓝宝石基片将更加注重材料纯度和成本控制。通过优化晶体生长条件和开发新的生长技术，蓝宝石基片将能够达到更高的晶体完整性，减少缺陷，提升器件性能。同时，随着成本效益更高的合成方法的探索，蓝宝石基片的生产成本将得到有效控制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9e56120d34b41" w:history="1">
        <w:r>
          <w:rPr>
            <w:rStyle w:val="Hyperlink"/>
          </w:rPr>
          <w:t>2025-2031年中国蓝宝石基片行业市场分析及投资前景预测报告</w:t>
        </w:r>
      </w:hyperlink>
      <w:r>
        <w:rPr>
          <w:rFonts w:hint="eastAsia"/>
        </w:rPr>
        <w:t>》基于权威数据与一手调研资料，系统分析了蓝宝石基片行业的产业链结构、市场规模、需求特征及价格体系，客观呈现了蓝宝石基片行业发展现状。报告科学预测了蓝宝石基片市场前景与未来趋势，重点剖析了主要企业的竞争格局、市场集中度及品牌影响力。同时，通过对蓝宝石基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中国蓝宝石基片行业发展环境</w:t>
      </w:r>
      <w:r>
        <w:rPr>
          <w:rFonts w:hint="eastAsia"/>
        </w:rPr>
        <w:br/>
      </w:r>
      <w:r>
        <w:rPr>
          <w:rFonts w:hint="eastAsia"/>
        </w:rPr>
        <w:t>　　第一节 蓝宝石基片行业及属性分析</w:t>
      </w:r>
      <w:r>
        <w:rPr>
          <w:rFonts w:hint="eastAsia"/>
        </w:rPr>
        <w:br/>
      </w:r>
      <w:r>
        <w:rPr>
          <w:rFonts w:hint="eastAsia"/>
        </w:rPr>
        <w:t>　　　　一、蓝宝石基片行业定义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四、蓝宝石基片行业周期属性</w:t>
      </w:r>
      <w:r>
        <w:rPr>
          <w:rFonts w:hint="eastAsia"/>
        </w:rPr>
        <w:br/>
      </w:r>
      <w:r>
        <w:rPr>
          <w:rFonts w:hint="eastAsia"/>
        </w:rPr>
        <w:t>　　第二节 蓝宝石基片行业经济发展环境</w:t>
      </w:r>
      <w:r>
        <w:rPr>
          <w:rFonts w:hint="eastAsia"/>
        </w:rPr>
        <w:br/>
      </w:r>
      <w:r>
        <w:rPr>
          <w:rFonts w:hint="eastAsia"/>
        </w:rPr>
        <w:t>　　第三节 蓝宝石基片行业政策发展环境</w:t>
      </w:r>
      <w:r>
        <w:rPr>
          <w:rFonts w:hint="eastAsia"/>
        </w:rPr>
        <w:br/>
      </w:r>
      <w:r>
        <w:rPr>
          <w:rFonts w:hint="eastAsia"/>
        </w:rPr>
        <w:t>　　第四节 蓝宝石基片行业社会发展环境</w:t>
      </w:r>
      <w:r>
        <w:rPr>
          <w:rFonts w:hint="eastAsia"/>
        </w:rPr>
        <w:br/>
      </w:r>
      <w:r>
        <w:rPr>
          <w:rFonts w:hint="eastAsia"/>
        </w:rPr>
        <w:t>　　第五节 蓝宝石基片投融资发展环境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2024-2025年蓝宝石基片行业技术发展现状及趋势分析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蓝宝石基片行业技术发展现状分析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国内外蓝宝石基片行业技术差异与原因</w:t>
      </w:r>
      <w:r>
        <w:rPr>
          <w:rFonts w:hint="eastAsia"/>
        </w:rPr>
        <w:br/>
      </w:r>
      <w:r>
        <w:rPr>
          <w:rFonts w:hint="eastAsia"/>
        </w:rPr>
        <w:t>　　第三节 蓝宝石基片行业技术发展方向、趋势预测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提升蓝宝石基片行业技术能力策略建议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中国蓝宝石基片行业供给与需求情况分析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2019-2024年中国蓝宝石基片行业总体规模</w:t>
      </w:r>
      <w:r>
        <w:rPr>
          <w:rFonts w:hint="eastAsia"/>
        </w:rPr>
        <w:br/>
      </w:r>
      <w:r>
        <w:rPr>
          <w:rFonts w:hint="eastAsia"/>
        </w:rPr>
        <w:t>　　第二节 中国蓝宝石基片行业盈利情况分析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中国蓝宝石基片行业产量情况分析与预测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一、2019-2024年蓝宝石基片行业产量统计分析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二、2024年蓝宝石基片行业产量特点分析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三、2025-2031年中国蓝宝石基片行业产量预测分析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中国蓝宝石基片行业需求概况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一、2019-2024年中国蓝宝石基片行业需求情况分析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二、2024年中国蓝宝石基片行业市场需求特点分析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三、2025-2031年中国蓝宝石基片市场需求预测分析</w:t>
      </w:r>
      <w:r>
        <w:rPr>
          <w:rFonts w:hint="eastAsia"/>
        </w:rPr>
        <w:br/>
      </w:r>
      <w:r>
        <w:rPr>
          <w:rFonts w:hint="eastAsia"/>
        </w:rPr>
        <w:t>　　第五节 蓝宝石基片产业供需平衡状况分析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2019-2024年中国蓝宝石基片行业重点地区调研分析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一、中国蓝宝石基片行业重点区域市场结构调研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二、**地区蓝宝石基片市场调研分析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三、**地区蓝宝石基片市场调研分析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四、**地区蓝宝石基片市场调研分析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五、**地区蓝宝石基片市场调研分析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六、**地区蓝宝石基片市场调研分析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中国蓝宝石基片行业进出口情况分析预测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2019-2024年中国蓝宝石基片行业进出口情况分析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一、2019-2024年中国蓝宝石基片行业进口分析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二、2019-2024年中国蓝宝石基片行业出口分析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2025-2031年中国蓝宝石基片行业进出口情况预测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一、2025-2031年中国蓝宝石基片行业进口预测分析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二、2025-2031年中国蓝宝石基片行业出口预测分析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影响蓝宝石基片行业进出口变化的主要原因分析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蓝宝石基片行业上、下游市场分析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蓝宝石基片行业上游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蓝宝石基片行业下游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蓝宝石基片行业重点企业发展调研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蓝宝石基片重点企业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二、蓝宝石基片企业经营情况分析</w:t>
      </w:r>
      <w:r>
        <w:rPr>
          <w:rFonts w:hint="eastAsia"/>
        </w:rPr>
        <w:br/>
      </w:r>
      <w:r>
        <w:rPr>
          <w:rFonts w:hint="eastAsia"/>
        </w:rPr>
        <w:t>　　　　三、蓝宝石基片企业发展规划及前景展望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蓝宝石基片重点企业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二、蓝宝石基片企业经营情况分析</w:t>
      </w:r>
      <w:r>
        <w:rPr>
          <w:rFonts w:hint="eastAsia"/>
        </w:rPr>
        <w:br/>
      </w:r>
      <w:r>
        <w:rPr>
          <w:rFonts w:hint="eastAsia"/>
        </w:rPr>
        <w:t>　　　　三、蓝宝石基片企业发展规划及前景展望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蓝宝石基片重点企业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二、蓝宝石基片企业经营情况分析</w:t>
      </w:r>
      <w:r>
        <w:rPr>
          <w:rFonts w:hint="eastAsia"/>
        </w:rPr>
        <w:br/>
      </w:r>
      <w:r>
        <w:rPr>
          <w:rFonts w:hint="eastAsia"/>
        </w:rPr>
        <w:t>　　　　三、蓝宝石基片企业发展规划及前景展望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蓝宝石基片重点企业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二、蓝宝石基片企业经营情况分析</w:t>
      </w:r>
      <w:r>
        <w:rPr>
          <w:rFonts w:hint="eastAsia"/>
        </w:rPr>
        <w:br/>
      </w:r>
      <w:r>
        <w:rPr>
          <w:rFonts w:hint="eastAsia"/>
        </w:rPr>
        <w:t>　　　　三、蓝宝石基片企业发展规划及前景展望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蓝宝石基片重点企业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二、蓝宝石基片企业经营情况分析</w:t>
      </w:r>
      <w:r>
        <w:rPr>
          <w:rFonts w:hint="eastAsia"/>
        </w:rPr>
        <w:br/>
      </w:r>
      <w:r>
        <w:rPr>
          <w:rFonts w:hint="eastAsia"/>
        </w:rPr>
        <w:t>　　　　三、蓝宝石基片企业发展规划及前景展望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蓝宝石基片行业企业经营策略研究分析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蓝宝石基片企业多样化经营策略分析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一、蓝宝石基片企业多样化经营情况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二、现行蓝宝石基片行业多样化经营的方向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大型蓝宝石基片企业集团未来发展策略分析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对中小蓝宝石基片企业生产经营的建议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蓝宝石基片行业发展前景与市场趋势分析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我国蓝宝石基片行业前景与机遇分析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一、我国蓝宝石基片行业发展前景</w:t>
      </w:r>
      <w:r>
        <w:rPr>
          <w:rFonts w:hint="eastAsia"/>
        </w:rPr>
        <w:br/>
      </w:r>
      <w:r>
        <w:rPr>
          <w:rFonts w:hint="eastAsia"/>
        </w:rPr>
        <w:t>　　　　二、我国蓝宝石基片发展机遇分析</w:t>
      </w:r>
      <w:r>
        <w:rPr>
          <w:rFonts w:hint="eastAsia"/>
        </w:rPr>
        <w:br/>
      </w:r>
      <w:r>
        <w:rPr>
          <w:rFonts w:hint="eastAsia"/>
        </w:rPr>
        <w:t>　　　　三、2025年蓝宝石基片的发展机遇分析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四、新冠疫情对蓝宝石基片行业的影响分析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2025-2031年中国蓝宝石基片市场趋势分析</w:t>
      </w:r>
      <w:r>
        <w:rPr>
          <w:rFonts w:hint="eastAsia"/>
        </w:rPr>
        <w:br/>
      </w:r>
      <w:r>
        <w:rPr>
          <w:rFonts w:hint="eastAsia"/>
        </w:rPr>
        <w:t>　　　　一、蓝宝石基片市场趋势总结</w:t>
      </w:r>
      <w:r>
        <w:rPr>
          <w:rFonts w:hint="eastAsia"/>
        </w:rPr>
        <w:br/>
      </w:r>
      <w:r>
        <w:rPr>
          <w:rFonts w:hint="eastAsia"/>
        </w:rPr>
        <w:t>　　　　二、蓝宝石基片发展趋势分析</w:t>
      </w:r>
      <w:r>
        <w:rPr>
          <w:rFonts w:hint="eastAsia"/>
        </w:rPr>
        <w:br/>
      </w:r>
      <w:r>
        <w:rPr>
          <w:rFonts w:hint="eastAsia"/>
        </w:rPr>
        <w:t>　　　　三、蓝宝石基片市场发展空间</w:t>
      </w:r>
      <w:r>
        <w:rPr>
          <w:rFonts w:hint="eastAsia"/>
        </w:rPr>
        <w:br/>
      </w:r>
      <w:r>
        <w:rPr>
          <w:rFonts w:hint="eastAsia"/>
        </w:rPr>
        <w:t>　　　　四、蓝宝石基片产业政策趋向</w:t>
      </w:r>
      <w:r>
        <w:rPr>
          <w:rFonts w:hint="eastAsia"/>
        </w:rPr>
        <w:br/>
      </w:r>
      <w:r>
        <w:rPr>
          <w:rFonts w:hint="eastAsia"/>
        </w:rPr>
        <w:t>　　　　五、蓝宝石基片技术革新趋势</w:t>
      </w:r>
      <w:r>
        <w:rPr>
          <w:rFonts w:hint="eastAsia"/>
        </w:rPr>
        <w:br/>
      </w:r>
      <w:r>
        <w:rPr>
          <w:rFonts w:hint="eastAsia"/>
        </w:rPr>
        <w:t>　　　　六、蓝宝石基片价格走势分析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七、国际环境对蓝宝石基片行业的影响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蓝宝石基片行业投资效益及风险分析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蓝宝石基片行业投资效益分析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一、2025年蓝宝石基片行业投资状况分析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二、2025年蓝宝石基片行业投资效益分析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三、2025年蓝宝石基片行业投资趋势预测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四、2025年蓝宝石基片行业投资方向</w:t>
      </w:r>
      <w:r>
        <w:rPr>
          <w:rFonts w:hint="eastAsia"/>
        </w:rPr>
        <w:br/>
      </w:r>
      <w:r>
        <w:rPr>
          <w:rFonts w:hint="eastAsia"/>
        </w:rPr>
        <w:t>　　　　五、2025年蓝宝石基片行业投资建议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2025-2031年蓝宝石基片行业投资风险及控制策略分析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一、蓝宝石基片市场风险及控制策略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二、蓝宝石基片行业政策风险及控制策略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三、蓝宝石基片经营风险及控制策略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四、蓝宝石基片同业竞争风险及控制策略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五、蓝宝石基片行业其他风险及控制策略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蓝宝石基片市场预测及项目投资建议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中国蓝宝石基片行业生产、营销企业投资运作模式分析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蓝宝石基片行业外销与内销优势分析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2025-2031年中国蓝宝石基片行业市场规模及增长趋势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2025-2031年中国蓝宝石基片行业投资规模预测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2025-2031年蓝宝石基片行业市场盈利预测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蓝宝石基片行业项目投资建议</w:t>
      </w:r>
      <w:r>
        <w:rPr>
          <w:rFonts w:hint="eastAsia"/>
        </w:rPr>
        <w:br/>
      </w:r>
      <w:r>
        <w:rPr>
          <w:rFonts w:hint="eastAsia"/>
        </w:rPr>
        <w:t>　　　　一、蓝宝石基片技术应用注意事项</w:t>
      </w:r>
      <w:r>
        <w:rPr>
          <w:rFonts w:hint="eastAsia"/>
        </w:rPr>
        <w:br/>
      </w:r>
      <w:r>
        <w:rPr>
          <w:rFonts w:hint="eastAsia"/>
        </w:rPr>
        <w:t>　　　　二、蓝宝石基片项目投资注意事项</w:t>
      </w:r>
      <w:r>
        <w:rPr>
          <w:rFonts w:hint="eastAsia"/>
        </w:rPr>
        <w:br/>
      </w:r>
      <w:r>
        <w:rPr>
          <w:rFonts w:hint="eastAsia"/>
        </w:rPr>
        <w:t>　　　　三、蓝宝石基片生产开发注意事项</w:t>
      </w:r>
      <w:r>
        <w:rPr>
          <w:rFonts w:hint="eastAsia"/>
        </w:rPr>
        <w:br/>
      </w:r>
      <w:r>
        <w:rPr>
          <w:rFonts w:hint="eastAsia"/>
        </w:rPr>
        <w:t>　　　　四、蓝宝石基片销售注意事项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2019-2024年中国蓝宝石基片市场规模及增长情况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**地区蓝宝石基片市场规模及增长情况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2019-2024年中国蓝宝石基片行业出口情况分析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蓝宝石基片重点企业经营情况分析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2025年蓝宝石基片行业壁垒</w:t>
      </w:r>
      <w:r>
        <w:rPr>
          <w:rFonts w:hint="eastAsia"/>
        </w:rPr>
        <w:br/>
      </w:r>
      <w:r>
        <w:rPr>
          <w:rFonts w:hint="eastAsia"/>
        </w:rPr>
        <w:t>　　图表 2025年蓝宝石基片市场前景分析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2025-2031年中国蓝宝石基片市场规模预测</w:t>
      </w:r>
      <w:r>
        <w:rPr>
          <w:rFonts w:hint="eastAsia"/>
        </w:rPr>
        <w:br/>
      </w:r>
      <w:r>
        <w:rPr>
          <w:rFonts w:hint="eastAsia"/>
        </w:rPr>
        <w:t>　　图表 2025年蓝宝石基片发展趋势预测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9e56120d34b41" w:history="1">
        <w:r>
          <w:rPr>
            <w:rStyle w:val="Hyperlink"/>
          </w:rPr>
          <w:t>2025-2031年中国蓝宝石基片行业市场分析及投资前景预测报告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9e56120d34b41" w:history="1">
        <w:r>
          <w:rPr>
            <w:rStyle w:val="Hyperlink"/>
          </w:rPr>
          <w:t>https://www.20087.com/7/12/LanBaoShiJiPianHangYeQianJingBaoGao.html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热点：蓝宝石颜色等级对照图、蓝宝石基片应用、蓝宝石一般多少钱、蓝宝石基片测光谱吸收多少?、路易基鬼屋3一层蓝宝石、蓝宝石基片 四英寸价格、一种蓝宝石晶片高效超精密加工方法、蓝宝石基片厂商、路易基八楼宝石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860774e4d4573" w:history="1">
      <w:r>
        <w:rPr>
          <w:rStyle w:val="Hyperlink"/>
        </w:rPr>
        <w:t>2025-2031年中国蓝宝石基片行业市场分析及投资前景预测报告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anBaoShiJiPianHangYeQianJingBaoGao.html" TargetMode="External" Id="R1269e56120d3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anBaoShiJiPianHangYeQianJingBaoGao.html" TargetMode="External" Id="R672860774e4d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2024-12-21T23:54:00Z</dcterms:created>
  <dcterms:modified xsi:type="dcterms:W3CDTF">2024-12-22T00:54:00Z</dcterms:modified>
  <dc:subject>2025-2031年中国蓝宝石基片行业市场分析及投资前景预测报告</dc:subject>
  <dc:title>2025-2031年中国蓝宝石基片行业市场分析及投资前景预测报告</dc:title>
  <cp:keywords>2025-2031年中国蓝宝石基片行业市场分析及投资前景预测报告</cp:keywords>
  <dc:description>2025-2031年中国蓝宝石基片行业市场分析及投资前景预测报告</dc:description>
</cp:coreProperties>
</file>