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260acba054cae" w:history="1">
              <w:r>
                <w:rPr>
                  <w:rStyle w:val="Hyperlink"/>
                </w:rPr>
                <w:t>2025-2031年中国体育场馆市场现状全面调研与发展趋势报告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260acba054cae" w:history="1">
              <w:r>
                <w:rPr>
                  <w:rStyle w:val="Hyperlink"/>
                </w:rPr>
                <w:t>2025-2031年中国体育场馆市场现状全面调研与发展趋势报告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260acba054cae" w:history="1">
                <w:r>
                  <w:rPr>
                    <w:rStyle w:val="Hyperlink"/>
                  </w:rPr>
                  <w:t>https://www.20087.com/8/92/TiYuChangGuanFaZhanQuShiYuCe.html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举办各类体育赛事和文化活动的场所，近年来经历了智能化和多功能化的转型。先进的照明、音响和显示系统提升了观众体验，而智能化管理系统则优化了场馆运营效率。同时，绿色建筑设计和可再生能源的使用，如太阳能和地热能，体现了体育场馆对可持续发展的承诺。</w:t>
      </w:r>
      <w:r>
        <w:rPr>
          <w:rFonts w:hint="eastAsia"/>
        </w:rPr>
        <w:br/>
      </w:r>
      <w:r>
        <w:rPr>
          <w:rFonts w:hint="eastAsia"/>
        </w:rPr>
        <w:t>　　未来，体育场馆将更加注重科技融合和社区参与。一方面，通过虚拟现实（VR）和增强现实（AR）技术，为观众提供沉浸式的观赛体验，同时利用大数据和人工智能优化赛事管理和服务。另一方面，体育场馆将与周边社区更加紧密地联系，成为集体育、文化、教育和休闲于一体的多功能社区中心，促进社区活力和居民福祉。此外，场馆的灵活性设计将允许其快速适应不同类型的活动，提高空间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260acba054cae" w:history="1">
        <w:r>
          <w:rPr>
            <w:rStyle w:val="Hyperlink"/>
          </w:rPr>
          <w:t>2025-2031年中国体育场馆市场现状全面调研与发展趋势报告</w:t>
        </w:r>
      </w:hyperlink>
      <w:r>
        <w:rPr>
          <w:rFonts w:hint="eastAsia"/>
        </w:rPr>
        <w:t>》通过详实的数据分析，全面解析了体育场馆行业的市场规模、需求动态及价格趋势，深入探讨了体育场馆产业链上下游的协同关系与竞争格局变化。报告对体育场馆细分市场进行精准划分，结合重点企业研究，揭示了品牌影响力与市场集中度的现状，为行业参与者提供了清晰的竞争态势洞察。同时，报告结合宏观经济环境、技术发展路径及消费者需求演变，科学预测了体育场馆行业的未来发展方向，并针对潜在风险提出了切实可行的应对策略。报告为体育场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体育场馆行业发展综述</w:t>
      </w:r>
      <w:r>
        <w:rPr>
          <w:rFonts w:hint="eastAsia"/>
        </w:rPr>
        <w:br/>
      </w:r>
      <w:r>
        <w:rPr>
          <w:rFonts w:hint="eastAsia"/>
        </w:rPr>
        <w:t>　　1.1 体育场馆行业概述</w:t>
      </w:r>
      <w:r>
        <w:rPr>
          <w:rFonts w:hint="eastAsia"/>
        </w:rPr>
        <w:br/>
      </w:r>
      <w:r>
        <w:rPr>
          <w:rFonts w:hint="eastAsia"/>
        </w:rPr>
        <w:t>　　　　1.1.1 体育场馆的定义及分类</w:t>
      </w:r>
      <w:r>
        <w:rPr>
          <w:rFonts w:hint="eastAsia"/>
        </w:rPr>
        <w:br/>
      </w:r>
      <w:r>
        <w:rPr>
          <w:rFonts w:hint="eastAsia"/>
        </w:rPr>
        <w:t>　　　　1.1.2 体育场馆行业的界定</w:t>
      </w:r>
      <w:r>
        <w:rPr>
          <w:rFonts w:hint="eastAsia"/>
        </w:rPr>
        <w:br/>
      </w:r>
      <w:r>
        <w:rPr>
          <w:rFonts w:hint="eastAsia"/>
        </w:rPr>
        <w:t>　　　　1.1.3 体育场馆产品的基本属性</w:t>
      </w:r>
      <w:r>
        <w:rPr>
          <w:rFonts w:hint="eastAsia"/>
        </w:rPr>
        <w:br/>
      </w:r>
      <w:r>
        <w:rPr>
          <w:rFonts w:hint="eastAsia"/>
        </w:rPr>
        <w:t>　　　　（1）产业属性</w:t>
      </w:r>
      <w:r>
        <w:rPr>
          <w:rFonts w:hint="eastAsia"/>
        </w:rPr>
        <w:br/>
      </w:r>
      <w:r>
        <w:rPr>
          <w:rFonts w:hint="eastAsia"/>
        </w:rPr>
        <w:t>　　　　（2）服务产品属性</w:t>
      </w:r>
      <w:r>
        <w:rPr>
          <w:rFonts w:hint="eastAsia"/>
        </w:rPr>
        <w:br/>
      </w:r>
      <w:r>
        <w:rPr>
          <w:rFonts w:hint="eastAsia"/>
        </w:rPr>
        <w:t>　　　　（3）社会公益性和市场经营性</w:t>
      </w:r>
      <w:r>
        <w:rPr>
          <w:rFonts w:hint="eastAsia"/>
        </w:rPr>
        <w:br/>
      </w:r>
      <w:r>
        <w:rPr>
          <w:rFonts w:hint="eastAsia"/>
        </w:rPr>
        <w:t>　　　　1.1.4 体育场馆行业在国民经济中的地位</w:t>
      </w:r>
      <w:r>
        <w:rPr>
          <w:rFonts w:hint="eastAsia"/>
        </w:rPr>
        <w:br/>
      </w:r>
      <w:r>
        <w:rPr>
          <w:rFonts w:hint="eastAsia"/>
        </w:rPr>
        <w:t>　　1.2 体育场馆行业PEST分析</w:t>
      </w:r>
      <w:r>
        <w:rPr>
          <w:rFonts w:hint="eastAsia"/>
        </w:rPr>
        <w:br/>
      </w:r>
      <w:r>
        <w:rPr>
          <w:rFonts w:hint="eastAsia"/>
        </w:rPr>
        <w:t>　　　　1.2.1 Economic经济环境分析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1.2.2 Political政策环境分析</w:t>
      </w:r>
      <w:r>
        <w:rPr>
          <w:rFonts w:hint="eastAsia"/>
        </w:rPr>
        <w:br/>
      </w:r>
      <w:r>
        <w:rPr>
          <w:rFonts w:hint="eastAsia"/>
        </w:rPr>
        <w:t>　　　　（1）《全民健身计划纲要》</w:t>
      </w:r>
      <w:r>
        <w:rPr>
          <w:rFonts w:hint="eastAsia"/>
        </w:rPr>
        <w:br/>
      </w:r>
      <w:r>
        <w:rPr>
          <w:rFonts w:hint="eastAsia"/>
        </w:rPr>
        <w:t>　　　　（2）《关于加快发展体育产业的指导意见》</w:t>
      </w:r>
      <w:r>
        <w:rPr>
          <w:rFonts w:hint="eastAsia"/>
        </w:rPr>
        <w:br/>
      </w:r>
      <w:r>
        <w:rPr>
          <w:rFonts w:hint="eastAsia"/>
        </w:rPr>
        <w:t>　　　　1.2.3 Social社会环境分析</w:t>
      </w:r>
      <w:r>
        <w:rPr>
          <w:rFonts w:hint="eastAsia"/>
        </w:rPr>
        <w:br/>
      </w:r>
      <w:r>
        <w:rPr>
          <w:rFonts w:hint="eastAsia"/>
        </w:rPr>
        <w:t>　　　　1.2.4 Technological技术环境分析</w:t>
      </w:r>
      <w:r>
        <w:rPr>
          <w:rFonts w:hint="eastAsia"/>
        </w:rPr>
        <w:br/>
      </w:r>
      <w:r>
        <w:rPr>
          <w:rFonts w:hint="eastAsia"/>
        </w:rPr>
        <w:t>　　1.3 公共体育场馆制度演进</w:t>
      </w:r>
      <w:r>
        <w:rPr>
          <w:rFonts w:hint="eastAsia"/>
        </w:rPr>
        <w:br/>
      </w:r>
      <w:r>
        <w:rPr>
          <w:rFonts w:hint="eastAsia"/>
        </w:rPr>
        <w:t>　　　　1.3.1 公共体育场馆的发展历程</w:t>
      </w:r>
      <w:r>
        <w:rPr>
          <w:rFonts w:hint="eastAsia"/>
        </w:rPr>
        <w:br/>
      </w:r>
      <w:r>
        <w:rPr>
          <w:rFonts w:hint="eastAsia"/>
        </w:rPr>
        <w:t>　　　　1.3.2 公共体育场馆不同发展阶段的特点</w:t>
      </w:r>
      <w:r>
        <w:rPr>
          <w:rFonts w:hint="eastAsia"/>
        </w:rPr>
        <w:br/>
      </w:r>
      <w:r>
        <w:rPr>
          <w:rFonts w:hint="eastAsia"/>
        </w:rPr>
        <w:t>　　　　1.3.3 公共体育场馆制度演进的影响分析</w:t>
      </w:r>
      <w:r>
        <w:rPr>
          <w:rFonts w:hint="eastAsia"/>
        </w:rPr>
        <w:br/>
      </w:r>
      <w:r>
        <w:rPr>
          <w:rFonts w:hint="eastAsia"/>
        </w:rPr>
        <w:t>　　　　（1）积极影响</w:t>
      </w:r>
      <w:r>
        <w:rPr>
          <w:rFonts w:hint="eastAsia"/>
        </w:rPr>
        <w:br/>
      </w:r>
      <w:r>
        <w:rPr>
          <w:rFonts w:hint="eastAsia"/>
        </w:rPr>
        <w:t>　　　　（2）消极影响</w:t>
      </w:r>
      <w:r>
        <w:rPr>
          <w:rFonts w:hint="eastAsia"/>
        </w:rPr>
        <w:br/>
      </w:r>
      <w:r>
        <w:rPr>
          <w:rFonts w:hint="eastAsia"/>
        </w:rPr>
        <w:t>　　　　1.3.4 公共体育场馆制度演进的展望</w:t>
      </w:r>
      <w:r>
        <w:rPr>
          <w:rFonts w:hint="eastAsia"/>
        </w:rPr>
        <w:br/>
      </w:r>
      <w:r>
        <w:rPr>
          <w:rFonts w:hint="eastAsia"/>
        </w:rPr>
        <w:t>　　　　（1）民营化改革</w:t>
      </w:r>
      <w:r>
        <w:rPr>
          <w:rFonts w:hint="eastAsia"/>
        </w:rPr>
        <w:br/>
      </w:r>
      <w:r>
        <w:rPr>
          <w:rFonts w:hint="eastAsia"/>
        </w:rPr>
        <w:t>　　　　（2）多元化经营管理模式</w:t>
      </w:r>
      <w:r>
        <w:rPr>
          <w:rFonts w:hint="eastAsia"/>
        </w:rPr>
        <w:br/>
      </w:r>
      <w:r>
        <w:rPr>
          <w:rFonts w:hint="eastAsia"/>
        </w:rPr>
        <w:t>　　1.4 体育场馆与城市的复兴和发展</w:t>
      </w:r>
      <w:r>
        <w:rPr>
          <w:rFonts w:hint="eastAsia"/>
        </w:rPr>
        <w:br/>
      </w:r>
      <w:r>
        <w:rPr>
          <w:rFonts w:hint="eastAsia"/>
        </w:rPr>
        <w:t>　　　　1.4.1 体育建筑对城市发展在物质层面的促进</w:t>
      </w:r>
      <w:r>
        <w:rPr>
          <w:rFonts w:hint="eastAsia"/>
        </w:rPr>
        <w:br/>
      </w:r>
      <w:r>
        <w:rPr>
          <w:rFonts w:hint="eastAsia"/>
        </w:rPr>
        <w:t>　　　　1.4.2 体育建筑对城市发展在精神层面的作用</w:t>
      </w:r>
      <w:r>
        <w:rPr>
          <w:rFonts w:hint="eastAsia"/>
        </w:rPr>
        <w:br/>
      </w:r>
      <w:r>
        <w:rPr>
          <w:rFonts w:hint="eastAsia"/>
        </w:rPr>
        <w:t>　　　　1.4.3 体育建筑与城市的融合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中国体育场馆行业发展现状与趋势分析</w:t>
      </w:r>
      <w:r>
        <w:rPr>
          <w:rFonts w:hint="eastAsia"/>
        </w:rPr>
        <w:br/>
      </w:r>
      <w:r>
        <w:rPr>
          <w:rFonts w:hint="eastAsia"/>
        </w:rPr>
        <w:t>　　2.1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（1）中国体育场馆行业规模</w:t>
      </w:r>
      <w:r>
        <w:rPr>
          <w:rFonts w:hint="eastAsia"/>
        </w:rPr>
        <w:br/>
      </w:r>
      <w:r>
        <w:rPr>
          <w:rFonts w:hint="eastAsia"/>
        </w:rPr>
        <w:t>　　　　（2）中国体育场馆企业性质</w:t>
      </w:r>
      <w:r>
        <w:rPr>
          <w:rFonts w:hint="eastAsia"/>
        </w:rPr>
        <w:br/>
      </w:r>
      <w:r>
        <w:rPr>
          <w:rFonts w:hint="eastAsia"/>
        </w:rPr>
        <w:t>　　　　（3）中国体育场馆建筑情况</w:t>
      </w:r>
      <w:r>
        <w:rPr>
          <w:rFonts w:hint="eastAsia"/>
        </w:rPr>
        <w:br/>
      </w:r>
      <w:r>
        <w:rPr>
          <w:rFonts w:hint="eastAsia"/>
        </w:rPr>
        <w:t>　　　　（4）中国体育场馆资产利用情况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2.1.2 中国体育场馆行业经营情况分析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</w:t>
      </w:r>
      <w:r>
        <w:rPr>
          <w:rFonts w:hint="eastAsia"/>
        </w:rPr>
        <w:br/>
      </w:r>
      <w:r>
        <w:rPr>
          <w:rFonts w:hint="eastAsia"/>
        </w:rPr>
        <w:t>　　　　（2）体育场馆经费来源</w:t>
      </w:r>
      <w:r>
        <w:rPr>
          <w:rFonts w:hint="eastAsia"/>
        </w:rPr>
        <w:br/>
      </w:r>
      <w:r>
        <w:rPr>
          <w:rFonts w:hint="eastAsia"/>
        </w:rPr>
        <w:t>　　　　（3）体育场馆经营方式</w:t>
      </w:r>
      <w:r>
        <w:rPr>
          <w:rFonts w:hint="eastAsia"/>
        </w:rPr>
        <w:br/>
      </w:r>
      <w:r>
        <w:rPr>
          <w:rFonts w:hint="eastAsia"/>
        </w:rPr>
        <w:t>　　　　（4）体育场馆税负情况</w:t>
      </w:r>
      <w:r>
        <w:rPr>
          <w:rFonts w:hint="eastAsia"/>
        </w:rPr>
        <w:br/>
      </w:r>
      <w:r>
        <w:rPr>
          <w:rFonts w:hint="eastAsia"/>
        </w:rPr>
        <w:t>　　　　（5）体育场馆就业情况分析</w:t>
      </w:r>
      <w:r>
        <w:rPr>
          <w:rFonts w:hint="eastAsia"/>
        </w:rPr>
        <w:br/>
      </w:r>
      <w:r>
        <w:rPr>
          <w:rFonts w:hint="eastAsia"/>
        </w:rPr>
        <w:t>　　　　2.1.3 中国体育场馆行业现存问题分析</w:t>
      </w:r>
      <w:r>
        <w:rPr>
          <w:rFonts w:hint="eastAsia"/>
        </w:rPr>
        <w:br/>
      </w:r>
      <w:r>
        <w:rPr>
          <w:rFonts w:hint="eastAsia"/>
        </w:rPr>
        <w:t>　　2.2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2.2.1 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（1）供给规模</w:t>
      </w:r>
      <w:r>
        <w:rPr>
          <w:rFonts w:hint="eastAsia"/>
        </w:rPr>
        <w:br/>
      </w:r>
      <w:r>
        <w:rPr>
          <w:rFonts w:hint="eastAsia"/>
        </w:rPr>
        <w:t>　　　　（2）供给主体</w:t>
      </w:r>
      <w:r>
        <w:rPr>
          <w:rFonts w:hint="eastAsia"/>
        </w:rPr>
        <w:br/>
      </w:r>
      <w:r>
        <w:rPr>
          <w:rFonts w:hint="eastAsia"/>
        </w:rPr>
        <w:t>　　　　（3）资金来源</w:t>
      </w:r>
      <w:r>
        <w:rPr>
          <w:rFonts w:hint="eastAsia"/>
        </w:rPr>
        <w:br/>
      </w:r>
      <w:r>
        <w:rPr>
          <w:rFonts w:hint="eastAsia"/>
        </w:rPr>
        <w:t>　　　　（4）其他来源供给</w:t>
      </w:r>
      <w:r>
        <w:rPr>
          <w:rFonts w:hint="eastAsia"/>
        </w:rPr>
        <w:br/>
      </w:r>
      <w:r>
        <w:rPr>
          <w:rFonts w:hint="eastAsia"/>
        </w:rPr>
        <w:t>　　　　（5）供给与生产合一</w:t>
      </w:r>
      <w:r>
        <w:rPr>
          <w:rFonts w:hint="eastAsia"/>
        </w:rPr>
        <w:br/>
      </w:r>
      <w:r>
        <w:rPr>
          <w:rFonts w:hint="eastAsia"/>
        </w:rPr>
        <w:t>　　　　（6）质量与档次提升</w:t>
      </w:r>
      <w:r>
        <w:rPr>
          <w:rFonts w:hint="eastAsia"/>
        </w:rPr>
        <w:br/>
      </w:r>
      <w:r>
        <w:rPr>
          <w:rFonts w:hint="eastAsia"/>
        </w:rPr>
        <w:t>　　　　（7）在体育场馆供给中作用</w:t>
      </w:r>
      <w:r>
        <w:rPr>
          <w:rFonts w:hint="eastAsia"/>
        </w:rPr>
        <w:br/>
      </w:r>
      <w:r>
        <w:rPr>
          <w:rFonts w:hint="eastAsia"/>
        </w:rPr>
        <w:t>　　　　2.2.2 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（1）功能设计的独特性</w:t>
      </w:r>
      <w:r>
        <w:rPr>
          <w:rFonts w:hint="eastAsia"/>
        </w:rPr>
        <w:br/>
      </w:r>
      <w:r>
        <w:rPr>
          <w:rFonts w:hint="eastAsia"/>
        </w:rPr>
        <w:t>　　　　（2）供给主体的单一性</w:t>
      </w:r>
      <w:r>
        <w:rPr>
          <w:rFonts w:hint="eastAsia"/>
        </w:rPr>
        <w:br/>
      </w:r>
      <w:r>
        <w:rPr>
          <w:rFonts w:hint="eastAsia"/>
        </w:rPr>
        <w:t>　　　　（3）服务对象与功能的多重性</w:t>
      </w:r>
      <w:r>
        <w:rPr>
          <w:rFonts w:hint="eastAsia"/>
        </w:rPr>
        <w:br/>
      </w:r>
      <w:r>
        <w:rPr>
          <w:rFonts w:hint="eastAsia"/>
        </w:rPr>
        <w:t>　　　　（4）生产过程的公益性</w:t>
      </w:r>
      <w:r>
        <w:rPr>
          <w:rFonts w:hint="eastAsia"/>
        </w:rPr>
        <w:br/>
      </w:r>
      <w:r>
        <w:rPr>
          <w:rFonts w:hint="eastAsia"/>
        </w:rPr>
        <w:t>　　　　（5）提供与生产的合一性</w:t>
      </w:r>
      <w:r>
        <w:rPr>
          <w:rFonts w:hint="eastAsia"/>
        </w:rPr>
        <w:br/>
      </w:r>
      <w:r>
        <w:rPr>
          <w:rFonts w:hint="eastAsia"/>
        </w:rPr>
        <w:t>　　　　2.2.3 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（1）向社会开放的意义</w:t>
      </w:r>
      <w:r>
        <w:rPr>
          <w:rFonts w:hint="eastAsia"/>
        </w:rPr>
        <w:br/>
      </w:r>
      <w:r>
        <w:rPr>
          <w:rFonts w:hint="eastAsia"/>
        </w:rPr>
        <w:t>　　　　（2）向社会开放的风险</w:t>
      </w:r>
      <w:r>
        <w:rPr>
          <w:rFonts w:hint="eastAsia"/>
        </w:rPr>
        <w:br/>
      </w:r>
      <w:r>
        <w:rPr>
          <w:rFonts w:hint="eastAsia"/>
        </w:rPr>
        <w:t>　　　　（3）向社会开放的风险规避</w:t>
      </w:r>
      <w:r>
        <w:rPr>
          <w:rFonts w:hint="eastAsia"/>
        </w:rPr>
        <w:br/>
      </w:r>
      <w:r>
        <w:rPr>
          <w:rFonts w:hint="eastAsia"/>
        </w:rPr>
        <w:t>　　　　2.2.4 中国高校体育馆建设中存在问题</w:t>
      </w:r>
      <w:r>
        <w:rPr>
          <w:rFonts w:hint="eastAsia"/>
        </w:rPr>
        <w:br/>
      </w:r>
      <w:r>
        <w:rPr>
          <w:rFonts w:hint="eastAsia"/>
        </w:rPr>
        <w:t>　　　　2.2.5 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2.2.6 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2.3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2.3.1 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（1）运营逐步国际化</w:t>
      </w:r>
      <w:r>
        <w:rPr>
          <w:rFonts w:hint="eastAsia"/>
        </w:rPr>
        <w:br/>
      </w:r>
      <w:r>
        <w:rPr>
          <w:rFonts w:hint="eastAsia"/>
        </w:rPr>
        <w:t>　　　　（2）运营逐步市场化</w:t>
      </w:r>
      <w:r>
        <w:rPr>
          <w:rFonts w:hint="eastAsia"/>
        </w:rPr>
        <w:br/>
      </w:r>
      <w:r>
        <w:rPr>
          <w:rFonts w:hint="eastAsia"/>
        </w:rPr>
        <w:t>　　　　（3）运营逐步专业化</w:t>
      </w:r>
      <w:r>
        <w:rPr>
          <w:rFonts w:hint="eastAsia"/>
        </w:rPr>
        <w:br/>
      </w:r>
      <w:r>
        <w:rPr>
          <w:rFonts w:hint="eastAsia"/>
        </w:rPr>
        <w:t>　　　　2.3.2 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（1）企业从业机构比例上升</w:t>
      </w:r>
      <w:r>
        <w:rPr>
          <w:rFonts w:hint="eastAsia"/>
        </w:rPr>
        <w:br/>
      </w:r>
      <w:r>
        <w:rPr>
          <w:rFonts w:hint="eastAsia"/>
        </w:rPr>
        <w:t>　　　　（2）委托经营比例上升</w:t>
      </w:r>
      <w:r>
        <w:rPr>
          <w:rFonts w:hint="eastAsia"/>
        </w:rPr>
        <w:br/>
      </w:r>
      <w:r>
        <w:rPr>
          <w:rFonts w:hint="eastAsia"/>
        </w:rPr>
        <w:t>　　　　2.3.3 中国体育场馆发展方向不一</w:t>
      </w:r>
      <w:r>
        <w:rPr>
          <w:rFonts w:hint="eastAsia"/>
        </w:rPr>
        <w:br/>
      </w:r>
      <w:r>
        <w:rPr>
          <w:rFonts w:hint="eastAsia"/>
        </w:rPr>
        <w:t>　　　　（1）分类发展</w:t>
      </w:r>
      <w:r>
        <w:rPr>
          <w:rFonts w:hint="eastAsia"/>
        </w:rPr>
        <w:br/>
      </w:r>
      <w:r>
        <w:rPr>
          <w:rFonts w:hint="eastAsia"/>
        </w:rPr>
        <w:t>　　　　（2）多元化发展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中国体育场馆运营管理现状与趋势分析</w:t>
      </w:r>
      <w:r>
        <w:rPr>
          <w:rFonts w:hint="eastAsia"/>
        </w:rPr>
        <w:br/>
      </w:r>
      <w:r>
        <w:rPr>
          <w:rFonts w:hint="eastAsia"/>
        </w:rPr>
        <w:t>　　3.1 体育场馆运营管理概述</w:t>
      </w:r>
      <w:r>
        <w:rPr>
          <w:rFonts w:hint="eastAsia"/>
        </w:rPr>
        <w:br/>
      </w:r>
      <w:r>
        <w:rPr>
          <w:rFonts w:hint="eastAsia"/>
        </w:rPr>
        <w:t>　　　　3.1.1 体育场馆运营管理的基本内容</w:t>
      </w:r>
      <w:r>
        <w:rPr>
          <w:rFonts w:hint="eastAsia"/>
        </w:rPr>
        <w:br/>
      </w:r>
      <w:r>
        <w:rPr>
          <w:rFonts w:hint="eastAsia"/>
        </w:rPr>
        <w:t>　　　　（1）提供各种体育服务</w:t>
      </w:r>
      <w:r>
        <w:rPr>
          <w:rFonts w:hint="eastAsia"/>
        </w:rPr>
        <w:br/>
      </w:r>
      <w:r>
        <w:rPr>
          <w:rFonts w:hint="eastAsia"/>
        </w:rPr>
        <w:t>　　　　（2）举办体育赛事</w:t>
      </w:r>
      <w:r>
        <w:rPr>
          <w:rFonts w:hint="eastAsia"/>
        </w:rPr>
        <w:br/>
      </w:r>
      <w:r>
        <w:rPr>
          <w:rFonts w:hint="eastAsia"/>
        </w:rPr>
        <w:t>　　　　（3）开展体育培训</w:t>
      </w:r>
      <w:r>
        <w:rPr>
          <w:rFonts w:hint="eastAsia"/>
        </w:rPr>
        <w:br/>
      </w:r>
      <w:r>
        <w:rPr>
          <w:rFonts w:hint="eastAsia"/>
        </w:rPr>
        <w:t>　　　　（4）发展体育健身休闲娱乐</w:t>
      </w:r>
      <w:r>
        <w:rPr>
          <w:rFonts w:hint="eastAsia"/>
        </w:rPr>
        <w:br/>
      </w:r>
      <w:r>
        <w:rPr>
          <w:rFonts w:hint="eastAsia"/>
        </w:rPr>
        <w:t>　　　　（5）体育场馆广告</w:t>
      </w:r>
      <w:r>
        <w:rPr>
          <w:rFonts w:hint="eastAsia"/>
        </w:rPr>
        <w:br/>
      </w:r>
      <w:r>
        <w:rPr>
          <w:rFonts w:hint="eastAsia"/>
        </w:rPr>
        <w:t>　　　　（6）综合性服务</w:t>
      </w:r>
      <w:r>
        <w:rPr>
          <w:rFonts w:hint="eastAsia"/>
        </w:rPr>
        <w:br/>
      </w:r>
      <w:r>
        <w:rPr>
          <w:rFonts w:hint="eastAsia"/>
        </w:rPr>
        <w:t>　　　　（7）财产物资管理</w:t>
      </w:r>
      <w:r>
        <w:rPr>
          <w:rFonts w:hint="eastAsia"/>
        </w:rPr>
        <w:br/>
      </w:r>
      <w:r>
        <w:rPr>
          <w:rFonts w:hint="eastAsia"/>
        </w:rPr>
        <w:t>　　　　3.1.2 体育场馆运营管理的基本方法</w:t>
      </w:r>
      <w:r>
        <w:rPr>
          <w:rFonts w:hint="eastAsia"/>
        </w:rPr>
        <w:br/>
      </w:r>
      <w:r>
        <w:rPr>
          <w:rFonts w:hint="eastAsia"/>
        </w:rPr>
        <w:t>　　　　（1）建立现代企业制度</w:t>
      </w:r>
      <w:r>
        <w:rPr>
          <w:rFonts w:hint="eastAsia"/>
        </w:rPr>
        <w:br/>
      </w:r>
      <w:r>
        <w:rPr>
          <w:rFonts w:hint="eastAsia"/>
        </w:rPr>
        <w:t>　　　　（2）树立市场营销观念</w:t>
      </w:r>
      <w:r>
        <w:rPr>
          <w:rFonts w:hint="eastAsia"/>
        </w:rPr>
        <w:br/>
      </w:r>
      <w:r>
        <w:rPr>
          <w:rFonts w:hint="eastAsia"/>
        </w:rPr>
        <w:t>　　　　（3）体育场馆的经营形式</w:t>
      </w:r>
      <w:r>
        <w:rPr>
          <w:rFonts w:hint="eastAsia"/>
        </w:rPr>
        <w:br/>
      </w:r>
      <w:r>
        <w:rPr>
          <w:rFonts w:hint="eastAsia"/>
        </w:rPr>
        <w:t>　　　　1）会员制形式</w:t>
      </w:r>
      <w:r>
        <w:rPr>
          <w:rFonts w:hint="eastAsia"/>
        </w:rPr>
        <w:br/>
      </w:r>
      <w:r>
        <w:rPr>
          <w:rFonts w:hint="eastAsia"/>
        </w:rPr>
        <w:t>　　　　2）承包经营形式</w:t>
      </w:r>
      <w:r>
        <w:rPr>
          <w:rFonts w:hint="eastAsia"/>
        </w:rPr>
        <w:br/>
      </w:r>
      <w:r>
        <w:rPr>
          <w:rFonts w:hint="eastAsia"/>
        </w:rPr>
        <w:t>　　　　3）合作经营形式</w:t>
      </w:r>
      <w:r>
        <w:rPr>
          <w:rFonts w:hint="eastAsia"/>
        </w:rPr>
        <w:br/>
      </w:r>
      <w:r>
        <w:rPr>
          <w:rFonts w:hint="eastAsia"/>
        </w:rPr>
        <w:t>　　　　4）直接经营形式</w:t>
      </w:r>
      <w:r>
        <w:rPr>
          <w:rFonts w:hint="eastAsia"/>
        </w:rPr>
        <w:br/>
      </w:r>
      <w:r>
        <w:rPr>
          <w:rFonts w:hint="eastAsia"/>
        </w:rPr>
        <w:t>　　　　5）委托经营形式</w:t>
      </w:r>
      <w:r>
        <w:rPr>
          <w:rFonts w:hint="eastAsia"/>
        </w:rPr>
        <w:br/>
      </w:r>
      <w:r>
        <w:rPr>
          <w:rFonts w:hint="eastAsia"/>
        </w:rPr>
        <w:t>　　　　3.1.3 体育场馆绩效管理目标</w:t>
      </w:r>
      <w:r>
        <w:rPr>
          <w:rFonts w:hint="eastAsia"/>
        </w:rPr>
        <w:br/>
      </w:r>
      <w:r>
        <w:rPr>
          <w:rFonts w:hint="eastAsia"/>
        </w:rPr>
        <w:t>　　　　（1）财务绩效指标</w:t>
      </w:r>
      <w:r>
        <w:rPr>
          <w:rFonts w:hint="eastAsia"/>
        </w:rPr>
        <w:br/>
      </w:r>
      <w:r>
        <w:rPr>
          <w:rFonts w:hint="eastAsia"/>
        </w:rPr>
        <w:t>　　　　（2）客户满意绩效指标</w:t>
      </w:r>
      <w:r>
        <w:rPr>
          <w:rFonts w:hint="eastAsia"/>
        </w:rPr>
        <w:br/>
      </w:r>
      <w:r>
        <w:rPr>
          <w:rFonts w:hint="eastAsia"/>
        </w:rPr>
        <w:t>　　　　（3）流程绩效指标</w:t>
      </w:r>
      <w:r>
        <w:rPr>
          <w:rFonts w:hint="eastAsia"/>
        </w:rPr>
        <w:br/>
      </w:r>
      <w:r>
        <w:rPr>
          <w:rFonts w:hint="eastAsia"/>
        </w:rPr>
        <w:t>　　　　（4）成长绩效指标</w:t>
      </w:r>
      <w:r>
        <w:rPr>
          <w:rFonts w:hint="eastAsia"/>
        </w:rPr>
        <w:br/>
      </w:r>
      <w:r>
        <w:rPr>
          <w:rFonts w:hint="eastAsia"/>
        </w:rPr>
        <w:t>　　3.2 体育场馆业务管理概述</w:t>
      </w:r>
      <w:r>
        <w:rPr>
          <w:rFonts w:hint="eastAsia"/>
        </w:rPr>
        <w:br/>
      </w:r>
      <w:r>
        <w:rPr>
          <w:rFonts w:hint="eastAsia"/>
        </w:rPr>
        <w:t>　　　　3.2.1 体育场馆中的赛事管理</w:t>
      </w:r>
      <w:r>
        <w:rPr>
          <w:rFonts w:hint="eastAsia"/>
        </w:rPr>
        <w:br/>
      </w:r>
      <w:r>
        <w:rPr>
          <w:rFonts w:hint="eastAsia"/>
        </w:rPr>
        <w:t>　　　　（1）商业计划</w:t>
      </w:r>
      <w:r>
        <w:rPr>
          <w:rFonts w:hint="eastAsia"/>
        </w:rPr>
        <w:br/>
      </w:r>
      <w:r>
        <w:rPr>
          <w:rFonts w:hint="eastAsia"/>
        </w:rPr>
        <w:t>　　　　（2）吸引体育赛事</w:t>
      </w:r>
      <w:r>
        <w:rPr>
          <w:rFonts w:hint="eastAsia"/>
        </w:rPr>
        <w:br/>
      </w:r>
      <w:r>
        <w:rPr>
          <w:rFonts w:hint="eastAsia"/>
        </w:rPr>
        <w:t>　　　　（3）赛事分析</w:t>
      </w:r>
      <w:r>
        <w:rPr>
          <w:rFonts w:hint="eastAsia"/>
        </w:rPr>
        <w:br/>
      </w:r>
      <w:r>
        <w:rPr>
          <w:rFonts w:hint="eastAsia"/>
        </w:rPr>
        <w:t>　　　　（4）赛事准备</w:t>
      </w:r>
      <w:r>
        <w:rPr>
          <w:rFonts w:hint="eastAsia"/>
        </w:rPr>
        <w:br/>
      </w:r>
      <w:r>
        <w:rPr>
          <w:rFonts w:hint="eastAsia"/>
        </w:rPr>
        <w:t>　　　　（5）赛后评估</w:t>
      </w:r>
      <w:r>
        <w:rPr>
          <w:rFonts w:hint="eastAsia"/>
        </w:rPr>
        <w:br/>
      </w:r>
      <w:r>
        <w:rPr>
          <w:rFonts w:hint="eastAsia"/>
        </w:rPr>
        <w:t>　　　　3.2.2 户外节事活动管理</w:t>
      </w:r>
      <w:r>
        <w:rPr>
          <w:rFonts w:hint="eastAsia"/>
        </w:rPr>
        <w:br/>
      </w:r>
      <w:r>
        <w:rPr>
          <w:rFonts w:hint="eastAsia"/>
        </w:rPr>
        <w:t>　　　　（1）户外节事活动综述</w:t>
      </w:r>
      <w:r>
        <w:rPr>
          <w:rFonts w:hint="eastAsia"/>
        </w:rPr>
        <w:br/>
      </w:r>
      <w:r>
        <w:rPr>
          <w:rFonts w:hint="eastAsia"/>
        </w:rPr>
        <w:t>　　　　（2）节庆活动的场地布置要求</w:t>
      </w:r>
      <w:r>
        <w:rPr>
          <w:rFonts w:hint="eastAsia"/>
        </w:rPr>
        <w:br/>
      </w:r>
      <w:r>
        <w:rPr>
          <w:rFonts w:hint="eastAsia"/>
        </w:rPr>
        <w:t>　　　　（3）露天文艺表演的场地布置要求</w:t>
      </w:r>
      <w:r>
        <w:rPr>
          <w:rFonts w:hint="eastAsia"/>
        </w:rPr>
        <w:br/>
      </w:r>
      <w:r>
        <w:rPr>
          <w:rFonts w:hint="eastAsia"/>
        </w:rPr>
        <w:t>　　　　3.2.3 商业性展览活动管理</w:t>
      </w:r>
      <w:r>
        <w:rPr>
          <w:rFonts w:hint="eastAsia"/>
        </w:rPr>
        <w:br/>
      </w:r>
      <w:r>
        <w:rPr>
          <w:rFonts w:hint="eastAsia"/>
        </w:rPr>
        <w:t>　　　　（1）商业性展览活动综述</w:t>
      </w:r>
      <w:r>
        <w:rPr>
          <w:rFonts w:hint="eastAsia"/>
        </w:rPr>
        <w:br/>
      </w:r>
      <w:r>
        <w:rPr>
          <w:rFonts w:hint="eastAsia"/>
        </w:rPr>
        <w:t>　　　　（2）展览场馆一般具有的功能区</w:t>
      </w:r>
      <w:r>
        <w:rPr>
          <w:rFonts w:hint="eastAsia"/>
        </w:rPr>
        <w:br/>
      </w:r>
      <w:r>
        <w:rPr>
          <w:rFonts w:hint="eastAsia"/>
        </w:rPr>
        <w:t>　　　　（3）国际标准展位的配置及其编号</w:t>
      </w:r>
      <w:r>
        <w:rPr>
          <w:rFonts w:hint="eastAsia"/>
        </w:rPr>
        <w:br/>
      </w:r>
      <w:r>
        <w:rPr>
          <w:rFonts w:hint="eastAsia"/>
        </w:rPr>
        <w:t>　　　　（4）展区布局中常出现的问题</w:t>
      </w:r>
      <w:r>
        <w:rPr>
          <w:rFonts w:hint="eastAsia"/>
        </w:rPr>
        <w:br/>
      </w:r>
      <w:r>
        <w:rPr>
          <w:rFonts w:hint="eastAsia"/>
        </w:rPr>
        <w:t>　　3.3 体育场馆收入支出分析</w:t>
      </w:r>
      <w:r>
        <w:rPr>
          <w:rFonts w:hint="eastAsia"/>
        </w:rPr>
        <w:br/>
      </w:r>
      <w:r>
        <w:rPr>
          <w:rFonts w:hint="eastAsia"/>
        </w:rPr>
        <w:t>　　　　3.3.1 体育场馆收入来源</w:t>
      </w:r>
      <w:r>
        <w:rPr>
          <w:rFonts w:hint="eastAsia"/>
        </w:rPr>
        <w:br/>
      </w:r>
      <w:r>
        <w:rPr>
          <w:rFonts w:hint="eastAsia"/>
        </w:rPr>
        <w:t>　　　　（1）财政拨款收入</w:t>
      </w:r>
      <w:r>
        <w:rPr>
          <w:rFonts w:hint="eastAsia"/>
        </w:rPr>
        <w:br/>
      </w:r>
      <w:r>
        <w:rPr>
          <w:rFonts w:hint="eastAsia"/>
        </w:rPr>
        <w:t>　　　　（2）事业经营收入</w:t>
      </w:r>
      <w:r>
        <w:rPr>
          <w:rFonts w:hint="eastAsia"/>
        </w:rPr>
        <w:br/>
      </w:r>
      <w:r>
        <w:rPr>
          <w:rFonts w:hint="eastAsia"/>
        </w:rPr>
        <w:t>　　　　3.3.2 体育场馆主要支出项目</w:t>
      </w:r>
      <w:r>
        <w:rPr>
          <w:rFonts w:hint="eastAsia"/>
        </w:rPr>
        <w:br/>
      </w:r>
      <w:r>
        <w:rPr>
          <w:rFonts w:hint="eastAsia"/>
        </w:rPr>
        <w:t>　　　　（1）按支出项目的性质分类</w:t>
      </w:r>
      <w:r>
        <w:rPr>
          <w:rFonts w:hint="eastAsia"/>
        </w:rPr>
        <w:br/>
      </w:r>
      <w:r>
        <w:rPr>
          <w:rFonts w:hint="eastAsia"/>
        </w:rPr>
        <w:t>　　　　（2）按支出项目的来源分类</w:t>
      </w:r>
      <w:r>
        <w:rPr>
          <w:rFonts w:hint="eastAsia"/>
        </w:rPr>
        <w:br/>
      </w:r>
      <w:r>
        <w:rPr>
          <w:rFonts w:hint="eastAsia"/>
        </w:rPr>
        <w:t>　　　　3.3.3 体育场馆盈利模式分析</w:t>
      </w:r>
      <w:r>
        <w:rPr>
          <w:rFonts w:hint="eastAsia"/>
        </w:rPr>
        <w:br/>
      </w:r>
      <w:r>
        <w:rPr>
          <w:rFonts w:hint="eastAsia"/>
        </w:rPr>
        <w:t>　　　　3.3.4 体育场馆管理情况分析</w:t>
      </w:r>
      <w:r>
        <w:rPr>
          <w:rFonts w:hint="eastAsia"/>
        </w:rPr>
        <w:br/>
      </w:r>
      <w:r>
        <w:rPr>
          <w:rFonts w:hint="eastAsia"/>
        </w:rPr>
        <w:t>　　3.4 大型体育场馆运营管理案例与建议分析</w:t>
      </w:r>
      <w:r>
        <w:rPr>
          <w:rFonts w:hint="eastAsia"/>
        </w:rPr>
        <w:br/>
      </w:r>
      <w:r>
        <w:rPr>
          <w:rFonts w:hint="eastAsia"/>
        </w:rPr>
        <w:t>　　　　3.4.1 美国四个大型体育场馆运营管理案例</w:t>
      </w:r>
      <w:r>
        <w:rPr>
          <w:rFonts w:hint="eastAsia"/>
        </w:rPr>
        <w:br/>
      </w:r>
      <w:r>
        <w:rPr>
          <w:rFonts w:hint="eastAsia"/>
        </w:rPr>
        <w:t>　　　　（1）麦迪逊广场花园（MadisonSquareGarden）</w:t>
      </w:r>
      <w:r>
        <w:rPr>
          <w:rFonts w:hint="eastAsia"/>
        </w:rPr>
        <w:br/>
      </w:r>
      <w:r>
        <w:rPr>
          <w:rFonts w:hint="eastAsia"/>
        </w:rPr>
        <w:t>　　　　（2）玫瑰碗球场（RoseBowlStadium）</w:t>
      </w:r>
      <w:r>
        <w:rPr>
          <w:rFonts w:hint="eastAsia"/>
        </w:rPr>
        <w:br/>
      </w:r>
      <w:r>
        <w:rPr>
          <w:rFonts w:hint="eastAsia"/>
        </w:rPr>
        <w:t>　　　　（3）丰田体育中心（ToyotaCenter）</w:t>
      </w:r>
      <w:r>
        <w:rPr>
          <w:rFonts w:hint="eastAsia"/>
        </w:rPr>
        <w:br/>
      </w:r>
      <w:r>
        <w:rPr>
          <w:rFonts w:hint="eastAsia"/>
        </w:rPr>
        <w:t>　　　　（4）万乔维亚中心球场（WachoviaCenter）</w:t>
      </w:r>
      <w:r>
        <w:rPr>
          <w:rFonts w:hint="eastAsia"/>
        </w:rPr>
        <w:br/>
      </w:r>
      <w:r>
        <w:rPr>
          <w:rFonts w:hint="eastAsia"/>
        </w:rPr>
        <w:t>　　　　3.4.2 美国大型体育场馆成功运营经验借鉴</w:t>
      </w:r>
      <w:r>
        <w:rPr>
          <w:rFonts w:hint="eastAsia"/>
        </w:rPr>
        <w:br/>
      </w:r>
      <w:r>
        <w:rPr>
          <w:rFonts w:hint="eastAsia"/>
        </w:rPr>
        <w:t>　　　　3.4.3 中国大型体育场馆运营管理现存问题</w:t>
      </w:r>
      <w:r>
        <w:rPr>
          <w:rFonts w:hint="eastAsia"/>
        </w:rPr>
        <w:br/>
      </w:r>
      <w:r>
        <w:rPr>
          <w:rFonts w:hint="eastAsia"/>
        </w:rPr>
        <w:t>　　　　3.4.4 中国大型体育场馆运营管理建议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中国体育场馆消费情况调研分析</w:t>
      </w:r>
      <w:r>
        <w:rPr>
          <w:rFonts w:hint="eastAsia"/>
        </w:rPr>
        <w:br/>
      </w:r>
      <w:r>
        <w:rPr>
          <w:rFonts w:hint="eastAsia"/>
        </w:rPr>
        <w:t>　　4.1 中国居民体育消费分析</w:t>
      </w:r>
      <w:r>
        <w:rPr>
          <w:rFonts w:hint="eastAsia"/>
        </w:rPr>
        <w:br/>
      </w:r>
      <w:r>
        <w:rPr>
          <w:rFonts w:hint="eastAsia"/>
        </w:rPr>
        <w:t>　　　　4.1.1 居民体育消费现状分析</w:t>
      </w:r>
      <w:r>
        <w:rPr>
          <w:rFonts w:hint="eastAsia"/>
        </w:rPr>
        <w:br/>
      </w:r>
      <w:r>
        <w:rPr>
          <w:rFonts w:hint="eastAsia"/>
        </w:rPr>
        <w:t>　　　　（1）实物消费</w:t>
      </w:r>
      <w:r>
        <w:rPr>
          <w:rFonts w:hint="eastAsia"/>
        </w:rPr>
        <w:br/>
      </w:r>
      <w:r>
        <w:rPr>
          <w:rFonts w:hint="eastAsia"/>
        </w:rPr>
        <w:t>　　　　（2）精神消费</w:t>
      </w:r>
      <w:r>
        <w:rPr>
          <w:rFonts w:hint="eastAsia"/>
        </w:rPr>
        <w:br/>
      </w:r>
      <w:r>
        <w:rPr>
          <w:rFonts w:hint="eastAsia"/>
        </w:rPr>
        <w:t>　　　　4.1.2 影响体育消费的因素分析</w:t>
      </w:r>
      <w:r>
        <w:rPr>
          <w:rFonts w:hint="eastAsia"/>
        </w:rPr>
        <w:br/>
      </w:r>
      <w:r>
        <w:rPr>
          <w:rFonts w:hint="eastAsia"/>
        </w:rPr>
        <w:t>　　　　4.1.3 居民体育消费展望</w:t>
      </w:r>
      <w:r>
        <w:rPr>
          <w:rFonts w:hint="eastAsia"/>
        </w:rPr>
        <w:br/>
      </w:r>
      <w:r>
        <w:rPr>
          <w:rFonts w:hint="eastAsia"/>
        </w:rPr>
        <w:t>　　4.2 中国体育场馆健身消费人群现状调研</w:t>
      </w:r>
      <w:r>
        <w:rPr>
          <w:rFonts w:hint="eastAsia"/>
        </w:rPr>
        <w:br/>
      </w:r>
      <w:r>
        <w:rPr>
          <w:rFonts w:hint="eastAsia"/>
        </w:rPr>
        <w:t>　　　　4.2.1 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（2）学历与职业结构</w:t>
      </w:r>
      <w:r>
        <w:rPr>
          <w:rFonts w:hint="eastAsia"/>
        </w:rPr>
        <w:br/>
      </w:r>
      <w:r>
        <w:rPr>
          <w:rFonts w:hint="eastAsia"/>
        </w:rPr>
        <w:t>　　　　（3）采用交通工具结构</w:t>
      </w:r>
      <w:r>
        <w:rPr>
          <w:rFonts w:hint="eastAsia"/>
        </w:rPr>
        <w:br/>
      </w:r>
      <w:r>
        <w:rPr>
          <w:rFonts w:hint="eastAsia"/>
        </w:rPr>
        <w:t>　　　　4.2.2 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（1）消费者喜欢从事的项目分析</w:t>
      </w:r>
      <w:r>
        <w:rPr>
          <w:rFonts w:hint="eastAsia"/>
        </w:rPr>
        <w:br/>
      </w:r>
      <w:r>
        <w:rPr>
          <w:rFonts w:hint="eastAsia"/>
        </w:rPr>
        <w:t>　　　　（2）消费主要来源及消费金额情况</w:t>
      </w:r>
      <w:r>
        <w:rPr>
          <w:rFonts w:hint="eastAsia"/>
        </w:rPr>
        <w:br/>
      </w:r>
      <w:r>
        <w:rPr>
          <w:rFonts w:hint="eastAsia"/>
        </w:rPr>
        <w:t>　　　　（3）消费者锻炼的时间分配情况</w:t>
      </w:r>
      <w:r>
        <w:rPr>
          <w:rFonts w:hint="eastAsia"/>
        </w:rPr>
        <w:br/>
      </w:r>
      <w:r>
        <w:rPr>
          <w:rFonts w:hint="eastAsia"/>
        </w:rPr>
        <w:t>　　　　（4）锻炼时段及每次锻炼的时间</w:t>
      </w:r>
      <w:r>
        <w:rPr>
          <w:rFonts w:hint="eastAsia"/>
        </w:rPr>
        <w:br/>
      </w:r>
      <w:r>
        <w:rPr>
          <w:rFonts w:hint="eastAsia"/>
        </w:rPr>
        <w:t>　　　　（5）锻炼的目的及锻炼后的效果</w:t>
      </w:r>
      <w:r>
        <w:rPr>
          <w:rFonts w:hint="eastAsia"/>
        </w:rPr>
        <w:br/>
      </w:r>
      <w:r>
        <w:rPr>
          <w:rFonts w:hint="eastAsia"/>
        </w:rPr>
        <w:t>　　　　4.2.3 消费者满意度调查</w:t>
      </w:r>
      <w:r>
        <w:rPr>
          <w:rFonts w:hint="eastAsia"/>
        </w:rPr>
        <w:br/>
      </w:r>
      <w:r>
        <w:rPr>
          <w:rFonts w:hint="eastAsia"/>
        </w:rPr>
        <w:t>　　4.3 部分大型体育场馆对外开放情况分析</w:t>
      </w:r>
      <w:r>
        <w:rPr>
          <w:rFonts w:hint="eastAsia"/>
        </w:rPr>
        <w:br/>
      </w:r>
      <w:r>
        <w:rPr>
          <w:rFonts w:hint="eastAsia"/>
        </w:rPr>
        <w:t>　　　　4.3.1 体育场馆对大众健身开放的现状分析</w:t>
      </w:r>
      <w:r>
        <w:rPr>
          <w:rFonts w:hint="eastAsia"/>
        </w:rPr>
        <w:br/>
      </w:r>
      <w:r>
        <w:rPr>
          <w:rFonts w:hint="eastAsia"/>
        </w:rPr>
        <w:t>　　　　（1）对大众健身开放的项目</w:t>
      </w:r>
      <w:r>
        <w:rPr>
          <w:rFonts w:hint="eastAsia"/>
        </w:rPr>
        <w:br/>
      </w:r>
      <w:r>
        <w:rPr>
          <w:rFonts w:hint="eastAsia"/>
        </w:rPr>
        <w:t>　　　　（2）对大众健身开放的对象</w:t>
      </w:r>
      <w:r>
        <w:rPr>
          <w:rFonts w:hint="eastAsia"/>
        </w:rPr>
        <w:br/>
      </w:r>
      <w:r>
        <w:rPr>
          <w:rFonts w:hint="eastAsia"/>
        </w:rPr>
        <w:t>　　　　（3）对大众健身开放经营情况</w:t>
      </w:r>
      <w:r>
        <w:rPr>
          <w:rFonts w:hint="eastAsia"/>
        </w:rPr>
        <w:br/>
      </w:r>
      <w:r>
        <w:rPr>
          <w:rFonts w:hint="eastAsia"/>
        </w:rPr>
        <w:t>　　　　（4）对外开放经营的影响因素</w:t>
      </w:r>
      <w:r>
        <w:rPr>
          <w:rFonts w:hint="eastAsia"/>
        </w:rPr>
        <w:br/>
      </w:r>
      <w:r>
        <w:rPr>
          <w:rFonts w:hint="eastAsia"/>
        </w:rPr>
        <w:t>　　　　4.3.2 体育场馆/场地对外出租的现状分析</w:t>
      </w:r>
      <w:r>
        <w:rPr>
          <w:rFonts w:hint="eastAsia"/>
        </w:rPr>
        <w:br/>
      </w:r>
      <w:r>
        <w:rPr>
          <w:rFonts w:hint="eastAsia"/>
        </w:rPr>
        <w:t>　　　　4.3.3 体育场馆冠名权的开发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大型体育赛事对体育场馆影响案例分析</w:t>
      </w:r>
      <w:r>
        <w:rPr>
          <w:rFonts w:hint="eastAsia"/>
        </w:rPr>
        <w:br/>
      </w:r>
      <w:r>
        <w:rPr>
          <w:rFonts w:hint="eastAsia"/>
        </w:rPr>
        <w:t>　　5.1 北京奥运会</w:t>
      </w:r>
      <w:r>
        <w:rPr>
          <w:rFonts w:hint="eastAsia"/>
        </w:rPr>
        <w:br/>
      </w:r>
      <w:r>
        <w:rPr>
          <w:rFonts w:hint="eastAsia"/>
        </w:rPr>
        <w:t>　　　　5.1.1 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5.1.2 北京奥运会场馆结构分析</w:t>
      </w:r>
      <w:r>
        <w:rPr>
          <w:rFonts w:hint="eastAsia"/>
        </w:rPr>
        <w:br/>
      </w:r>
      <w:r>
        <w:rPr>
          <w:rFonts w:hint="eastAsia"/>
        </w:rPr>
        <w:t>　　　　（1）功能结构分析</w:t>
      </w:r>
      <w:r>
        <w:rPr>
          <w:rFonts w:hint="eastAsia"/>
        </w:rPr>
        <w:br/>
      </w:r>
      <w:r>
        <w:rPr>
          <w:rFonts w:hint="eastAsia"/>
        </w:rPr>
        <w:t>　　　　（2）高校结构分析</w:t>
      </w:r>
      <w:r>
        <w:rPr>
          <w:rFonts w:hint="eastAsia"/>
        </w:rPr>
        <w:br/>
      </w:r>
      <w:r>
        <w:rPr>
          <w:rFonts w:hint="eastAsia"/>
        </w:rPr>
        <w:t>　　　　5.1.3 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（1）保持原有体育功能</w:t>
      </w:r>
      <w:r>
        <w:rPr>
          <w:rFonts w:hint="eastAsia"/>
        </w:rPr>
        <w:br/>
      </w:r>
      <w:r>
        <w:rPr>
          <w:rFonts w:hint="eastAsia"/>
        </w:rPr>
        <w:t>　　　　（2）还原使用</w:t>
      </w:r>
      <w:r>
        <w:rPr>
          <w:rFonts w:hint="eastAsia"/>
        </w:rPr>
        <w:br/>
      </w:r>
      <w:r>
        <w:rPr>
          <w:rFonts w:hint="eastAsia"/>
        </w:rPr>
        <w:t>　　　　（3）功能转换使用</w:t>
      </w:r>
      <w:r>
        <w:rPr>
          <w:rFonts w:hint="eastAsia"/>
        </w:rPr>
        <w:br/>
      </w:r>
      <w:r>
        <w:rPr>
          <w:rFonts w:hint="eastAsia"/>
        </w:rPr>
        <w:t>　　　　（4）拆除临时场馆设施</w:t>
      </w:r>
      <w:r>
        <w:rPr>
          <w:rFonts w:hint="eastAsia"/>
        </w:rPr>
        <w:br/>
      </w:r>
      <w:r>
        <w:rPr>
          <w:rFonts w:hint="eastAsia"/>
        </w:rPr>
        <w:t>　　　　（5）进一步开发利用</w:t>
      </w:r>
      <w:r>
        <w:rPr>
          <w:rFonts w:hint="eastAsia"/>
        </w:rPr>
        <w:br/>
      </w:r>
      <w:r>
        <w:rPr>
          <w:rFonts w:hint="eastAsia"/>
        </w:rPr>
        <w:t>　　　　5.1.4 奥运场馆后继使用特殊情况分析</w:t>
      </w:r>
      <w:r>
        <w:rPr>
          <w:rFonts w:hint="eastAsia"/>
        </w:rPr>
        <w:br/>
      </w:r>
      <w:r>
        <w:rPr>
          <w:rFonts w:hint="eastAsia"/>
        </w:rPr>
        <w:t>　　　　（1）大型体育赛事相对较少</w:t>
      </w:r>
      <w:r>
        <w:rPr>
          <w:rFonts w:hint="eastAsia"/>
        </w:rPr>
        <w:br/>
      </w:r>
      <w:r>
        <w:rPr>
          <w:rFonts w:hint="eastAsia"/>
        </w:rPr>
        <w:t>　　　　（2）职业化俱乐部少</w:t>
      </w:r>
      <w:r>
        <w:rPr>
          <w:rFonts w:hint="eastAsia"/>
        </w:rPr>
        <w:br/>
      </w:r>
      <w:r>
        <w:rPr>
          <w:rFonts w:hint="eastAsia"/>
        </w:rPr>
        <w:t>　　　　（3）体育场馆饱和</w:t>
      </w:r>
      <w:r>
        <w:rPr>
          <w:rFonts w:hint="eastAsia"/>
        </w:rPr>
        <w:br/>
      </w:r>
      <w:r>
        <w:rPr>
          <w:rFonts w:hint="eastAsia"/>
        </w:rPr>
        <w:t>　　　　（4）场馆远离居住区</w:t>
      </w:r>
      <w:r>
        <w:rPr>
          <w:rFonts w:hint="eastAsia"/>
        </w:rPr>
        <w:br/>
      </w:r>
      <w:r>
        <w:rPr>
          <w:rFonts w:hint="eastAsia"/>
        </w:rPr>
        <w:t>　　　　5.1.5 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5.1.6 国家体育场——鸟巢运营模式分析</w:t>
      </w:r>
      <w:r>
        <w:rPr>
          <w:rFonts w:hint="eastAsia"/>
        </w:rPr>
        <w:br/>
      </w:r>
      <w:r>
        <w:rPr>
          <w:rFonts w:hint="eastAsia"/>
        </w:rPr>
        <w:t>　　　　（1）国家体育场投资主体及投资成本</w:t>
      </w:r>
      <w:r>
        <w:rPr>
          <w:rFonts w:hint="eastAsia"/>
        </w:rPr>
        <w:br/>
      </w:r>
      <w:r>
        <w:rPr>
          <w:rFonts w:hint="eastAsia"/>
        </w:rPr>
        <w:t>　　　　（2）国家体育场运营主体及运营方式</w:t>
      </w:r>
      <w:r>
        <w:rPr>
          <w:rFonts w:hint="eastAsia"/>
        </w:rPr>
        <w:br/>
      </w:r>
      <w:r>
        <w:rPr>
          <w:rFonts w:hint="eastAsia"/>
        </w:rPr>
        <w:t>　　　　（3）国家体育场运营成本</w:t>
      </w:r>
      <w:r>
        <w:rPr>
          <w:rFonts w:hint="eastAsia"/>
        </w:rPr>
        <w:br/>
      </w:r>
      <w:r>
        <w:rPr>
          <w:rFonts w:hint="eastAsia"/>
        </w:rPr>
        <w:t>　　　　（4）国家体育场收入模式</w:t>
      </w:r>
      <w:r>
        <w:rPr>
          <w:rFonts w:hint="eastAsia"/>
        </w:rPr>
        <w:br/>
      </w:r>
      <w:r>
        <w:rPr>
          <w:rFonts w:hint="eastAsia"/>
        </w:rPr>
        <w:t>　　　　5.1.7 奥运后体育场馆运营前景</w:t>
      </w:r>
      <w:r>
        <w:rPr>
          <w:rFonts w:hint="eastAsia"/>
        </w:rPr>
        <w:br/>
      </w:r>
      <w:r>
        <w:rPr>
          <w:rFonts w:hint="eastAsia"/>
        </w:rPr>
        <w:t>　　　　（1）旅游</w:t>
      </w:r>
      <w:r>
        <w:rPr>
          <w:rFonts w:hint="eastAsia"/>
        </w:rPr>
        <w:br/>
      </w:r>
      <w:r>
        <w:rPr>
          <w:rFonts w:hint="eastAsia"/>
        </w:rPr>
        <w:t>　　　　（2）竞赛演出</w:t>
      </w:r>
      <w:r>
        <w:rPr>
          <w:rFonts w:hint="eastAsia"/>
        </w:rPr>
        <w:br/>
      </w:r>
      <w:r>
        <w:rPr>
          <w:rFonts w:hint="eastAsia"/>
        </w:rPr>
        <w:t>　　　　（3）休闲娱乐产业</w:t>
      </w:r>
      <w:r>
        <w:rPr>
          <w:rFonts w:hint="eastAsia"/>
        </w:rPr>
        <w:br/>
      </w:r>
      <w:r>
        <w:rPr>
          <w:rFonts w:hint="eastAsia"/>
        </w:rPr>
        <w:t>　　5.2 广州亚运会</w:t>
      </w:r>
      <w:r>
        <w:rPr>
          <w:rFonts w:hint="eastAsia"/>
        </w:rPr>
        <w:br/>
      </w:r>
      <w:r>
        <w:rPr>
          <w:rFonts w:hint="eastAsia"/>
        </w:rPr>
        <w:t>　　　　5.2.1 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5.2.2 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（1）综合性场馆群利用方案</w:t>
      </w:r>
      <w:r>
        <w:rPr>
          <w:rFonts w:hint="eastAsia"/>
        </w:rPr>
        <w:br/>
      </w:r>
      <w:r>
        <w:rPr>
          <w:rFonts w:hint="eastAsia"/>
        </w:rPr>
        <w:t>　　　　（2）大型场馆利用方案</w:t>
      </w:r>
      <w:r>
        <w:rPr>
          <w:rFonts w:hint="eastAsia"/>
        </w:rPr>
        <w:br/>
      </w:r>
      <w:r>
        <w:rPr>
          <w:rFonts w:hint="eastAsia"/>
        </w:rPr>
        <w:t>　　　　（3）专业性场馆利用方案</w:t>
      </w:r>
      <w:r>
        <w:rPr>
          <w:rFonts w:hint="eastAsia"/>
        </w:rPr>
        <w:br/>
      </w:r>
      <w:r>
        <w:rPr>
          <w:rFonts w:hint="eastAsia"/>
        </w:rPr>
        <w:t>　　　　5.2.3 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5.2.4 广州亚运场馆赛后利用建议</w:t>
      </w:r>
      <w:r>
        <w:rPr>
          <w:rFonts w:hint="eastAsia"/>
        </w:rPr>
        <w:br/>
      </w:r>
      <w:r>
        <w:rPr>
          <w:rFonts w:hint="eastAsia"/>
        </w:rPr>
        <w:t>　　5.3 深圳大运会</w:t>
      </w:r>
      <w:r>
        <w:rPr>
          <w:rFonts w:hint="eastAsia"/>
        </w:rPr>
        <w:br/>
      </w:r>
      <w:r>
        <w:rPr>
          <w:rFonts w:hint="eastAsia"/>
        </w:rPr>
        <w:t>　　　　5.3.1 深圳大运会场馆建设及分布情况</w:t>
      </w:r>
      <w:r>
        <w:rPr>
          <w:rFonts w:hint="eastAsia"/>
        </w:rPr>
        <w:br/>
      </w:r>
      <w:r>
        <w:rPr>
          <w:rFonts w:hint="eastAsia"/>
        </w:rPr>
        <w:t>　　　　（1）场馆建设情况</w:t>
      </w:r>
      <w:r>
        <w:rPr>
          <w:rFonts w:hint="eastAsia"/>
        </w:rPr>
        <w:br/>
      </w:r>
      <w:r>
        <w:rPr>
          <w:rFonts w:hint="eastAsia"/>
        </w:rPr>
        <w:t>　　　　（2）场馆分布情况</w:t>
      </w:r>
      <w:r>
        <w:rPr>
          <w:rFonts w:hint="eastAsia"/>
        </w:rPr>
        <w:br/>
      </w:r>
      <w:r>
        <w:rPr>
          <w:rFonts w:hint="eastAsia"/>
        </w:rPr>
        <w:t>　　　　5.3.2 深圳大运会场馆建设原则分析</w:t>
      </w:r>
      <w:r>
        <w:rPr>
          <w:rFonts w:hint="eastAsia"/>
        </w:rPr>
        <w:br/>
      </w:r>
      <w:r>
        <w:rPr>
          <w:rFonts w:hint="eastAsia"/>
        </w:rPr>
        <w:t>　　　　5.3.3 深圳大运会部分场馆的赛后利用</w:t>
      </w:r>
      <w:r>
        <w:rPr>
          <w:rFonts w:hint="eastAsia"/>
        </w:rPr>
        <w:br/>
      </w:r>
      <w:r>
        <w:rPr>
          <w:rFonts w:hint="eastAsia"/>
        </w:rPr>
        <w:t>　　　　（1）体育运动学校</w:t>
      </w:r>
      <w:r>
        <w:rPr>
          <w:rFonts w:hint="eastAsia"/>
        </w:rPr>
        <w:br/>
      </w:r>
      <w:r>
        <w:rPr>
          <w:rFonts w:hint="eastAsia"/>
        </w:rPr>
        <w:t>　　　　（2）大学城体育中心</w:t>
      </w:r>
      <w:r>
        <w:rPr>
          <w:rFonts w:hint="eastAsia"/>
        </w:rPr>
        <w:br/>
      </w:r>
      <w:r>
        <w:rPr>
          <w:rFonts w:hint="eastAsia"/>
        </w:rPr>
        <w:t>　　　　（3）大运村</w:t>
      </w:r>
      <w:r>
        <w:rPr>
          <w:rFonts w:hint="eastAsia"/>
        </w:rPr>
        <w:br/>
      </w:r>
      <w:r>
        <w:rPr>
          <w:rFonts w:hint="eastAsia"/>
        </w:rPr>
        <w:t>　　　　（4）海上运动基地</w:t>
      </w:r>
      <w:r>
        <w:rPr>
          <w:rFonts w:hint="eastAsia"/>
        </w:rPr>
        <w:br/>
      </w:r>
      <w:r>
        <w:rPr>
          <w:rFonts w:hint="eastAsia"/>
        </w:rPr>
        <w:t>　　　　5.3.4 深圳大运会场馆赛后利用建议</w:t>
      </w:r>
      <w:r>
        <w:rPr>
          <w:rFonts w:hint="eastAsia"/>
        </w:rPr>
        <w:br/>
      </w:r>
      <w:r>
        <w:rPr>
          <w:rFonts w:hint="eastAsia"/>
        </w:rPr>
        <w:t>　　　　5.3.5 大运开幕式场馆——春茧运营模式分析</w:t>
      </w:r>
      <w:r>
        <w:rPr>
          <w:rFonts w:hint="eastAsia"/>
        </w:rPr>
        <w:br/>
      </w:r>
      <w:r>
        <w:rPr>
          <w:rFonts w:hint="eastAsia"/>
        </w:rPr>
        <w:t>　　　　（1）大运开幕场馆运营模式分析</w:t>
      </w:r>
      <w:r>
        <w:rPr>
          <w:rFonts w:hint="eastAsia"/>
        </w:rPr>
        <w:br/>
      </w:r>
      <w:r>
        <w:rPr>
          <w:rFonts w:hint="eastAsia"/>
        </w:rPr>
        <w:t>　　　　（2）大运开幕场馆赛后运营分析</w:t>
      </w:r>
      <w:r>
        <w:rPr>
          <w:rFonts w:hint="eastAsia"/>
        </w:rPr>
        <w:br/>
      </w:r>
      <w:r>
        <w:rPr>
          <w:rFonts w:hint="eastAsia"/>
        </w:rPr>
        <w:t>　　　　5.3.6 深圳大运场馆的集团化管理模式分析</w:t>
      </w:r>
      <w:r>
        <w:rPr>
          <w:rFonts w:hint="eastAsia"/>
        </w:rPr>
        <w:br/>
      </w:r>
      <w:r>
        <w:rPr>
          <w:rFonts w:hint="eastAsia"/>
        </w:rPr>
        <w:t>　　　　（1）集团化运营管理的优势</w:t>
      </w:r>
      <w:r>
        <w:rPr>
          <w:rFonts w:hint="eastAsia"/>
        </w:rPr>
        <w:br/>
      </w:r>
      <w:r>
        <w:rPr>
          <w:rFonts w:hint="eastAsia"/>
        </w:rPr>
        <w:t>　　　　（2）大运场馆集团化管理的设想</w:t>
      </w:r>
      <w:r>
        <w:rPr>
          <w:rFonts w:hint="eastAsia"/>
        </w:rPr>
        <w:br/>
      </w:r>
      <w:r>
        <w:rPr>
          <w:rFonts w:hint="eastAsia"/>
        </w:rPr>
        <w:t>　　　　（3）大运场馆集团化管理的目标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中国领先体育场馆及运营企业分析</w:t>
      </w:r>
      <w:r>
        <w:rPr>
          <w:rFonts w:hint="eastAsia"/>
        </w:rPr>
        <w:br/>
      </w:r>
      <w:r>
        <w:rPr>
          <w:rFonts w:hint="eastAsia"/>
        </w:rPr>
        <w:t>　　6.1 中国领先体育场馆分析</w:t>
      </w:r>
      <w:r>
        <w:rPr>
          <w:rFonts w:hint="eastAsia"/>
        </w:rPr>
        <w:br/>
      </w:r>
      <w:r>
        <w:rPr>
          <w:rFonts w:hint="eastAsia"/>
        </w:rPr>
        <w:t>　　　　6.1.1 首都体育馆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6.1.2 国家奥林匹克体育中心体育场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6.1.3 北京职工体育服务中心工人体育场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6.1.4 首钢体育发展有限公司篮球中心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6.1.5 海淀区综合训练馆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6.1.6 哈尔滨冰上训练基地速滑馆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6.2 中国领先体育场馆运营企业分析</w:t>
      </w:r>
      <w:r>
        <w:rPr>
          <w:rFonts w:hint="eastAsia"/>
        </w:rPr>
        <w:br/>
      </w:r>
      <w:r>
        <w:rPr>
          <w:rFonts w:hint="eastAsia"/>
        </w:rPr>
        <w:t>　　　　6.2.1 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北京体育之窗文化传播有限公司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6.2.4 成都体育产业有限责任公司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北京五棵松体育场馆运营管理有限公司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深圳市大运中心运营管理有限公司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　中国体育场馆行业融资模式与发展前景分析</w:t>
      </w:r>
      <w:r>
        <w:rPr>
          <w:rFonts w:hint="eastAsia"/>
        </w:rPr>
        <w:br/>
      </w:r>
      <w:r>
        <w:rPr>
          <w:rFonts w:hint="eastAsia"/>
        </w:rPr>
        <w:t>　　7.1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7.1.1 政府融资模式</w:t>
      </w:r>
      <w:r>
        <w:rPr>
          <w:rFonts w:hint="eastAsia"/>
        </w:rPr>
        <w:br/>
      </w:r>
      <w:r>
        <w:rPr>
          <w:rFonts w:hint="eastAsia"/>
        </w:rPr>
        <w:t>　　　　（1）税收形式的政府资本投入</w:t>
      </w:r>
      <w:r>
        <w:rPr>
          <w:rFonts w:hint="eastAsia"/>
        </w:rPr>
        <w:br/>
      </w:r>
      <w:r>
        <w:rPr>
          <w:rFonts w:hint="eastAsia"/>
        </w:rPr>
        <w:t>　　　　（2）一般义务公债</w:t>
      </w:r>
      <w:r>
        <w:rPr>
          <w:rFonts w:hint="eastAsia"/>
        </w:rPr>
        <w:br/>
      </w:r>
      <w:r>
        <w:rPr>
          <w:rFonts w:hint="eastAsia"/>
        </w:rPr>
        <w:t>　　　　（3）收益公债</w:t>
      </w:r>
      <w:r>
        <w:rPr>
          <w:rFonts w:hint="eastAsia"/>
        </w:rPr>
        <w:br/>
      </w:r>
      <w:r>
        <w:rPr>
          <w:rFonts w:hint="eastAsia"/>
        </w:rPr>
        <w:t>　　　　（4）参与凭证</w:t>
      </w:r>
      <w:r>
        <w:rPr>
          <w:rFonts w:hint="eastAsia"/>
        </w:rPr>
        <w:br/>
      </w:r>
      <w:r>
        <w:rPr>
          <w:rFonts w:hint="eastAsia"/>
        </w:rPr>
        <w:t>　　　　（5）租税增额融资TIF</w:t>
      </w:r>
      <w:r>
        <w:rPr>
          <w:rFonts w:hint="eastAsia"/>
        </w:rPr>
        <w:br/>
      </w:r>
      <w:r>
        <w:rPr>
          <w:rFonts w:hint="eastAsia"/>
        </w:rPr>
        <w:t>　　　　7.1.2 私人融资模式</w:t>
      </w:r>
      <w:r>
        <w:rPr>
          <w:rFonts w:hint="eastAsia"/>
        </w:rPr>
        <w:br/>
      </w:r>
      <w:r>
        <w:rPr>
          <w:rFonts w:hint="eastAsia"/>
        </w:rPr>
        <w:t>　　　　7.1.3 公私联合融资模式</w:t>
      </w:r>
      <w:r>
        <w:rPr>
          <w:rFonts w:hint="eastAsia"/>
        </w:rPr>
        <w:br/>
      </w:r>
      <w:r>
        <w:rPr>
          <w:rFonts w:hint="eastAsia"/>
        </w:rPr>
        <w:t>　　　　（1）BOT模式</w:t>
      </w:r>
      <w:r>
        <w:rPr>
          <w:rFonts w:hint="eastAsia"/>
        </w:rPr>
        <w:br/>
      </w:r>
      <w:r>
        <w:rPr>
          <w:rFonts w:hint="eastAsia"/>
        </w:rPr>
        <w:t>　　　　（2）TOT模式</w:t>
      </w:r>
      <w:r>
        <w:rPr>
          <w:rFonts w:hint="eastAsia"/>
        </w:rPr>
        <w:br/>
      </w:r>
      <w:r>
        <w:rPr>
          <w:rFonts w:hint="eastAsia"/>
        </w:rPr>
        <w:t>　　　　（3）ABS模式</w:t>
      </w:r>
      <w:r>
        <w:rPr>
          <w:rFonts w:hint="eastAsia"/>
        </w:rPr>
        <w:br/>
      </w:r>
      <w:r>
        <w:rPr>
          <w:rFonts w:hint="eastAsia"/>
        </w:rPr>
        <w:t>　　　　7.1.4 其他融资方式</w:t>
      </w:r>
      <w:r>
        <w:rPr>
          <w:rFonts w:hint="eastAsia"/>
        </w:rPr>
        <w:br/>
      </w:r>
      <w:r>
        <w:rPr>
          <w:rFonts w:hint="eastAsia"/>
        </w:rPr>
        <w:t>　　　　（1）无形资产融资</w:t>
      </w:r>
      <w:r>
        <w:rPr>
          <w:rFonts w:hint="eastAsia"/>
        </w:rPr>
        <w:br/>
      </w:r>
      <w:r>
        <w:rPr>
          <w:rFonts w:hint="eastAsia"/>
        </w:rPr>
        <w:t>　　　　（2）体育彩票融资</w:t>
      </w:r>
      <w:r>
        <w:rPr>
          <w:rFonts w:hint="eastAsia"/>
        </w:rPr>
        <w:br/>
      </w:r>
      <w:r>
        <w:rPr>
          <w:rFonts w:hint="eastAsia"/>
        </w:rPr>
        <w:t>　　　　（3）土地置换融资</w:t>
      </w:r>
      <w:r>
        <w:rPr>
          <w:rFonts w:hint="eastAsia"/>
        </w:rPr>
        <w:br/>
      </w:r>
      <w:r>
        <w:rPr>
          <w:rFonts w:hint="eastAsia"/>
        </w:rPr>
        <w:t>　　7.2 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7.2.1 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7.2.2 体育场馆行业发展的障碍因素分析</w:t>
      </w:r>
      <w:r>
        <w:rPr>
          <w:rFonts w:hint="eastAsia"/>
        </w:rPr>
        <w:br/>
      </w:r>
      <w:r>
        <w:rPr>
          <w:rFonts w:hint="eastAsia"/>
        </w:rPr>
        <w:t>　　　　7.2.3 中国体育场馆行业发展前景分析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1：体育场馆的分类</w:t>
      </w:r>
      <w:r>
        <w:rPr>
          <w:rFonts w:hint="eastAsia"/>
        </w:rPr>
        <w:br/>
      </w:r>
      <w:r>
        <w:rPr>
          <w:rFonts w:hint="eastAsia"/>
        </w:rPr>
        <w:t>　　图表 2：体育场馆服务产品属性简析</w:t>
      </w:r>
      <w:r>
        <w:rPr>
          <w:rFonts w:hint="eastAsia"/>
        </w:rPr>
        <w:br/>
      </w:r>
      <w:r>
        <w:rPr>
          <w:rFonts w:hint="eastAsia"/>
        </w:rPr>
        <w:t>　　图表 3：体育场馆的社会公益性和市场经营性简析</w:t>
      </w:r>
      <w:r>
        <w:rPr>
          <w:rFonts w:hint="eastAsia"/>
        </w:rPr>
        <w:br/>
      </w:r>
      <w:r>
        <w:rPr>
          <w:rFonts w:hint="eastAsia"/>
        </w:rPr>
        <w:t>　　图表 4：中国公共体育场馆不同发展阶段的比较</w:t>
      </w:r>
      <w:r>
        <w:rPr>
          <w:rFonts w:hint="eastAsia"/>
        </w:rPr>
        <w:br/>
      </w:r>
      <w:r>
        <w:rPr>
          <w:rFonts w:hint="eastAsia"/>
        </w:rPr>
        <w:t>　　图表 5：公共体育场馆制度演进的积极影响简析</w:t>
      </w:r>
      <w:r>
        <w:rPr>
          <w:rFonts w:hint="eastAsia"/>
        </w:rPr>
        <w:br/>
      </w:r>
      <w:r>
        <w:rPr>
          <w:rFonts w:hint="eastAsia"/>
        </w:rPr>
        <w:t>　　图表 6：公共体育场馆制度演进的消极影响简析</w:t>
      </w:r>
      <w:r>
        <w:rPr>
          <w:rFonts w:hint="eastAsia"/>
        </w:rPr>
        <w:br/>
      </w:r>
      <w:r>
        <w:rPr>
          <w:rFonts w:hint="eastAsia"/>
        </w:rPr>
        <w:t>　　图表 7：建筑能与城市发展的融合策略简析</w:t>
      </w:r>
      <w:r>
        <w:rPr>
          <w:rFonts w:hint="eastAsia"/>
        </w:rPr>
        <w:br/>
      </w:r>
      <w:r>
        <w:rPr>
          <w:rFonts w:hint="eastAsia"/>
        </w:rPr>
        <w:t>　　图表 8：体育场馆飞速发展的三个阶段</w:t>
      </w:r>
      <w:r>
        <w:rPr>
          <w:rFonts w:hint="eastAsia"/>
        </w:rPr>
        <w:br/>
      </w:r>
      <w:r>
        <w:rPr>
          <w:rFonts w:hint="eastAsia"/>
        </w:rPr>
        <w:t>　　图表 9：中国体育场馆行业现存问题简析</w:t>
      </w:r>
      <w:r>
        <w:rPr>
          <w:rFonts w:hint="eastAsia"/>
        </w:rPr>
        <w:br/>
      </w:r>
      <w:r>
        <w:rPr>
          <w:rFonts w:hint="eastAsia"/>
        </w:rPr>
        <w:t>　　图表 10：高校体育场馆资金来源情况（单位：百万元，%）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11：非公有制经济参与高校体育场馆供给情况（单位：座，万元）</w:t>
      </w:r>
      <w:r>
        <w:rPr>
          <w:rFonts w:hint="eastAsia"/>
        </w:rPr>
        <w:br/>
      </w:r>
      <w:r>
        <w:rPr>
          <w:rFonts w:hint="eastAsia"/>
        </w:rPr>
        <w:t>　　图表 12：高校体育场馆向社会开放的意义</w:t>
      </w:r>
      <w:r>
        <w:rPr>
          <w:rFonts w:hint="eastAsia"/>
        </w:rPr>
        <w:br/>
      </w:r>
      <w:r>
        <w:rPr>
          <w:rFonts w:hint="eastAsia"/>
        </w:rPr>
        <w:t>　　图表 13：高校体育场馆向社会开放的风险</w:t>
      </w:r>
      <w:r>
        <w:rPr>
          <w:rFonts w:hint="eastAsia"/>
        </w:rPr>
        <w:br/>
      </w:r>
      <w:r>
        <w:rPr>
          <w:rFonts w:hint="eastAsia"/>
        </w:rPr>
        <w:t>　　图表 14：高校体育场馆向社会开放的风险规避</w:t>
      </w:r>
      <w:r>
        <w:rPr>
          <w:rFonts w:hint="eastAsia"/>
        </w:rPr>
        <w:br/>
      </w:r>
      <w:r>
        <w:rPr>
          <w:rFonts w:hint="eastAsia"/>
        </w:rPr>
        <w:t>　　图表 15：中国高校体育场馆发展现存问题</w:t>
      </w:r>
      <w:r>
        <w:rPr>
          <w:rFonts w:hint="eastAsia"/>
        </w:rPr>
        <w:br/>
      </w:r>
      <w:r>
        <w:rPr>
          <w:rFonts w:hint="eastAsia"/>
        </w:rPr>
        <w:t>　　图表 16：中国高校体育场馆发展建议</w:t>
      </w:r>
      <w:r>
        <w:rPr>
          <w:rFonts w:hint="eastAsia"/>
        </w:rPr>
        <w:br/>
      </w:r>
      <w:r>
        <w:rPr>
          <w:rFonts w:hint="eastAsia"/>
        </w:rPr>
        <w:t>　　图表 17：体育场馆运营管理综合服务简析</w:t>
      </w:r>
      <w:r>
        <w:rPr>
          <w:rFonts w:hint="eastAsia"/>
        </w:rPr>
        <w:br/>
      </w:r>
      <w:r>
        <w:rPr>
          <w:rFonts w:hint="eastAsia"/>
        </w:rPr>
        <w:t>　　图表 18：体育场馆会员制经营形式简析</w:t>
      </w:r>
      <w:r>
        <w:rPr>
          <w:rFonts w:hint="eastAsia"/>
        </w:rPr>
        <w:br/>
      </w:r>
      <w:r>
        <w:rPr>
          <w:rFonts w:hint="eastAsia"/>
        </w:rPr>
        <w:t>　　图表 19：体育场馆承包经营形式简析</w:t>
      </w:r>
      <w:r>
        <w:rPr>
          <w:rFonts w:hint="eastAsia"/>
        </w:rPr>
        <w:br/>
      </w:r>
      <w:r>
        <w:rPr>
          <w:rFonts w:hint="eastAsia"/>
        </w:rPr>
        <w:t>　　图表 20：体育场馆合作经营形式简析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260acba054cae" w:history="1">
        <w:r>
          <w:rPr>
            <w:rStyle w:val="Hyperlink"/>
          </w:rPr>
          <w:t>2025-2031年中国体育场馆市场现状全面调研与发展趋势报告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260acba054cae" w:history="1">
        <w:r>
          <w:rPr>
            <w:rStyle w:val="Hyperlink"/>
          </w:rPr>
          <w:t>https://www.20087.com/8/92/TiYuChangGuanFaZhanQuShiYuCe.html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0c9a4fc684260" w:history="1">
      <w:r>
        <w:rPr>
          <w:rStyle w:val="Hyperlink"/>
        </w:rPr>
        <w:t>2025-2031年中国体育场馆市场现状全面调研与发展趋势报告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iYuChangGuanFaZhanQuShiYuCe.html" TargetMode="External" Id="R0e9260acba05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iYuChangGuanFaZhanQuShiYuCe.html" TargetMode="External" Id="Re410c9a4fc68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2025-05-14T05:49:00Z</dcterms:created>
  <dcterms:modified xsi:type="dcterms:W3CDTF">2025-05-14T06:49:00Z</dcterms:modified>
  <dc:subject>2025-2031年中国体育场馆市场现状全面调研与发展趋势报告</dc:subject>
  <dc:title>2025-2031年中国体育场馆市场现状全面调研与发展趋势报告</dc:title>
  <cp:keywords>2025-2031年中国体育场馆市场现状全面调研与发展趋势报告</cp:keywords>
  <dc:description>2025-2031年中国体育场馆市场现状全面调研与发展趋势报告</dc:description>
</cp:coreProperties>
</file>