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9cf3c70bc447c" w:history="1">
              <w:r>
                <w:rPr>
                  <w:rStyle w:val="Hyperlink"/>
                </w:rPr>
                <w:t>2025-2031年全球与中国化工新材料市场现状分析及发展趋势报告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9cf3c70bc447c" w:history="1">
              <w:r>
                <w:rPr>
                  <w:rStyle w:val="Hyperlink"/>
                </w:rPr>
                <w:t>2025-2031年全球与中国化工新材料市场现状分析及发展趋势报告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9cf3c70bc447c" w:history="1">
                <w:r>
                  <w:rPr>
                    <w:rStyle w:val="Hyperlink"/>
                  </w:rPr>
                  <w:t>https://www.20087.com/8/52/HuaGongXinCaiLiaoFaZhanQuShi.html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化工行业的高端分支，对于推动制造业升级、促进新兴产业发展具有重要作用。近年来，随着科技的不断进步和市场需求的多样化，化工新材料行业呈现出快速发展态势。目前，化工新材料正朝着高性能、多功能、绿色化方向发展，通过新材料的研发，满足特定应用领域的高性能要求，如高强度、耐高温、耐腐蚀等；多功能化方面，开发具有导电、导热、光学等特性的新材料，拓宽其应用范围；绿色化方面，致力于开发低能耗、低污染、可循环利用的化工新材料，促进化工行业的可持续发展。</w:t>
      </w:r>
      <w:r>
        <w:rPr>
          <w:rFonts w:hint="eastAsia"/>
        </w:rPr>
        <w:br/>
      </w:r>
      <w:r>
        <w:rPr>
          <w:rFonts w:hint="eastAsia"/>
        </w:rPr>
        <w:t>　　未来，化工新材料的发展将更加注重创新性和跨界融合。创新性方面，将加强基础研究，探索新材料的制备方法和应用潜力；跨界融合方面，将化工新材料与信息技术、生物技术等其他领域结合，催生更多创新产品和解决方案，推动相关产业的升级和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9cf3c70bc447c" w:history="1">
        <w:r>
          <w:rPr>
            <w:rStyle w:val="Hyperlink"/>
          </w:rPr>
          <w:t>2025-2031年全球与中国化工新材料市场现状分析及发展趋势报告</w:t>
        </w:r>
      </w:hyperlink>
      <w:r>
        <w:rPr>
          <w:rFonts w:hint="eastAsia"/>
        </w:rPr>
        <w:t>》基于国家统计局及相关协会的权威数据，系统研究了化工新材料行业的市场需求、市场规模及产业链现状，分析了化工新材料价格波动、细分市场动态及重点企业的经营表现，科学预测了化工新材料市场前景与发展趋势，揭示了潜在需求与投资机会，同时指出了化工新材料行业可能面临的风险。通过对化工新材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中国化工新材料概述</w:t>
      </w:r>
      <w:r>
        <w:rPr>
          <w:rFonts w:hint="eastAsia"/>
        </w:rPr>
        <w:br/>
      </w:r>
      <w:r>
        <w:rPr>
          <w:rFonts w:hint="eastAsia"/>
        </w:rPr>
        <w:t>　　第一节 化工新材料行业定义</w:t>
      </w:r>
      <w:r>
        <w:rPr>
          <w:rFonts w:hint="eastAsia"/>
        </w:rPr>
        <w:br/>
      </w:r>
      <w:r>
        <w:rPr>
          <w:rFonts w:hint="eastAsia"/>
        </w:rPr>
        <w:t>　　第二节 化工新材料行业发展特性</w:t>
      </w:r>
      <w:r>
        <w:rPr>
          <w:rFonts w:hint="eastAsia"/>
        </w:rPr>
        <w:br/>
      </w:r>
      <w:r>
        <w:rPr>
          <w:rFonts w:hint="eastAsia"/>
        </w:rPr>
        <w:t>　　第三节 化工新材料产业链分析</w:t>
      </w:r>
      <w:r>
        <w:rPr>
          <w:rFonts w:hint="eastAsia"/>
        </w:rPr>
        <w:br/>
      </w:r>
      <w:r>
        <w:rPr>
          <w:rFonts w:hint="eastAsia"/>
        </w:rPr>
        <w:t>　　第四节 化工新材料行业生命周期分析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2024-2025年全球主要化工新材料市场发展概况</w:t>
      </w:r>
      <w:r>
        <w:rPr>
          <w:rFonts w:hint="eastAsia"/>
        </w:rPr>
        <w:br/>
      </w:r>
      <w:r>
        <w:rPr>
          <w:rFonts w:hint="eastAsia"/>
        </w:rPr>
        <w:t>　　第一节 全球化工新材料市场发展分析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欧洲地区主要国家化工新材料市场概况</w:t>
      </w:r>
      <w:r>
        <w:rPr>
          <w:rFonts w:hint="eastAsia"/>
        </w:rPr>
        <w:br/>
      </w:r>
      <w:r>
        <w:rPr>
          <w:rFonts w:hint="eastAsia"/>
        </w:rPr>
        <w:t>　　第三节 北美地区化工新材料市场概况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亚洲地区主要国家化工新材料市场概况</w:t>
      </w:r>
      <w:r>
        <w:rPr>
          <w:rFonts w:hint="eastAsia"/>
        </w:rPr>
        <w:br/>
      </w:r>
      <w:r>
        <w:rPr>
          <w:rFonts w:hint="eastAsia"/>
        </w:rPr>
        <w:t>　　第五节 全球化工新材料市场发展预测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2024-2025年中国化工新材料发展环境分析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化工新材料行业相关政策、标准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化工新材料行业相关发展规划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2024-2025年中国化工新材料技术发展分析</w:t>
      </w:r>
      <w:r>
        <w:rPr>
          <w:rFonts w:hint="eastAsia"/>
        </w:rPr>
        <w:br/>
      </w:r>
      <w:r>
        <w:rPr>
          <w:rFonts w:hint="eastAsia"/>
        </w:rPr>
        <w:t>　　第一节 当前化工新材料技术发展现状分析</w:t>
      </w:r>
      <w:r>
        <w:rPr>
          <w:rFonts w:hint="eastAsia"/>
        </w:rPr>
        <w:br/>
      </w:r>
      <w:r>
        <w:rPr>
          <w:rFonts w:hint="eastAsia"/>
        </w:rPr>
        <w:t>　　第二节 化工新材料生产中需注意的问题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化工新材料行业主要技术发展趋势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2024-2025年化工新材料市场特性分析</w:t>
      </w:r>
      <w:r>
        <w:rPr>
          <w:rFonts w:hint="eastAsia"/>
        </w:rPr>
        <w:br/>
      </w:r>
      <w:r>
        <w:rPr>
          <w:rFonts w:hint="eastAsia"/>
        </w:rPr>
        <w:t>　　第一节 化工新材料行业集中度分析</w:t>
      </w:r>
      <w:r>
        <w:rPr>
          <w:rFonts w:hint="eastAsia"/>
        </w:rPr>
        <w:br/>
      </w:r>
      <w:r>
        <w:rPr>
          <w:rFonts w:hint="eastAsia"/>
        </w:rPr>
        <w:t>　　第二节 化工新材料行业SWOT分析</w:t>
      </w:r>
      <w:r>
        <w:rPr>
          <w:rFonts w:hint="eastAsia"/>
        </w:rPr>
        <w:br/>
      </w:r>
      <w:r>
        <w:rPr>
          <w:rFonts w:hint="eastAsia"/>
        </w:rPr>
        <w:t>　　　　一、化工新材料行业优势</w:t>
      </w:r>
      <w:r>
        <w:rPr>
          <w:rFonts w:hint="eastAsia"/>
        </w:rPr>
        <w:br/>
      </w:r>
      <w:r>
        <w:rPr>
          <w:rFonts w:hint="eastAsia"/>
        </w:rPr>
        <w:t>　　　　二、化工新材料行业劣势</w:t>
      </w:r>
      <w:r>
        <w:rPr>
          <w:rFonts w:hint="eastAsia"/>
        </w:rPr>
        <w:br/>
      </w:r>
      <w:r>
        <w:rPr>
          <w:rFonts w:hint="eastAsia"/>
        </w:rPr>
        <w:t>　　　　三、化工新材料行业机会</w:t>
      </w:r>
      <w:r>
        <w:rPr>
          <w:rFonts w:hint="eastAsia"/>
        </w:rPr>
        <w:br/>
      </w:r>
      <w:r>
        <w:rPr>
          <w:rFonts w:hint="eastAsia"/>
        </w:rPr>
        <w:t>　　　　四、化工新材料行业风险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中国化工新材料发展现状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2024-2025年中国化工新材料市场现状分析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一、化工新材料总体产能规模</w:t>
      </w:r>
      <w:r>
        <w:rPr>
          <w:rFonts w:hint="eastAsia"/>
        </w:rPr>
        <w:br/>
      </w:r>
      <w:r>
        <w:rPr>
          <w:rFonts w:hint="eastAsia"/>
        </w:rPr>
        <w:t>　　　　二、化工新材料生产区域分布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三、2019-2024年中国化工新材料产量统计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四、2025-2031年中国化工新材料产量预测</w:t>
      </w:r>
      <w:r>
        <w:rPr>
          <w:rFonts w:hint="eastAsia"/>
        </w:rPr>
        <w:br/>
      </w:r>
      <w:r>
        <w:rPr>
          <w:rFonts w:hint="eastAsia"/>
        </w:rPr>
        <w:t>　　第三节 中国化工新材料市场需求分析及预测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一、中国化工新材料市场需求特点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二、2019-2024年中国化工新材料市场需求量统计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中国化工新材料价格趋势分析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二、2025-2031年中国化工新材料市场价格走势预测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2019-2024年化工新材料行业经济运行状况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2019-2024年中国化工新材料行业盈利能力分析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2019-2024年中国化工新材料行业发展能力分析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2019-2024年化工新材料行业偿债能力分析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2019-2024年化工新材料制造企业数量分析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2024-2025年化工新材料行业上、下游市场分析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化工新材料行业重点区域市场结构调研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**地区化工新材料市场发展分析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**地区化工新材料市场发展分析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**地区化工新材料市场发展分析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**地区化工新材料市场发展分析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**地区化工新材料市场发展分析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2019-2024年中国化工新材料进出口分析</w:t>
      </w:r>
      <w:r>
        <w:rPr>
          <w:rFonts w:hint="eastAsia"/>
        </w:rPr>
        <w:br/>
      </w:r>
      <w:r>
        <w:rPr>
          <w:rFonts w:hint="eastAsia"/>
        </w:rPr>
        <w:t>　　第一节 化工新材料进口情况分析</w:t>
      </w:r>
      <w:r>
        <w:rPr>
          <w:rFonts w:hint="eastAsia"/>
        </w:rPr>
        <w:br/>
      </w:r>
      <w:r>
        <w:rPr>
          <w:rFonts w:hint="eastAsia"/>
        </w:rPr>
        <w:t>　　第二节 化工新材料出口情况分析</w:t>
      </w:r>
      <w:r>
        <w:rPr>
          <w:rFonts w:hint="eastAsia"/>
        </w:rPr>
        <w:br/>
      </w:r>
      <w:r>
        <w:rPr>
          <w:rFonts w:hint="eastAsia"/>
        </w:rPr>
        <w:t>　　第三节 影响化工新材料进出口因素分析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三、企业化工新材料经营状况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2024-2025年化工新材料行业企业经营策略研究分析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化工新材料企业多样化经营策略分析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二、现行化工新材料行业多样化经营的方向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大型化工新材料企业集团未来发展策略分析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对中小化工新材料企业生产经营的建议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化工新材料行业投资风险预警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影响化工新材料行业发展的主要因素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一、2025年影响化工新材料行业运行的有利因素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二、2025年影响化工新材料行业运行的稳定因素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三、2025年影响化工新材料行业运行的不利因素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四、2025年我国化工新材料行业发展面临的挑战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五、2025年我国化工新材料行业发展面临的机遇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化工新材料行业投资风险预警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二、化工新材料行业政策风险预测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三、化工新材料行业经营风险预测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四、化工新材料行业技术风险预测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五、化工新材料行业竞争风险预测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六、化工新材料行业其他风险预测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化工新材料投资建议</w:t>
      </w:r>
      <w:r>
        <w:rPr>
          <w:rFonts w:hint="eastAsia"/>
        </w:rPr>
        <w:br/>
      </w:r>
      <w:r>
        <w:rPr>
          <w:rFonts w:hint="eastAsia"/>
        </w:rPr>
        <w:t>　　第一节 2025年化工新材料市场前景分析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2025年化工新材料发展趋势预测</w:t>
      </w:r>
      <w:r>
        <w:rPr>
          <w:rFonts w:hint="eastAsia"/>
        </w:rPr>
        <w:br/>
      </w:r>
      <w:r>
        <w:rPr>
          <w:rFonts w:hint="eastAsia"/>
        </w:rPr>
        <w:t>　　第三节 化工新材料行业投资进入壁垒分析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化工新材料行业历程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2025年中国化工新材料行业需求领域分布格局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2019-2024年中国化工新材料出口金额分析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2025年中国化工新材料进口国家及地区分析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2025年中国化工新材料出口国家及地区分析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9cf3c70bc447c" w:history="1">
        <w:r>
          <w:rPr>
            <w:rStyle w:val="Hyperlink"/>
          </w:rPr>
          <w:t>2025-2031年全球与中国化工新材料市场现状分析及发展趋势报告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9cf3c70bc447c" w:history="1">
        <w:r>
          <w:rPr>
            <w:rStyle w:val="Hyperlink"/>
          </w:rPr>
          <w:t>https://www.20087.com/8/52/HuaGongXinCaiLiaoFaZhanQuShi.html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3b8ac99a54e6d" w:history="1">
      <w:r>
        <w:rPr>
          <w:rStyle w:val="Hyperlink"/>
        </w:rPr>
        <w:t>2025-2031年全球与中国化工新材料市场现状分析及发展趋势报告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HuaGongXinCaiLiaoFaZhanQuShi.html" TargetMode="External" Id="Rda09cf3c70bc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HuaGongXinCaiLiaoFaZhanQuShi.html" TargetMode="External" Id="R2ab3b8ac99a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2024-11-21T02:27:00Z</dcterms:created>
  <dcterms:modified xsi:type="dcterms:W3CDTF">2024-11-21T03:27:00Z</dcterms:modified>
  <dc:subject>2025-2031年全球与中国化工新材料市场现状分析及发展趋势报告</dc:subject>
  <dc:title>2025-2031年全球与中国化工新材料市场现状分析及发展趋势报告</dc:title>
  <cp:keywords>2025-2031年全球与中国化工新材料市场现状分析及发展趋势报告</cp:keywords>
  <dc:description>2025-2031年全球与中国化工新材料市场现状分析及发展趋势报告</dc:description>
</cp:coreProperties>
</file>