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619c543af4d62" w:history="1">
              <w:r>
                <w:rPr>
                  <w:rStyle w:val="Hyperlink"/>
                </w:rPr>
                <w:t>2025-2031年中国机器视觉市场现状研究分析与发展前景预测报告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619c543af4d62" w:history="1">
              <w:r>
                <w:rPr>
                  <w:rStyle w:val="Hyperlink"/>
                </w:rPr>
                <w:t>2025-2031年中国机器视觉市场现状研究分析与发展前景预测报告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619c543af4d62" w:history="1">
                <w:r>
                  <w:rPr>
                    <w:rStyle w:val="Hyperlink"/>
                  </w:rPr>
                  <w:t>https://www.20087.com/8/22/JiQiShiJueDeXianZhuangHeFaZhanQu.html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是工业自动化领域的重要技术，近年来在全球范围内经历了从2D视觉向3D视觉、从固定式向移动式的发展。随着图像处理算法、深度学习技术的进步，机器视觉在识别精度、处理速度上有了显著提升，广泛应用于质量检测、定位引导、缺陷分析等场景。同时，移动式机器视觉的兴起，如搭载在无人机、AGV上的视觉系统，扩展了机器视觉的应用范围和灵活性。</w:t>
      </w:r>
      <w:r>
        <w:rPr>
          <w:rFonts w:hint="eastAsia"/>
        </w:rPr>
        <w:br/>
      </w:r>
      <w:r>
        <w:rPr>
          <w:rFonts w:hint="eastAsia"/>
        </w:rPr>
        <w:t>　　未来，机器视觉行业的发展趋势将更加注重智能化、集成化和泛在化。智能化方面，机器视觉将深度融合深度学习、神经网络技术，实现更加复杂、抽象的图像理解和决策能力，如物体分类、情绪识别。集成化方面，机器视觉将与机器人、物联网等技术紧密结合，形成更加完整的自动化解决方案，如智能工厂、智慧城市。泛在化方面，机器视觉将拓展到更多非工业领域，如医疗诊断、自动驾驶、虚拟现实，成为信息时代的关键感知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619c543af4d62" w:history="1">
        <w:r>
          <w:rPr>
            <w:rStyle w:val="Hyperlink"/>
          </w:rPr>
          <w:t>2025-2031年中国机器视觉市场现状研究分析与发展前景预测报告</w:t>
        </w:r>
      </w:hyperlink>
      <w:r>
        <w:rPr>
          <w:rFonts w:hint="eastAsia"/>
        </w:rPr>
        <w:t>》基于多年行业研究积累，结合机器视觉市场发展现状，依托行业权威数据资源和长期市场监测数据库，对机器视觉市场规模、技术现状及未来方向进行了全面分析。报告梳理了机器视觉行业竞争格局，重点评估了主要企业的市场表现及品牌影响力，并通过SWOT分析揭示了机器视觉行业机遇与潜在风险。同时，报告对机器视觉市场前景和发展趋势进行了科学预测，为投资者提供了投资价值判断和策略建议，助力把握机器视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机器视觉行业相关概述</w:t>
      </w:r>
      <w:r>
        <w:rPr>
          <w:rFonts w:hint="eastAsia"/>
        </w:rPr>
        <w:br/>
      </w:r>
      <w:r>
        <w:rPr>
          <w:rFonts w:hint="eastAsia"/>
        </w:rPr>
        <w:t>　　1.1 机器视觉行业概况</w:t>
      </w:r>
      <w:r>
        <w:rPr>
          <w:rFonts w:hint="eastAsia"/>
        </w:rPr>
        <w:br/>
      </w:r>
      <w:r>
        <w:rPr>
          <w:rFonts w:hint="eastAsia"/>
        </w:rPr>
        <w:t>　　　　1.1.1 机器视觉的定义</w:t>
      </w:r>
      <w:r>
        <w:rPr>
          <w:rFonts w:hint="eastAsia"/>
        </w:rPr>
        <w:br/>
      </w:r>
      <w:r>
        <w:rPr>
          <w:rFonts w:hint="eastAsia"/>
        </w:rPr>
        <w:t>　　　　1.1.2 机器视觉的工作原理</w:t>
      </w:r>
      <w:r>
        <w:rPr>
          <w:rFonts w:hint="eastAsia"/>
        </w:rPr>
        <w:br/>
      </w:r>
      <w:r>
        <w:rPr>
          <w:rFonts w:hint="eastAsia"/>
        </w:rPr>
        <w:t>　　　　1.1.3 机器视觉的基本构造</w:t>
      </w:r>
      <w:r>
        <w:rPr>
          <w:rFonts w:hint="eastAsia"/>
        </w:rPr>
        <w:br/>
      </w:r>
      <w:r>
        <w:rPr>
          <w:rFonts w:hint="eastAsia"/>
        </w:rPr>
        <w:t>　　　　1.1.4 机器视觉的典型结构</w:t>
      </w:r>
      <w:r>
        <w:rPr>
          <w:rFonts w:hint="eastAsia"/>
        </w:rPr>
        <w:br/>
      </w:r>
      <w:r>
        <w:rPr>
          <w:rFonts w:hint="eastAsia"/>
        </w:rPr>
        <w:t>　　1.2 机器视觉行业统计标准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机器视觉行业经营模式分析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机器视觉行业市场特点概述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行业的重点区域市场</w:t>
      </w:r>
      <w:r>
        <w:rPr>
          <w:rFonts w:hint="eastAsia"/>
        </w:rPr>
        <w:br/>
      </w:r>
      <w:r>
        <w:rPr>
          <w:rFonts w:hint="eastAsia"/>
        </w:rPr>
        <w:t>　　　　2.3.1 长三角地区</w:t>
      </w:r>
      <w:r>
        <w:rPr>
          <w:rFonts w:hint="eastAsia"/>
        </w:rPr>
        <w:br/>
      </w:r>
      <w:r>
        <w:rPr>
          <w:rFonts w:hint="eastAsia"/>
        </w:rPr>
        <w:t>　　　　2.3.2 珠三角地区</w:t>
      </w:r>
      <w:r>
        <w:rPr>
          <w:rFonts w:hint="eastAsia"/>
        </w:rPr>
        <w:br/>
      </w:r>
      <w:r>
        <w:rPr>
          <w:rFonts w:hint="eastAsia"/>
        </w:rPr>
        <w:t>　　　　2.3.3 北京地区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2020-2025年中国机器视觉行业发展环境分析</w:t>
      </w:r>
      <w:r>
        <w:rPr>
          <w:rFonts w:hint="eastAsia"/>
        </w:rPr>
        <w:br/>
      </w:r>
      <w:r>
        <w:rPr>
          <w:rFonts w:hint="eastAsia"/>
        </w:rPr>
        <w:t>　　3.1 机器视觉行业政治法律环境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3.1.3 《信息化和工业化深度融合专项行动计划》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机器视觉行业经济环境分析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机器视觉行业社会环境分析</w:t>
      </w:r>
      <w:r>
        <w:rPr>
          <w:rFonts w:hint="eastAsia"/>
        </w:rPr>
        <w:br/>
      </w:r>
      <w:r>
        <w:rPr>
          <w:rFonts w:hint="eastAsia"/>
        </w:rPr>
        <w:t>　　　　3.3.1 机器视觉产业社会环境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机器视觉行业技术环境分析</w:t>
      </w:r>
      <w:r>
        <w:rPr>
          <w:rFonts w:hint="eastAsia"/>
        </w:rPr>
        <w:br/>
      </w:r>
      <w:r>
        <w:rPr>
          <w:rFonts w:hint="eastAsia"/>
        </w:rPr>
        <w:t>　　　　3.4.1 机器视觉硬件技术</w:t>
      </w:r>
      <w:r>
        <w:rPr>
          <w:rFonts w:hint="eastAsia"/>
        </w:rPr>
        <w:br/>
      </w:r>
      <w:r>
        <w:rPr>
          <w:rFonts w:hint="eastAsia"/>
        </w:rPr>
        <w:t>　　　　1、镜头技术</w:t>
      </w:r>
      <w:r>
        <w:rPr>
          <w:rFonts w:hint="eastAsia"/>
        </w:rPr>
        <w:br/>
      </w:r>
      <w:r>
        <w:rPr>
          <w:rFonts w:hint="eastAsia"/>
        </w:rPr>
        <w:t>　　　　2、摄像机技术</w:t>
      </w:r>
      <w:r>
        <w:rPr>
          <w:rFonts w:hint="eastAsia"/>
        </w:rPr>
        <w:br/>
      </w:r>
      <w:r>
        <w:rPr>
          <w:rFonts w:hint="eastAsia"/>
        </w:rPr>
        <w:t>　　　　3、光源技术</w:t>
      </w:r>
      <w:r>
        <w:rPr>
          <w:rFonts w:hint="eastAsia"/>
        </w:rPr>
        <w:br/>
      </w:r>
      <w:r>
        <w:rPr>
          <w:rFonts w:hint="eastAsia"/>
        </w:rPr>
        <w:t>　　　　4、图像采集卡技术</w:t>
      </w:r>
      <w:r>
        <w:rPr>
          <w:rFonts w:hint="eastAsia"/>
        </w:rPr>
        <w:br/>
      </w:r>
      <w:r>
        <w:rPr>
          <w:rFonts w:hint="eastAsia"/>
        </w:rPr>
        <w:t>　　　　5、摄像机标定技术</w:t>
      </w:r>
      <w:r>
        <w:rPr>
          <w:rFonts w:hint="eastAsia"/>
        </w:rPr>
        <w:br/>
      </w:r>
      <w:r>
        <w:rPr>
          <w:rFonts w:hint="eastAsia"/>
        </w:rPr>
        <w:t>　　　　3.4.2 机器视觉软件技术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全球机器视觉行业发展概述</w:t>
      </w:r>
      <w:r>
        <w:rPr>
          <w:rFonts w:hint="eastAsia"/>
        </w:rPr>
        <w:br/>
      </w:r>
      <w:r>
        <w:rPr>
          <w:rFonts w:hint="eastAsia"/>
        </w:rPr>
        <w:t>　　4.1 2020-2025年全球机器视觉行业发展情况概述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全球机器视觉行业发展现状</w:t>
      </w:r>
      <w:r>
        <w:rPr>
          <w:rFonts w:hint="eastAsia"/>
        </w:rPr>
        <w:br/>
      </w:r>
      <w:r>
        <w:rPr>
          <w:rFonts w:hint="eastAsia"/>
        </w:rPr>
        <w:t>　　　　4.1.2 全球机器视觉行业发展特征</w:t>
      </w:r>
      <w:r>
        <w:rPr>
          <w:rFonts w:hint="eastAsia"/>
        </w:rPr>
        <w:br/>
      </w:r>
      <w:r>
        <w:rPr>
          <w:rFonts w:hint="eastAsia"/>
        </w:rPr>
        <w:t>　　　　4.1.3 全球机器视觉行业市场规模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2020-2025年全球主要地区机器视觉行业发展状况</w:t>
      </w:r>
      <w:r>
        <w:rPr>
          <w:rFonts w:hint="eastAsia"/>
        </w:rPr>
        <w:br/>
      </w:r>
      <w:r>
        <w:rPr>
          <w:rFonts w:hint="eastAsia"/>
        </w:rPr>
        <w:t>　　　　4.2.1 欧洲机器视觉行业发展情况概述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美国机器视觉行业发展情况概述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日本韩机器视觉行业发展情况概述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2025-2031年全球机器视觉行业发展前景预测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全球机器视觉行业市场规模预测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全球机器视觉行业发展前景分析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全球机器视觉行业发展趋势分析</w:t>
      </w:r>
      <w:r>
        <w:rPr>
          <w:rFonts w:hint="eastAsia"/>
        </w:rPr>
        <w:br/>
      </w:r>
      <w:r>
        <w:rPr>
          <w:rFonts w:hint="eastAsia"/>
        </w:rPr>
        <w:t>　　4.4 全球机器视觉行业重点生产厂商分析</w:t>
      </w:r>
      <w:r>
        <w:rPr>
          <w:rFonts w:hint="eastAsia"/>
        </w:rPr>
        <w:br/>
      </w:r>
      <w:r>
        <w:rPr>
          <w:rFonts w:hint="eastAsia"/>
        </w:rPr>
        <w:t>　　　　4.4.1 Cognex</w:t>
      </w:r>
      <w:r>
        <w:rPr>
          <w:rFonts w:hint="eastAsia"/>
        </w:rPr>
        <w:br/>
      </w:r>
      <w:r>
        <w:rPr>
          <w:rFonts w:hint="eastAsia"/>
        </w:rPr>
        <w:t>　　　　4.4.2 日本Keyence Corporation</w:t>
      </w:r>
      <w:r>
        <w:rPr>
          <w:rFonts w:hint="eastAsia"/>
        </w:rPr>
        <w:br/>
      </w:r>
      <w:r>
        <w:rPr>
          <w:rFonts w:hint="eastAsia"/>
        </w:rPr>
        <w:t>　　　　4.4.3 德国Basler AG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中国机器视觉行业发展概述</w:t>
      </w:r>
      <w:r>
        <w:rPr>
          <w:rFonts w:hint="eastAsia"/>
        </w:rPr>
        <w:br/>
      </w:r>
      <w:r>
        <w:rPr>
          <w:rFonts w:hint="eastAsia"/>
        </w:rPr>
        <w:t>　　5.1 中国机器视觉行业发展状况分析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中国机器视觉行业发展阶段</w:t>
      </w:r>
      <w:r>
        <w:rPr>
          <w:rFonts w:hint="eastAsia"/>
        </w:rPr>
        <w:br/>
      </w:r>
      <w:r>
        <w:rPr>
          <w:rFonts w:hint="eastAsia"/>
        </w:rPr>
        <w:t>　　　　5.1.2 中国机器视觉行业发展总体概况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中国机器视觉行业发展特点分析</w:t>
      </w:r>
      <w:r>
        <w:rPr>
          <w:rFonts w:hint="eastAsia"/>
        </w:rPr>
        <w:br/>
      </w:r>
      <w:r>
        <w:rPr>
          <w:rFonts w:hint="eastAsia"/>
        </w:rPr>
        <w:t>　　5.2 2020-2025年机器视觉行业发展现状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2020-2025年中国机器视觉行业市场规模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2020-2025年中国机器视觉行业发展分析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2020-2025年中国机器视觉企业发展分析</w:t>
      </w:r>
      <w:r>
        <w:rPr>
          <w:rFonts w:hint="eastAsia"/>
        </w:rPr>
        <w:br/>
      </w:r>
      <w:r>
        <w:rPr>
          <w:rFonts w:hint="eastAsia"/>
        </w:rPr>
        <w:t>　　5.3 2025-2031年中国机器视觉行业面临的困境及对策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中国机器视觉行业面临的困境及对策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1、中国机器视觉行业面临困境</w:t>
      </w:r>
      <w:r>
        <w:rPr>
          <w:rFonts w:hint="eastAsia"/>
        </w:rPr>
        <w:br/>
      </w:r>
      <w:r>
        <w:rPr>
          <w:rFonts w:hint="eastAsia"/>
        </w:rPr>
        <w:t>　　　　2、中国机器视觉行业对策探讨</w:t>
      </w:r>
      <w:r>
        <w:rPr>
          <w:rFonts w:hint="eastAsia"/>
        </w:rPr>
        <w:br/>
      </w:r>
      <w:r>
        <w:rPr>
          <w:rFonts w:hint="eastAsia"/>
        </w:rPr>
        <w:t>　　　　5.3.2 国内机器视觉企业的出路分析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中国机器视觉行业市场运行分析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2020-2025年中国机器视觉行业总体规模分析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2020-2025年中国机器视觉行业产销情况分析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中国机器视觉行业工业总产值</w:t>
      </w:r>
      <w:r>
        <w:rPr>
          <w:rFonts w:hint="eastAsia"/>
        </w:rPr>
        <w:br/>
      </w:r>
      <w:r>
        <w:rPr>
          <w:rFonts w:hint="eastAsia"/>
        </w:rPr>
        <w:t>　　　　6.2.2 中国机器视觉行业工业销售产值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中国机器视觉行业产销率</w:t>
      </w:r>
      <w:r>
        <w:rPr>
          <w:rFonts w:hint="eastAsia"/>
        </w:rPr>
        <w:br/>
      </w:r>
      <w:r>
        <w:rPr>
          <w:rFonts w:hint="eastAsia"/>
        </w:rPr>
        <w:t>　　6.3 2020-2025年中国机器视觉行业市场供需分析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中国机器视觉行业供给分析</w:t>
      </w:r>
      <w:r>
        <w:rPr>
          <w:rFonts w:hint="eastAsia"/>
        </w:rPr>
        <w:br/>
      </w:r>
      <w:r>
        <w:rPr>
          <w:rFonts w:hint="eastAsia"/>
        </w:rPr>
        <w:t>　　　　6.3.2 中国机器视觉行业需求分析</w:t>
      </w:r>
      <w:r>
        <w:rPr>
          <w:rFonts w:hint="eastAsia"/>
        </w:rPr>
        <w:br/>
      </w:r>
      <w:r>
        <w:rPr>
          <w:rFonts w:hint="eastAsia"/>
        </w:rPr>
        <w:t>　　　　6.3.3 中国机器视觉行业供需平衡</w:t>
      </w:r>
      <w:r>
        <w:rPr>
          <w:rFonts w:hint="eastAsia"/>
        </w:rPr>
        <w:br/>
      </w:r>
      <w:r>
        <w:rPr>
          <w:rFonts w:hint="eastAsia"/>
        </w:rPr>
        <w:t>　　6.4 2020-2025年中国机器视觉行业财务指标总体分析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中国机器视觉行业细分市场分析</w:t>
      </w:r>
      <w:r>
        <w:rPr>
          <w:rFonts w:hint="eastAsia"/>
        </w:rPr>
        <w:br/>
      </w:r>
      <w:r>
        <w:rPr>
          <w:rFonts w:hint="eastAsia"/>
        </w:rPr>
        <w:t>　　7.1 机器视觉行业细分市场概况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机器视觉核心部件市场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机器视觉系统集成市场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中国机器视觉行业上、下游产业链分析</w:t>
      </w:r>
      <w:r>
        <w:rPr>
          <w:rFonts w:hint="eastAsia"/>
        </w:rPr>
        <w:br/>
      </w:r>
      <w:r>
        <w:rPr>
          <w:rFonts w:hint="eastAsia"/>
        </w:rPr>
        <w:t>　　8.1 机器视觉行业产业链概述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机器视觉行业产业链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机器视觉行业主要上游产业发展分析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光源产业发展现状</w:t>
      </w:r>
      <w:r>
        <w:rPr>
          <w:rFonts w:hint="eastAsia"/>
        </w:rPr>
        <w:br/>
      </w:r>
      <w:r>
        <w:rPr>
          <w:rFonts w:hint="eastAsia"/>
        </w:rPr>
        <w:t>　　　　8.2.2 镜头产业发展现状</w:t>
      </w:r>
      <w:r>
        <w:rPr>
          <w:rFonts w:hint="eastAsia"/>
        </w:rPr>
        <w:br/>
      </w:r>
      <w:r>
        <w:rPr>
          <w:rFonts w:hint="eastAsia"/>
        </w:rPr>
        <w:t>　　　　8.2.3 工业相机产业发展现状</w:t>
      </w:r>
      <w:r>
        <w:rPr>
          <w:rFonts w:hint="eastAsia"/>
        </w:rPr>
        <w:br/>
      </w:r>
      <w:r>
        <w:rPr>
          <w:rFonts w:hint="eastAsia"/>
        </w:rPr>
        <w:t>　　　　8.2.4 上游产业对行业的影响</w:t>
      </w:r>
      <w:r>
        <w:rPr>
          <w:rFonts w:hint="eastAsia"/>
        </w:rPr>
        <w:br/>
      </w:r>
      <w:r>
        <w:rPr>
          <w:rFonts w:hint="eastAsia"/>
        </w:rPr>
        <w:t>　　8.3 机器视觉行业主要下游产业发展分析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半导体产业需求分析</w:t>
      </w:r>
      <w:r>
        <w:rPr>
          <w:rFonts w:hint="eastAsia"/>
        </w:rPr>
        <w:br/>
      </w:r>
      <w:r>
        <w:rPr>
          <w:rFonts w:hint="eastAsia"/>
        </w:rPr>
        <w:t>　　　　8.3.2 电子制造产业需求分析</w:t>
      </w:r>
      <w:r>
        <w:rPr>
          <w:rFonts w:hint="eastAsia"/>
        </w:rPr>
        <w:br/>
      </w:r>
      <w:r>
        <w:rPr>
          <w:rFonts w:hint="eastAsia"/>
        </w:rPr>
        <w:t>　　　　8.3.3 汽车制造产业需求分析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中国机器视觉行业市场竞争格局分析</w:t>
      </w:r>
      <w:r>
        <w:rPr>
          <w:rFonts w:hint="eastAsia"/>
        </w:rPr>
        <w:br/>
      </w:r>
      <w:r>
        <w:rPr>
          <w:rFonts w:hint="eastAsia"/>
        </w:rPr>
        <w:t>　　9.1 中国机器视觉行业竞争结构分析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中国机器视觉行业竞争格局分析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中国机器视觉行业竞争SWOT分析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中国机器视觉行业竞争策略</w:t>
      </w:r>
      <w:r>
        <w:rPr>
          <w:rFonts w:hint="eastAsia"/>
        </w:rPr>
        <w:br/>
      </w:r>
      <w:r>
        <w:rPr>
          <w:rFonts w:hint="eastAsia"/>
        </w:rPr>
        <w:t>　　　　9.4.1 我国机器视觉市场竞争的优势</w:t>
      </w:r>
      <w:r>
        <w:rPr>
          <w:rFonts w:hint="eastAsia"/>
        </w:rPr>
        <w:br/>
      </w:r>
      <w:r>
        <w:rPr>
          <w:rFonts w:hint="eastAsia"/>
        </w:rPr>
        <w:t>　　　　9.4.2 机器视觉行业竞争能力提升途径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提高机器视觉行业核心竞争力的对策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中国机器视觉行业领先企业竞争力分析</w:t>
      </w:r>
      <w:r>
        <w:rPr>
          <w:rFonts w:hint="eastAsia"/>
        </w:rPr>
        <w:br/>
      </w:r>
      <w:r>
        <w:rPr>
          <w:rFonts w:hint="eastAsia"/>
        </w:rPr>
        <w:t>　　10.1 凌云光技术集团有限责任公司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中国大恒（集团）有限公司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广东奥普特科技股份有限公司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北京三宝兴业视觉技术有限公司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北京嘉恒中自图像技术有限公司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北京微视新纪元科技有限公司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北京征图新视科技有限公司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北京华夏视科技术股份有限公司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陕西维视数字图像技术有限公司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康耐视视觉检测系统有限公司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2025-2031年中国机器视觉行业发展趋势与前景分析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2025-2031年中国机器视觉市场发展前景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2025-2031年机器视觉市场发展潜力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2025-2031年机器视觉市场发展前景展望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2025-2031年机器视觉细分行业发展前景分析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2025-2031年中国机器视觉市场发展趋势预测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2025-2031年机器视觉行业发展趋势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2025-2031年机器视觉市场规模预测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2025-2031年机器视觉行业应用趋势预测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2025-2031年中国机器视觉行业供需预测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2025-2031年中国机器视觉行业供给预测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2025-2031年中国机器视觉行业需求预测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2025-2031年中国机器视觉供需平衡预测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2025-2031年中国机器视觉行业投资前景</w:t>
      </w:r>
      <w:r>
        <w:rPr>
          <w:rFonts w:hint="eastAsia"/>
        </w:rPr>
        <w:br/>
      </w:r>
      <w:r>
        <w:rPr>
          <w:rFonts w:hint="eastAsia"/>
        </w:rPr>
        <w:t>　　12.1 机器视觉行业投融资情况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机器视觉行业投资特性分析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机器视觉行业投资机会分析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机器视觉行业投资风险分析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机器视觉行业投资潜力与建议</w:t>
      </w:r>
      <w:r>
        <w:rPr>
          <w:rFonts w:hint="eastAsia"/>
        </w:rPr>
        <w:br/>
      </w:r>
      <w:r>
        <w:rPr>
          <w:rFonts w:hint="eastAsia"/>
        </w:rPr>
        <w:t>　　　　12.5.1 机器视觉行业投资潜力分析</w:t>
      </w:r>
      <w:r>
        <w:rPr>
          <w:rFonts w:hint="eastAsia"/>
        </w:rPr>
        <w:br/>
      </w:r>
      <w:r>
        <w:rPr>
          <w:rFonts w:hint="eastAsia"/>
        </w:rPr>
        <w:t>　　　　12.5.2 机器视觉行业最新投资动态</w:t>
      </w:r>
      <w:r>
        <w:rPr>
          <w:rFonts w:hint="eastAsia"/>
        </w:rPr>
        <w:br/>
      </w:r>
      <w:r>
        <w:rPr>
          <w:rFonts w:hint="eastAsia"/>
        </w:rPr>
        <w:t>　　　　12.5.3 机器视觉行业投资机会与建议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2025-2031年中国机器视觉企业投资战略与客户策略分析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机器视觉企业发展战略规划背景意义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机器视觉企业战略规划制定依据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机器视觉企业战略规划策略分析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机器视觉中小企业发展战略研究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中⋅智⋅林：研究结论及建议</w:t>
      </w:r>
      <w:r>
        <w:rPr>
          <w:rFonts w:hint="eastAsia"/>
        </w:rPr>
        <w:br/>
      </w:r>
      <w:r>
        <w:rPr>
          <w:rFonts w:hint="eastAsia"/>
        </w:rPr>
        <w:t>　　14.1 机器视觉行业研究结论</w:t>
      </w:r>
      <w:r>
        <w:rPr>
          <w:rFonts w:hint="eastAsia"/>
        </w:rPr>
        <w:br/>
      </w:r>
      <w:r>
        <w:rPr>
          <w:rFonts w:hint="eastAsia"/>
        </w:rPr>
        <w:t>　　14.2 机器视觉行业投资价值评估</w:t>
      </w:r>
      <w:r>
        <w:rPr>
          <w:rFonts w:hint="eastAsia"/>
        </w:rPr>
        <w:br/>
      </w:r>
      <w:r>
        <w:rPr>
          <w:rFonts w:hint="eastAsia"/>
        </w:rPr>
        <w:t>　　14.3 机器视觉行业投资建议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机器视觉行业特点</w:t>
      </w:r>
      <w:r>
        <w:rPr>
          <w:rFonts w:hint="eastAsia"/>
        </w:rPr>
        <w:br/>
      </w:r>
      <w:r>
        <w:rPr>
          <w:rFonts w:hint="eastAsia"/>
        </w:rPr>
        <w:t>　　图表 机器视觉行业生命周期</w:t>
      </w:r>
      <w:r>
        <w:rPr>
          <w:rFonts w:hint="eastAsia"/>
        </w:rPr>
        <w:br/>
      </w:r>
      <w:r>
        <w:rPr>
          <w:rFonts w:hint="eastAsia"/>
        </w:rPr>
        <w:t>　　图表 机器视觉行业产业链分析</w:t>
      </w:r>
      <w:r>
        <w:rPr>
          <w:rFonts w:hint="eastAsia"/>
        </w:rPr>
        <w:br/>
      </w:r>
      <w:r>
        <w:rPr>
          <w:rFonts w:hint="eastAsia"/>
        </w:rPr>
        <w:t>　　图表 机器视觉行业SWOT分析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2020-2025年机器视觉行业市场规模分析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2025-2031年机器视觉行业市场规模预测</w:t>
      </w:r>
      <w:r>
        <w:rPr>
          <w:rFonts w:hint="eastAsia"/>
        </w:rPr>
        <w:br/>
      </w:r>
      <w:r>
        <w:rPr>
          <w:rFonts w:hint="eastAsia"/>
        </w:rPr>
        <w:t>　　图表 中国机器视觉行业盈利能力分析</w:t>
      </w:r>
      <w:r>
        <w:rPr>
          <w:rFonts w:hint="eastAsia"/>
        </w:rPr>
        <w:br/>
      </w:r>
      <w:r>
        <w:rPr>
          <w:rFonts w:hint="eastAsia"/>
        </w:rPr>
        <w:t>　　图表 中国机器视觉行业运营能力分析</w:t>
      </w:r>
      <w:r>
        <w:rPr>
          <w:rFonts w:hint="eastAsia"/>
        </w:rPr>
        <w:br/>
      </w:r>
      <w:r>
        <w:rPr>
          <w:rFonts w:hint="eastAsia"/>
        </w:rPr>
        <w:t>　　图表 中国机器视觉行业偿债能力分析</w:t>
      </w:r>
      <w:r>
        <w:rPr>
          <w:rFonts w:hint="eastAsia"/>
        </w:rPr>
        <w:br/>
      </w:r>
      <w:r>
        <w:rPr>
          <w:rFonts w:hint="eastAsia"/>
        </w:rPr>
        <w:t>　　图表 中国机器视觉行业发展能力分析</w:t>
      </w:r>
      <w:r>
        <w:rPr>
          <w:rFonts w:hint="eastAsia"/>
        </w:rPr>
        <w:br/>
      </w:r>
      <w:r>
        <w:rPr>
          <w:rFonts w:hint="eastAsia"/>
        </w:rPr>
        <w:t>　　图表 中国机器视觉行业经营效益分析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2020-2025年机器视觉重要数据指标比较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2020-2025年中国机器视觉行业销售情况分析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2020-2025年中国机器视觉行业利润情况分析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2020-2025年中国机器视觉行业资产情况分析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2020-2025年中国机器视觉竞争力分析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2025-2031年中国机器视觉产能预测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2025-2031年中国机器视觉消费量预测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2025-2031年中国机器视觉市场价格走势预测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2025-2031年中国机器视觉发展趋势预测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619c543af4d62" w:history="1">
        <w:r>
          <w:rPr>
            <w:rStyle w:val="Hyperlink"/>
          </w:rPr>
          <w:t>2025-2031年中国机器视觉市场现状研究分析与发展前景预测报告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619c543af4d62" w:history="1">
        <w:r>
          <w:rPr>
            <w:rStyle w:val="Hyperlink"/>
          </w:rPr>
          <w:t>https://www.20087.com/8/22/JiQiShiJueDeXianZhuangHeFaZhanQu.html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热点：视觉工程师多少钱一月、机器视觉龙头公司、学机器视觉好找工作吗、机器视觉培训一般多少钱、智能机器人十大排名、机器视觉软件、机器视觉技术介绍、机器视觉技术及应用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7ca69020a4274" w:history="1">
      <w:r>
        <w:rPr>
          <w:rStyle w:val="Hyperlink"/>
        </w:rPr>
        <w:t>2025-2031年中国机器视觉市场现状研究分析与发展前景预测报告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JiQiShiJueDeXianZhuangHeFaZhanQu.html" TargetMode="External" Id="Rab5619c543af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JiQiShiJueDeXianZhuangHeFaZhanQu.html" TargetMode="External" Id="Rb877ca69020a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2025-02-03T08:35:00Z</dcterms:created>
  <dcterms:modified xsi:type="dcterms:W3CDTF">2025-02-03T09:35:00Z</dcterms:modified>
  <dc:subject>2025-2031年中国机器视觉市场现状研究分析与发展前景预测报告</dc:subject>
  <dc:title>2025-2031年中国机器视觉市场现状研究分析与发展前景预测报告</dc:title>
  <cp:keywords>2025-2031年中国机器视觉市场现状研究分析与发展前景预测报告</cp:keywords>
  <dc:description>2025-2031年中国机器视觉市场现状研究分析与发展前景预测报告</dc:description>
</cp:coreProperties>
</file>