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195f26d64738" w:history="1">
              <w:r>
                <w:rPr>
                  <w:rStyle w:val="Hyperlink"/>
                </w:rPr>
                <w:t>2025-2031年中国陈设美术陶瓷行业发展调研与前景趋势分析报告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195f26d64738" w:history="1">
              <w:r>
                <w:rPr>
                  <w:rStyle w:val="Hyperlink"/>
                </w:rPr>
                <w:t>2025-2031年中国陈设美术陶瓷行业发展调研与前景趋势分析报告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0195f26d64738" w:history="1">
                <w:r>
                  <w:rPr>
                    <w:rStyle w:val="Hyperlink"/>
                  </w:rPr>
                  <w:t>https://www.20087.com/8/92/ChenSheMeiShuTaoCiHangYeFaZhanQianJing.html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设美术陶瓷是用于装饰和美化环境的陶瓷艺术品，包括雕塑、花瓶、壁挂等多种形式。陈设美术陶瓷不仅具备实用价值，更以其独特的艺术魅力成为家居装饰和公共空间布置的重要元素。随着人们生活水平的提高和审美观念的变化，对高品质、个性化陈设美术陶瓷的需求日益增长。然而，由于其制作工艺复杂且依赖手工技艺，生产效率较低，导致市场价格较高。</w:t>
      </w:r>
      <w:r>
        <w:rPr>
          <w:rFonts w:hint="eastAsia"/>
        </w:rPr>
        <w:br/>
      </w:r>
      <w:r>
        <w:rPr>
          <w:rFonts w:hint="eastAsia"/>
        </w:rPr>
        <w:t>　　未来，陈设美术陶瓷的发展将更加注重创新设计与文化融合。一方面，通过引入现代设计理念和技术手段，如3D打印技术或数字化雕刻工具，可以显著提升创作效率并拓展表现形式，满足市场对于多样化和定制化产品的需求。另一方面，结合传统文化元素进行创意开发，不仅可以增强产品的文化内涵和市场竞争力，还能促进非物质文化遗产的保护与传承。此外，借助电商平台和社交媒体的力量，加强品牌推广和市场拓展，也将为陈设美术陶瓷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195f26d64738" w:history="1">
        <w:r>
          <w:rPr>
            <w:rStyle w:val="Hyperlink"/>
          </w:rPr>
          <w:t>2025-2031年中国陈设美术陶瓷行业发展调研与前景趋势分析报告</w:t>
        </w:r>
      </w:hyperlink>
      <w:r>
        <w:rPr>
          <w:rFonts w:hint="eastAsia"/>
        </w:rPr>
        <w:t>》依据国家统计局、相关行业协会及科研机构的详实数据，系统分析了陈设美术陶瓷行业的产业链结构、市场规模与需求状况，并探讨了陈设美术陶瓷市场价格及行业现状。报告特别关注了陈设美术陶瓷行业的重点企业，对陈设美术陶瓷市场竞争格局、集中度和品牌影响力进行了剖析。此外，报告对陈设美术陶瓷行业的市场前景和发展趋势进行了科学预测，同时进一步细分市场，指出了陈设美术陶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陈设美术陶瓷行业概述</w:t>
      </w:r>
      <w:r>
        <w:rPr>
          <w:rFonts w:hint="eastAsia"/>
        </w:rPr>
        <w:br/>
      </w:r>
      <w:r>
        <w:rPr>
          <w:rFonts w:hint="eastAsia"/>
        </w:rPr>
        <w:t>　　第一节 陈设美术陶瓷定义与分类</w:t>
      </w:r>
      <w:r>
        <w:rPr>
          <w:rFonts w:hint="eastAsia"/>
        </w:rPr>
        <w:br/>
      </w:r>
      <w:r>
        <w:rPr>
          <w:rFonts w:hint="eastAsia"/>
        </w:rPr>
        <w:t>　　第二节 陈设美术陶瓷应用领域</w:t>
      </w:r>
      <w:r>
        <w:rPr>
          <w:rFonts w:hint="eastAsia"/>
        </w:rPr>
        <w:br/>
      </w:r>
      <w:r>
        <w:rPr>
          <w:rFonts w:hint="eastAsia"/>
        </w:rPr>
        <w:t>　　第三节 陈设美术陶瓷行业经济指标分析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一、陈设美术陶瓷行业赢利性评估</w:t>
      </w:r>
      <w:r>
        <w:rPr>
          <w:rFonts w:hint="eastAsia"/>
        </w:rPr>
        <w:br/>
      </w:r>
      <w:r>
        <w:rPr>
          <w:rFonts w:hint="eastAsia"/>
        </w:rPr>
        <w:t>　　　　二、陈设美术陶瓷行业成长速度分析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三、陈设美术陶瓷附加值提升空间探讨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四、陈设美术陶瓷行业进入壁垒分析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五、陈设美术陶瓷行业风险性评估</w:t>
      </w:r>
      <w:r>
        <w:rPr>
          <w:rFonts w:hint="eastAsia"/>
        </w:rPr>
        <w:br/>
      </w:r>
      <w:r>
        <w:rPr>
          <w:rFonts w:hint="eastAsia"/>
        </w:rPr>
        <w:t>　　　　六、陈设美术陶瓷行业周期性分析</w:t>
      </w:r>
      <w:r>
        <w:rPr>
          <w:rFonts w:hint="eastAsia"/>
        </w:rPr>
        <w:br/>
      </w:r>
      <w:r>
        <w:rPr>
          <w:rFonts w:hint="eastAsia"/>
        </w:rPr>
        <w:t>　　　　七、陈设美术陶瓷行业竞争程度指标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八、陈设美术陶瓷行业成熟度综合分析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陈设美术陶瓷产业链及经营模式分析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三、陈设美术陶瓷销售模式与渠道策略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全球陈设美术陶瓷市场发展分析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2024-2025年全球陈设美术陶瓷行业发展分析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一、全球陈设美术陶瓷行业市场规模与趋势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二、全球陈设美术陶瓷行业发展特点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三、全球陈设美术陶瓷行业竞争格局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主要国家与地区陈设美术陶瓷市场分析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2025-2031年全球陈设美术陶瓷行业发展趋势与前景预测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一、陈设美术陶瓷行业发展趋势</w:t>
      </w:r>
      <w:r>
        <w:rPr>
          <w:rFonts w:hint="eastAsia"/>
        </w:rPr>
        <w:br/>
      </w:r>
      <w:r>
        <w:rPr>
          <w:rFonts w:hint="eastAsia"/>
        </w:rPr>
        <w:t>　　　　二、陈设美术陶瓷行业发展潜力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中国陈设美术陶瓷行业市场分析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2024-2025年陈设美术陶瓷产能与投资动态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一、国内陈设美术陶瓷产能现状与利用效率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二、陈设美术陶瓷产能扩张与投资动态分析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陈设美术陶瓷行业产量情况分析与趋势预测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一、2019-2024年陈设美术陶瓷行业产量与增长趋势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1、2019-2024年陈设美术陶瓷产量及增长趋势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2、2019-2024年陈设美术陶瓷细分产品产量及份额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二、陈设美术陶瓷产量影响因素分析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三、2025-2031年陈设美术陶瓷产量预测</w:t>
      </w:r>
      <w:r>
        <w:rPr>
          <w:rFonts w:hint="eastAsia"/>
        </w:rPr>
        <w:br/>
      </w:r>
      <w:r>
        <w:rPr>
          <w:rFonts w:hint="eastAsia"/>
        </w:rPr>
        <w:t>　　第三节 2025-2031年陈设美术陶瓷市场需求与销售分析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一、2024-2025年陈设美术陶瓷行业需求现状</w:t>
      </w:r>
      <w:r>
        <w:rPr>
          <w:rFonts w:hint="eastAsia"/>
        </w:rPr>
        <w:br/>
      </w:r>
      <w:r>
        <w:rPr>
          <w:rFonts w:hint="eastAsia"/>
        </w:rPr>
        <w:t>　　　　二、陈设美术陶瓷客户群体与需求特点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三、2019-2024年陈设美术陶瓷行业销售规模分析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四、2025-2031年陈设美术陶瓷市场增长潜力与规模预测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中国陈设美术陶瓷细分市场分析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一、2024-2025年陈设美术陶瓷主要细分产品市场现状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2024-2025年陈设美术陶瓷行业技术发展现状及趋势分析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陈设美术陶瓷行业技术发展现状分析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国内外陈设美术陶瓷行业技术差异与原因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陈设美术陶瓷行业技术发展方向、趋势预测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提升陈设美术陶瓷行业技术能力策略建议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陈设美术陶瓷价格机制与竞争策略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一、2019-2024年陈设美术陶瓷市场价格走势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陈设美术陶瓷定价策略与方法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2025-2031年陈设美术陶瓷价格竞争态势与趋势预测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中国陈设美术陶瓷行业重点区域市场研究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2024-2025年重点区域陈设美术陶瓷市场发展概况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二、2019-2024年陈设美术陶瓷市场需求规模情况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二、2019-2024年陈设美术陶瓷市场需求规模情况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二、2019-2024年陈设美术陶瓷市场需求规模情况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二、2019-2024年陈设美术陶瓷市场需求规模情况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二、2019-2024年陈设美术陶瓷市场需求规模情况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2019-2024年中国陈设美术陶瓷行业进出口情况分析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陈设美术陶瓷行业进口规模与来源分析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一、2019-2024年陈设美术陶瓷进口规模分析</w:t>
      </w:r>
      <w:r>
        <w:rPr>
          <w:rFonts w:hint="eastAsia"/>
        </w:rPr>
        <w:br/>
      </w:r>
      <w:r>
        <w:rPr>
          <w:rFonts w:hint="eastAsia"/>
        </w:rPr>
        <w:t>　　　　二、陈设美术陶瓷主要进口来源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陈设美术陶瓷行业出口规模与目的地分析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一、2019-2024年陈设美术陶瓷出口规模分析</w:t>
      </w:r>
      <w:r>
        <w:rPr>
          <w:rFonts w:hint="eastAsia"/>
        </w:rPr>
        <w:br/>
      </w:r>
      <w:r>
        <w:rPr>
          <w:rFonts w:hint="eastAsia"/>
        </w:rPr>
        <w:t>　　　　二、陈设美术陶瓷主要出口目的地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2019-2024年中国陈设美术陶瓷总体规模与财务指标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中国陈设美术陶瓷行业总体规模分析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一、陈设美术陶瓷企业数量与结构</w:t>
      </w:r>
      <w:r>
        <w:rPr>
          <w:rFonts w:hint="eastAsia"/>
        </w:rPr>
        <w:br/>
      </w:r>
      <w:r>
        <w:rPr>
          <w:rFonts w:hint="eastAsia"/>
        </w:rPr>
        <w:t>　　　　二、陈设美术陶瓷从业人员规模</w:t>
      </w:r>
      <w:r>
        <w:rPr>
          <w:rFonts w:hint="eastAsia"/>
        </w:rPr>
        <w:br/>
      </w:r>
      <w:r>
        <w:rPr>
          <w:rFonts w:hint="eastAsia"/>
        </w:rPr>
        <w:t>　　　　三、陈设美术陶瓷行业资产状况</w:t>
      </w:r>
      <w:r>
        <w:rPr>
          <w:rFonts w:hint="eastAsia"/>
        </w:rPr>
        <w:br/>
      </w:r>
      <w:r>
        <w:rPr>
          <w:rFonts w:hint="eastAsia"/>
        </w:rPr>
        <w:t>　　第二节 中国陈设美术陶瓷行业财务指标总体分析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陈设美术陶瓷行业重点企业经营状况分析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陈设美术陶瓷重点企业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陈设美术陶瓷领先企业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陈设美术陶瓷标杆企业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陈设美术陶瓷代表企业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陈设美术陶瓷龙头企业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陈设美术陶瓷重点企业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中国陈设美术陶瓷行业竞争格局分析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陈设美术陶瓷行业竞争格局总览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2024-2025年陈设美术陶瓷行业竞争力分析</w:t>
      </w:r>
      <w:r>
        <w:rPr>
          <w:rFonts w:hint="eastAsia"/>
        </w:rPr>
        <w:br/>
      </w:r>
      <w:r>
        <w:rPr>
          <w:rFonts w:hint="eastAsia"/>
        </w:rPr>
        <w:t>　　　　一、陈设美术陶瓷供应商议价能力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四、陈设美术陶瓷替代品威胁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2019-2024年陈设美术陶瓷行业企业并购活动分析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2024-2025年陈设美术陶瓷行业会展与招投标活动分析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一、陈设美术陶瓷行业会展活动及其市场影响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2025年中国陈设美术陶瓷企业发展策略分析</w:t>
      </w:r>
      <w:r>
        <w:rPr>
          <w:rFonts w:hint="eastAsia"/>
        </w:rPr>
        <w:br/>
      </w:r>
      <w:r>
        <w:rPr>
          <w:rFonts w:hint="eastAsia"/>
        </w:rPr>
        <w:t>　　第一节 陈设美术陶瓷市场策略分析</w:t>
      </w:r>
      <w:r>
        <w:rPr>
          <w:rFonts w:hint="eastAsia"/>
        </w:rPr>
        <w:br/>
      </w:r>
      <w:r>
        <w:rPr>
          <w:rFonts w:hint="eastAsia"/>
        </w:rPr>
        <w:t>　　　　一、陈设美术陶瓷市场定位与拓展策略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二、陈设美术陶瓷市场细分与目标客户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陈设美术陶瓷销售策略分析</w:t>
      </w:r>
      <w:r>
        <w:rPr>
          <w:rFonts w:hint="eastAsia"/>
        </w:rPr>
        <w:br/>
      </w:r>
      <w:r>
        <w:rPr>
          <w:rFonts w:hint="eastAsia"/>
        </w:rPr>
        <w:t>　　　　一、陈设美术陶瓷销售渠道与网络建设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提高陈设美术陶瓷企业竞争力建议</w:t>
      </w:r>
      <w:r>
        <w:rPr>
          <w:rFonts w:hint="eastAsia"/>
        </w:rPr>
        <w:br/>
      </w:r>
      <w:r>
        <w:rPr>
          <w:rFonts w:hint="eastAsia"/>
        </w:rPr>
        <w:t>　　　　一、陈设美术陶瓷技术创新与管理优化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陈设美术陶瓷品牌战略思考</w:t>
      </w:r>
      <w:r>
        <w:rPr>
          <w:rFonts w:hint="eastAsia"/>
        </w:rPr>
        <w:br/>
      </w:r>
      <w:r>
        <w:rPr>
          <w:rFonts w:hint="eastAsia"/>
        </w:rPr>
        <w:t>　　　　一、陈设美术陶瓷品牌建设与维护</w:t>
      </w:r>
      <w:r>
        <w:rPr>
          <w:rFonts w:hint="eastAsia"/>
        </w:rPr>
        <w:br/>
      </w:r>
      <w:r>
        <w:rPr>
          <w:rFonts w:hint="eastAsia"/>
        </w:rPr>
        <w:t>　　　　二、陈设美术陶瓷品牌影响力与市场竞争力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中国陈设美术陶瓷行业风险与对策</w:t>
      </w:r>
      <w:r>
        <w:rPr>
          <w:rFonts w:hint="eastAsia"/>
        </w:rPr>
        <w:br/>
      </w:r>
      <w:r>
        <w:rPr>
          <w:rFonts w:hint="eastAsia"/>
        </w:rPr>
        <w:t>　　第一节 陈设美术陶瓷行业SWOT分析</w:t>
      </w:r>
      <w:r>
        <w:rPr>
          <w:rFonts w:hint="eastAsia"/>
        </w:rPr>
        <w:br/>
      </w:r>
      <w:r>
        <w:rPr>
          <w:rFonts w:hint="eastAsia"/>
        </w:rPr>
        <w:t>　　　　一、陈设美术陶瓷行业优势分析</w:t>
      </w:r>
      <w:r>
        <w:rPr>
          <w:rFonts w:hint="eastAsia"/>
        </w:rPr>
        <w:br/>
      </w:r>
      <w:r>
        <w:rPr>
          <w:rFonts w:hint="eastAsia"/>
        </w:rPr>
        <w:t>　　　　二、陈设美术陶瓷行业劣势分析</w:t>
      </w:r>
      <w:r>
        <w:rPr>
          <w:rFonts w:hint="eastAsia"/>
        </w:rPr>
        <w:br/>
      </w:r>
      <w:r>
        <w:rPr>
          <w:rFonts w:hint="eastAsia"/>
        </w:rPr>
        <w:t>　　　　三、陈设美术陶瓷市场机会探索</w:t>
      </w:r>
      <w:r>
        <w:rPr>
          <w:rFonts w:hint="eastAsia"/>
        </w:rPr>
        <w:br/>
      </w:r>
      <w:r>
        <w:rPr>
          <w:rFonts w:hint="eastAsia"/>
        </w:rPr>
        <w:t>　　　　四、陈设美术陶瓷市场威胁评估</w:t>
      </w:r>
      <w:r>
        <w:rPr>
          <w:rFonts w:hint="eastAsia"/>
        </w:rPr>
        <w:br/>
      </w:r>
      <w:r>
        <w:rPr>
          <w:rFonts w:hint="eastAsia"/>
        </w:rPr>
        <w:t>　　第二节 陈设美术陶瓷行业风险及对策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2025-2031年中国陈设美术陶瓷行业前景与发展趋势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陈设美术陶瓷行业发展环境分析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2025-2031年陈设美术陶瓷行业发展趋势与方向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一、陈设美术陶瓷行业发展方向预测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二、陈设美术陶瓷发展趋势分析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2025-2031年陈设美术陶瓷行业发展潜力与机遇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一、陈设美术陶瓷市场发展潜力评估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二、陈设美术陶瓷新兴市场与机遇探索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陈设美术陶瓷行业研究结论与建议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陈设美术陶瓷行业发展建议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陈设美术陶瓷行业历程</w:t>
      </w:r>
      <w:r>
        <w:rPr>
          <w:rFonts w:hint="eastAsia"/>
        </w:rPr>
        <w:br/>
      </w:r>
      <w:r>
        <w:rPr>
          <w:rFonts w:hint="eastAsia"/>
        </w:rPr>
        <w:t>　　图表 陈设美术陶瓷行业生命周期</w:t>
      </w:r>
      <w:r>
        <w:rPr>
          <w:rFonts w:hint="eastAsia"/>
        </w:rPr>
        <w:br/>
      </w:r>
      <w:r>
        <w:rPr>
          <w:rFonts w:hint="eastAsia"/>
        </w:rPr>
        <w:t>　　图表 陈设美术陶瓷行业产业链分析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2019-2024年陈设美术陶瓷行业市场容量分析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2025年中国陈设美术陶瓷行业需求领域分布格局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2025年中国陈设美术陶瓷进口国家及地区分析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2025年中国陈设美术陶瓷出口国家及地区分析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**地区陈设美术陶瓷市场规模及增长情况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**地区陈设美术陶瓷市场规模及增长情况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**地区陈设美术陶瓷市场规模及增长情况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**地区陈设美术陶瓷市场规模及增长情况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陈设美术陶瓷企业信息</w:t>
      </w:r>
      <w:r>
        <w:rPr>
          <w:rFonts w:hint="eastAsia"/>
        </w:rPr>
        <w:br/>
      </w:r>
      <w:r>
        <w:rPr>
          <w:rFonts w:hint="eastAsia"/>
        </w:rPr>
        <w:t>　　图表 陈设美术陶瓷企业经营情况分析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195f26d64738" w:history="1">
        <w:r>
          <w:rPr>
            <w:rStyle w:val="Hyperlink"/>
          </w:rPr>
          <w:t>2025-2031年中国陈设美术陶瓷行业发展调研与前景趋势分析报告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0195f26d64738" w:history="1">
        <w:r>
          <w:rPr>
            <w:rStyle w:val="Hyperlink"/>
          </w:rPr>
          <w:t>https://www.20087.com/8/92/ChenSheMeiShuTaoCiHangYeFaZhanQianJing.html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热点：陈设陶瓷艺术设计、陈设类陶瓷工艺品、陈设艺术品作品、陈设陶瓷和日常陶瓷的区别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0c03c94e49bc" w:history="1">
      <w:r>
        <w:rPr>
          <w:rStyle w:val="Hyperlink"/>
        </w:rPr>
        <w:t>2025-2031年中国陈设美术陶瓷行业发展调研与前景趋势分析报告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nSheMeiShuTaoCiHangYeFaZhanQianJing.html" TargetMode="External" Id="Rb7f0195f26d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nSheMeiShuTaoCiHangYeFaZhanQianJing.html" TargetMode="External" Id="R39c60c03c94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2025-02-22T05:28:30Z</dcterms:created>
  <dcterms:modified xsi:type="dcterms:W3CDTF">2025-02-22T06:28:30Z</dcterms:modified>
  <dc:subject>2025-2031年中国陈设美术陶瓷行业发展调研与前景趋势分析报告</dc:subject>
  <dc:title>2025-2031年中国陈设美术陶瓷行业发展调研与前景趋势分析报告</dc:title>
  <cp:keywords>2025-2031年中国陈设美术陶瓷行业发展调研与前景趋势分析报告</cp:keywords>
  <dc:description>2025-2031年中国陈设美术陶瓷行业发展调研与前景趋势分析报告</dc:description>
</cp:coreProperties>
</file>