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e7adf09a24402" w:history="1">
              <w:r>
                <w:rPr>
                  <w:rStyle w:val="Hyperlink"/>
                </w:rPr>
                <w:t>2024-2030年中国中档酒店行业发展深度调研与未来趋势分析报告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e7adf09a24402" w:history="1">
              <w:r>
                <w:rPr>
                  <w:rStyle w:val="Hyperlink"/>
                </w:rPr>
                <w:t>2024-2030年中国中档酒店行业发展深度调研与未来趋势分析报告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e7adf09a24402" w:history="1">
                <w:r>
                  <w:rPr>
                    <w:rStyle w:val="Hyperlink"/>
                  </w:rPr>
                  <w:t>https://www.20087.com/8/62/ZhongDangJiuDianFaZhanQuShiYuCe.html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市场在全球范围内稳步增长，尤其受到商务旅行者和休闲旅客的青睐。中档酒店通常提供舒适住宿体验与合理价格的平衡，同时注重服务质量和设计感。数字化转型成为行业共识，从预订系统到客房服务，都强调智能化与便捷性。此外，个性化服务和本地化体验成为提升竞争力的关键。</w:t>
      </w:r>
      <w:r>
        <w:rPr>
          <w:rFonts w:hint="eastAsia"/>
        </w:rPr>
        <w:br/>
      </w:r>
      <w:r>
        <w:rPr>
          <w:rFonts w:hint="eastAsia"/>
        </w:rPr>
        <w:t>　　未来中档酒店将更加注重可持续性和品牌差异化。绿色建筑、节能设施以及减少塑料使用等环保措施将成为标配。品牌将通过特色主题、文化艺术融合以及社区互动项目来打造独特体验，吸引特定客户群。同时，技术的应用将更加深入，如利用AI提升客户服务、利用大数据优化运营效率，以及通过虚拟现实提供沉浸式预览服务，增强预订决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e7adf09a24402" w:history="1">
        <w:r>
          <w:rPr>
            <w:rStyle w:val="Hyperlink"/>
          </w:rPr>
          <w:t>2024-2030年中国中档酒店行业发展深度调研与未来趋势分析报告</w:t>
        </w:r>
      </w:hyperlink>
      <w:r>
        <w:rPr>
          <w:rFonts w:hint="eastAsia"/>
        </w:rPr>
        <w:t>》在多年中档酒店行业研究结论的基础上，结合中国中档酒店行业市场的发展现状，通过资深研究团队对中档酒店市场各类资讯进行整理分析，并依托国家权威数据资源和长期市场监测的数据库，对中档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de7adf09a24402" w:history="1">
        <w:r>
          <w:rPr>
            <w:rStyle w:val="Hyperlink"/>
          </w:rPr>
          <w:t>2024-2030年中国中档酒店行业发展深度调研与未来趋势分析报告</w:t>
        </w:r>
      </w:hyperlink>
      <w:r>
        <w:rPr>
          <w:rFonts w:hint="eastAsia"/>
        </w:rPr>
        <w:t>可以帮助投资者准确把握中档酒店行业的市场现状，为投资者进行投资作出中档酒店行业前景预判，挖掘中档酒店行业投资价值，同时提出中档酒店行业投资策略、营销策略等方面的建议。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中档酒店连锁背景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中档酒店连锁的特性</w:t>
      </w:r>
      <w:r>
        <w:rPr>
          <w:rFonts w:hint="eastAsia"/>
        </w:rPr>
        <w:br/>
      </w:r>
      <w:r>
        <w:rPr>
          <w:rFonts w:hint="eastAsia"/>
        </w:rPr>
        <w:t>　　　　一、中档酒店连锁定位</w:t>
      </w:r>
      <w:r>
        <w:rPr>
          <w:rFonts w:hint="eastAsia"/>
        </w:rPr>
        <w:br/>
      </w:r>
      <w:r>
        <w:rPr>
          <w:rFonts w:hint="eastAsia"/>
        </w:rPr>
        <w:t>　　　　二、中档酒店连锁行业特征</w:t>
      </w:r>
      <w:r>
        <w:rPr>
          <w:rFonts w:hint="eastAsia"/>
        </w:rPr>
        <w:br/>
      </w:r>
      <w:r>
        <w:rPr>
          <w:rFonts w:hint="eastAsia"/>
        </w:rPr>
        <w:t>　　　　三、中档酒店连锁经营模式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2024年中国星级酒店运营社会环境分析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2024年世界中档酒店连锁行业发展状况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2024年世界星级酒店发展概况分析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世界中档酒店连锁发展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世界中档酒店连锁经营状况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世界中档酒店连锁发展误区及解决办法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一、世界中档酒店连锁盲目发展误区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二、正确策略引导中档酒店连锁高速发展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2024年影响中国星级酒店业发展因素分析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2024年中国星级酒店业运行分析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2024年中国中档酒店业绩状况分析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近两年中国星级酒店发展现状剖析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2024年中国星级酒店数量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2024年内外资结构分析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2024年中国中档酒店连锁信息化策略解读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2024年中国中档酒店连锁信息化的概况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一、信息科技对中档酒店连锁发展的促进作用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二、国际中档酒店连锁业信息化的发展与启示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三、世界中档酒店连锁管理进入信息时代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四、我国星级中档酒店连锁信息化建设分析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2024年中国中档酒店连锁行业电子商务的应用分析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一、中国中档酒店连锁行业电子商务存在的问题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二、中档酒店连锁营销中电子商务应用的利与弊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三、中档酒店连锁电子商务优势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四、中档酒店连锁电子商务建设解决方案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五、电子商务模式是中档酒店连锁发展的必然趋势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六、中档酒店连锁电子商务发展与展望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2024年中国中档酒店连锁行业信息化问题探讨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一、中档酒店连锁信息化的四大问题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二、中档酒店连锁业信息化选择的误区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2024年中国发展中档酒店连锁信息化的对策与建议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一、中档酒店连锁信息化管理须从制度和产品入手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二、中档酒店连锁业信息化选择的要素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三、中档酒店连锁行业信息化建设方案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四、中档酒店连锁行业信息化建议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2024-2030年中国中档酒店连锁信息化的发展趋势探析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一、中档酒店连锁信息化的三种趋势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二、中档酒店连锁信息化应用将迎来高峰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三、数字化主导未来中档酒店连锁信息化发展方向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四、中档酒店连锁业电子分销的发展走向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中国中档酒店连锁发展研究</w:t>
      </w:r>
      <w:r>
        <w:rPr>
          <w:rFonts w:hint="eastAsia"/>
        </w:rPr>
        <w:br/>
      </w:r>
      <w:r>
        <w:rPr>
          <w:rFonts w:hint="eastAsia"/>
        </w:rPr>
        <w:t>　　第一节 中国中档酒店连锁发展环境因素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一、中国中档酒店连锁经济环境影响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二、中国中档酒店连锁社会环境影响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三、中国中档酒店连锁政策环境影响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四、中国中档酒店连锁资本化影响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中国中档酒店连锁市场发展现状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一、中国中档酒店连锁发展特点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二、中国中档酒店连锁发展规模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三、中国中档酒店连锁发展竞争格局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四、中国中档酒店连锁发展不足之处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五、中国中档酒店连锁发展的趋势分析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中国重点城市中档酒店连锁市场与竞争研究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二、2024-2030年北京酒店市场规模预测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三、2024-2030年北京中档酒店市场规模预测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四、2024-2030年北京中档酒店数量及客房数量统计预测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五、2024-2030年北京中档酒店入住率统计预测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六、北京中档酒店连锁的格局分析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七、奥运会对北京中档酒店的影响分析</w:t>
      </w:r>
      <w:r>
        <w:rPr>
          <w:rFonts w:hint="eastAsia"/>
        </w:rPr>
        <w:br/>
      </w:r>
      <w:r>
        <w:rPr>
          <w:rFonts w:hint="eastAsia"/>
        </w:rPr>
        <w:t>　　　　八、北京中档酒店连锁走向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中国中档酒店行业并购重组分析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中国中档酒店行业并购重组动因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中国中档酒店行业并购重组方式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中国中档酒店行业并购重组案例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中国中档酒店连锁行业外资企业主体竞争力分析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四、在华投资前景及布局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六、在中国投资前景</w:t>
      </w:r>
      <w:r>
        <w:rPr>
          <w:rFonts w:hint="eastAsia"/>
        </w:rPr>
        <w:br/>
      </w:r>
      <w:r>
        <w:rPr>
          <w:rFonts w:hint="eastAsia"/>
        </w:rPr>
        <w:t>　　　　七、在中国中档酒店市场竞争力SWOT分析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2024年中国中档酒店连锁行业内资企业主体竞争力分析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一、中档酒店即将进入高峰期，竞争加剧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2024-2030年中国中档酒店连锁行业投资机会与风险分析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2024年中国中档酒店连锁投资概况</w:t>
      </w:r>
      <w:r>
        <w:rPr>
          <w:rFonts w:hint="eastAsia"/>
        </w:rPr>
        <w:br/>
      </w:r>
      <w:r>
        <w:rPr>
          <w:rFonts w:hint="eastAsia"/>
        </w:rPr>
        <w:t>　　　　一、中档酒店连锁投资环境</w:t>
      </w:r>
      <w:r>
        <w:rPr>
          <w:rFonts w:hint="eastAsia"/>
        </w:rPr>
        <w:br/>
      </w:r>
      <w:r>
        <w:rPr>
          <w:rFonts w:hint="eastAsia"/>
        </w:rPr>
        <w:t>　　　　二、中档酒店连锁投资特性</w:t>
      </w:r>
      <w:r>
        <w:rPr>
          <w:rFonts w:hint="eastAsia"/>
        </w:rPr>
        <w:br/>
      </w:r>
      <w:r>
        <w:rPr>
          <w:rFonts w:hint="eastAsia"/>
        </w:rPr>
        <w:t>　　第二节 2024-2030年中国中档酒店连锁行业投资周期分析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中国中档酒店连锁行业投资优劣势研究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2024-2030年中国中档酒店连锁投资机会分析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中国中档酒店连锁行业投资前景分析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中国中档酒店连锁行业投融资战略决策建议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中国中档酒店连锁行业战略研究成果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中~智林~中国中档酒店连锁行业投资前景建议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酒店行业管理政策变动</w:t>
      </w:r>
      <w:r>
        <w:rPr>
          <w:rFonts w:hint="eastAsia"/>
        </w:rPr>
        <w:br/>
      </w:r>
      <w:r>
        <w:rPr>
          <w:rFonts w:hint="eastAsia"/>
        </w:rPr>
        <w:t>　　图表 研究内容</w:t>
      </w:r>
      <w:r>
        <w:rPr>
          <w:rFonts w:hint="eastAsia"/>
        </w:rPr>
        <w:br/>
      </w:r>
      <w:r>
        <w:rPr>
          <w:rFonts w:hint="eastAsia"/>
        </w:rPr>
        <w:t>　　图表 研究方法</w:t>
      </w:r>
      <w:r>
        <w:rPr>
          <w:rFonts w:hint="eastAsia"/>
        </w:rPr>
        <w:br/>
      </w:r>
      <w:r>
        <w:rPr>
          <w:rFonts w:hint="eastAsia"/>
        </w:rPr>
        <w:t>　　图表 中国中档酒店连锁行业研究结</w:t>
      </w:r>
      <w:r>
        <w:rPr>
          <w:rFonts w:hint="eastAsia"/>
        </w:rPr>
        <w:br/>
      </w:r>
      <w:r>
        <w:rPr>
          <w:rFonts w:hint="eastAsia"/>
        </w:rPr>
        <w:t>　　图表 四星级酒店标准</w:t>
      </w:r>
      <w:r>
        <w:rPr>
          <w:rFonts w:hint="eastAsia"/>
        </w:rPr>
        <w:br/>
      </w:r>
      <w:r>
        <w:rPr>
          <w:rFonts w:hint="eastAsia"/>
        </w:rPr>
        <w:t>　　图表 五星级酒店标准</w:t>
      </w:r>
      <w:r>
        <w:rPr>
          <w:rFonts w:hint="eastAsia"/>
        </w:rPr>
        <w:br/>
      </w:r>
      <w:r>
        <w:rPr>
          <w:rFonts w:hint="eastAsia"/>
        </w:rPr>
        <w:t>　　图表 白星五金级酒店标准</w:t>
      </w:r>
      <w:r>
        <w:rPr>
          <w:rFonts w:hint="eastAsia"/>
        </w:rPr>
        <w:br/>
      </w:r>
      <w:r>
        <w:rPr>
          <w:rFonts w:hint="eastAsia"/>
        </w:rPr>
        <w:t>　　图表 星级酒店的评定责任分工</w:t>
      </w:r>
      <w:r>
        <w:rPr>
          <w:rFonts w:hint="eastAsia"/>
        </w:rPr>
        <w:br/>
      </w:r>
      <w:r>
        <w:rPr>
          <w:rFonts w:hint="eastAsia"/>
        </w:rPr>
        <w:t>　　图表 星级评定规程</w:t>
      </w:r>
      <w:r>
        <w:rPr>
          <w:rFonts w:hint="eastAsia"/>
        </w:rPr>
        <w:br/>
      </w:r>
      <w:r>
        <w:rPr>
          <w:rFonts w:hint="eastAsia"/>
        </w:rPr>
        <w:t>　　图表 星级评定原则</w:t>
      </w:r>
      <w:r>
        <w:rPr>
          <w:rFonts w:hint="eastAsia"/>
        </w:rPr>
        <w:br/>
      </w:r>
      <w:r>
        <w:rPr>
          <w:rFonts w:hint="eastAsia"/>
        </w:rPr>
        <w:t>　　图表 星级复核及处理</w:t>
      </w:r>
      <w:r>
        <w:rPr>
          <w:rFonts w:hint="eastAsia"/>
        </w:rPr>
        <w:br/>
      </w:r>
      <w:r>
        <w:rPr>
          <w:rFonts w:hint="eastAsia"/>
        </w:rPr>
        <w:t>　　图表 2024-2030年中国酒店市场规模预测亿元</w:t>
      </w:r>
      <w:r>
        <w:rPr>
          <w:rFonts w:hint="eastAsia"/>
        </w:rPr>
        <w:br/>
      </w:r>
      <w:r>
        <w:rPr>
          <w:rFonts w:hint="eastAsia"/>
        </w:rPr>
        <w:t>　　图表 2024-2030年中国中档酒店市场规模预测亿元</w:t>
      </w:r>
      <w:r>
        <w:rPr>
          <w:rFonts w:hint="eastAsia"/>
        </w:rPr>
        <w:br/>
      </w:r>
      <w:r>
        <w:rPr>
          <w:rFonts w:hint="eastAsia"/>
        </w:rPr>
        <w:t>　　图表 2024-2030年中国经济型酒店市场规模预测亿元</w:t>
      </w:r>
      <w:r>
        <w:rPr>
          <w:rFonts w:hint="eastAsia"/>
        </w:rPr>
        <w:br/>
      </w:r>
      <w:r>
        <w:rPr>
          <w:rFonts w:hint="eastAsia"/>
        </w:rPr>
        <w:t>　　图表 2024-2030年中国星级饭店数量统计预测</w:t>
      </w:r>
      <w:r>
        <w:rPr>
          <w:rFonts w:hint="eastAsia"/>
        </w:rPr>
        <w:br/>
      </w:r>
      <w:r>
        <w:rPr>
          <w:rFonts w:hint="eastAsia"/>
        </w:rPr>
        <w:t>　　图表 2024年全国星级饭店规模及其经营情况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中国境内比较活跃的酒店设计企业</w:t>
      </w:r>
      <w:r>
        <w:rPr>
          <w:rFonts w:hint="eastAsia"/>
        </w:rPr>
        <w:br/>
      </w:r>
      <w:r>
        <w:rPr>
          <w:rFonts w:hint="eastAsia"/>
        </w:rPr>
        <w:t>　　图表 2024年中国人居优秀建筑规划设计方案竞赛获奖名单</w:t>
      </w:r>
      <w:r>
        <w:rPr>
          <w:rFonts w:hint="eastAsia"/>
        </w:rPr>
        <w:br/>
      </w:r>
      <w:r>
        <w:rPr>
          <w:rFonts w:hint="eastAsia"/>
        </w:rPr>
        <w:t>　　图表 北京地区中档酒店连锁市场宏观环境</w:t>
      </w:r>
      <w:r>
        <w:rPr>
          <w:rFonts w:hint="eastAsia"/>
        </w:rPr>
        <w:br/>
      </w:r>
      <w:r>
        <w:rPr>
          <w:rFonts w:hint="eastAsia"/>
        </w:rPr>
        <w:t>　　图表 2024-2030年北京酒店市场规模及增长率预测（亿元）</w:t>
      </w:r>
      <w:r>
        <w:rPr>
          <w:rFonts w:hint="eastAsia"/>
        </w:rPr>
        <w:br/>
      </w:r>
      <w:r>
        <w:rPr>
          <w:rFonts w:hint="eastAsia"/>
        </w:rPr>
        <w:t>　　图表 2024-2030年北京酒店市场规模及增长率预测图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2024-2030年北京中档酒店市场规模预测（亿元）</w:t>
      </w:r>
      <w:r>
        <w:rPr>
          <w:rFonts w:hint="eastAsia"/>
        </w:rPr>
        <w:br/>
      </w:r>
      <w:r>
        <w:rPr>
          <w:rFonts w:hint="eastAsia"/>
        </w:rPr>
        <w:t>　　图表 2024-2030年北京中档酒店市场规模及增长率预测图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2024年北京星级饭店经营情况</w:t>
      </w:r>
      <w:r>
        <w:rPr>
          <w:rFonts w:hint="eastAsia"/>
        </w:rPr>
        <w:br/>
      </w:r>
      <w:r>
        <w:rPr>
          <w:rFonts w:hint="eastAsia"/>
        </w:rPr>
        <w:t>　　图表 2019-2024年北京中档酒店数量及增长率分析（家）</w:t>
      </w:r>
      <w:r>
        <w:rPr>
          <w:rFonts w:hint="eastAsia"/>
        </w:rPr>
        <w:br/>
      </w:r>
      <w:r>
        <w:rPr>
          <w:rFonts w:hint="eastAsia"/>
        </w:rPr>
        <w:t>　　图表 2019-2024年北京中档酒店数量及增长率状况图</w:t>
      </w:r>
      <w:r>
        <w:rPr>
          <w:rFonts w:hint="eastAsia"/>
        </w:rPr>
        <w:br/>
      </w:r>
      <w:r>
        <w:rPr>
          <w:rFonts w:hint="eastAsia"/>
        </w:rPr>
        <w:t>　　图表 2019-2024年北京中档酒店客房数量及增长率分析（万间）</w:t>
      </w:r>
      <w:r>
        <w:rPr>
          <w:rFonts w:hint="eastAsia"/>
        </w:rPr>
        <w:br/>
      </w:r>
      <w:r>
        <w:rPr>
          <w:rFonts w:hint="eastAsia"/>
        </w:rPr>
        <w:t>　　图表 2019-2024年北京中档酒店客房数量及增长率状况图</w:t>
      </w:r>
      <w:r>
        <w:rPr>
          <w:rFonts w:hint="eastAsia"/>
        </w:rPr>
        <w:br/>
      </w:r>
      <w:r>
        <w:rPr>
          <w:rFonts w:hint="eastAsia"/>
        </w:rPr>
        <w:t>　　图表 2024-2030年北京中档酒店入住率预测分析</w:t>
      </w:r>
      <w:r>
        <w:rPr>
          <w:rFonts w:hint="eastAsia"/>
        </w:rPr>
        <w:br/>
      </w:r>
      <w:r>
        <w:rPr>
          <w:rFonts w:hint="eastAsia"/>
        </w:rPr>
        <w:t>　　图表 2019-2024年北京中档酒店入住率趋势图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e7adf09a24402" w:history="1">
        <w:r>
          <w:rPr>
            <w:rStyle w:val="Hyperlink"/>
          </w:rPr>
          <w:t>2024-2030年中国中档酒店行业发展深度调研与未来趋势分析报告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e7adf09a24402" w:history="1">
        <w:r>
          <w:rPr>
            <w:rStyle w:val="Hyperlink"/>
          </w:rPr>
          <w:t>https://www.20087.com/8/62/ZhongDangJiuDianFaZhanQuShiYuCe.html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51196c7a4a48" w:history="1">
      <w:r>
        <w:rPr>
          <w:rStyle w:val="Hyperlink"/>
        </w:rPr>
        <w:t>2024-2030年中国中档酒店行业发展深度调研与未来趋势分析报告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ongDangJiuDianFaZhanQuShiYuCe.html" TargetMode="External" Id="R16de7adf09a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ongDangJiuDianFaZhanQuShiYuCe.html" TargetMode="External" Id="R0ccf51196c7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2024-03-01T04:51:00Z</dcterms:created>
  <dcterms:modified xsi:type="dcterms:W3CDTF">2024-03-01T05:51:00Z</dcterms:modified>
  <dc:subject>2024-2030年中国中档酒店行业发展深度调研与未来趋势分析报告</dc:subject>
  <dc:title>2024-2030年中国中档酒店行业发展深度调研与未来趋势分析报告</dc:title>
  <cp:keywords>2024-2030年中国中档酒店行业发展深度调研与未来趋势分析报告</cp:keywords>
  <dc:description>2024-2030年中国中档酒店行业发展深度调研与未来趋势分析报告</dc:description>
</cp:coreProperties>
</file>