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9bcfb41091405b" w:history="1">
              <w:r>
                <w:rPr>
                  <w:rStyle w:val="Hyperlink"/>
                </w:rPr>
                <w:t>中国出国展览行业深度调研与发展趋势分析报告（2023-2029年）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9bcfb41091405b" w:history="1">
              <w:r>
                <w:rPr>
                  <w:rStyle w:val="Hyperlink"/>
                </w:rPr>
                <w:t>中国出国展览行业深度调研与发展趋势分析报告（2023-2029年）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2822828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9bcfb41091405b" w:history="1">
                <w:r>
                  <w:rPr>
                    <w:rStyle w:val="Hyperlink"/>
                  </w:rPr>
                  <w:t>https://www.20087.com/8/82/ChuGuoZhanLanHangYeQuShiFenXi.html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出国展览是一种重要的国际贸易活动，在促进国际交流和拓展海外市场方面发挥着重要作用。近年来，随着全球化进程的加快和国际贸易的发展，出国展览的需求持续增长。现代出国展览不仅能够帮助企业展示最新产品和技术，还能够通过组织商务对接会等形式，为企业提供寻找合作伙伴和开拓新市场的机会。此外，随着数字技术的应用，虚拟展览和在线会议等形式也为出国展览提供了新的途径。</w:t>
      </w:r>
      <w:r>
        <w:rPr>
          <w:rFonts w:hint="eastAsia"/>
        </w:rPr>
        <w:br/>
      </w:r>
      <w:r>
        <w:rPr>
          <w:rFonts w:hint="eastAsia"/>
        </w:rPr>
        <w:t>　　未来，出国展览市场将持续增长。市场调研网认为，一方面，随着全球经济一体化的深入发展，对高质量、多元化的出国展览服务需求将持续增加。另一方面，随着技术的进步，出国展览将更加注重数字化和智能化，如采用虚拟现实(VR)和增强现实(AR)技术提供沉浸式参展体验，以及通过数据分析技术提高参展效果。此外，随着可持续发展理念的推广，出国展览将更加注重环保和可持续性，减少对环境的影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79bcfb41091405b" w:history="1">
        <w:r>
          <w:rPr>
            <w:rStyle w:val="Hyperlink"/>
          </w:rPr>
          <w:t>中国出国展览行业深度调研与发展趋势分析报告（2023-2029年）</w:t>
        </w:r>
      </w:hyperlink>
      <w:r>
        <w:rPr>
          <w:rFonts w:hint="eastAsia"/>
        </w:rPr>
        <w:t>》，2023年出国展览行业市场规模达 亿元，预计2029年市场规模将达 亿元，期间年均复合增长率（CAGR）达 %。报告基于国家统计局及相关协会的权威数据，系统研究了出国展览行业的市场需求、市场规模及产业链现状，分析了出国展览价格波动、细分市场动态及重点企业的经营表现，科学预测了出国展览市场前景与发展趋势，揭示了潜在需求与投资机会，同时指出了出国展览行业可能面临的风险。通过对出国展览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出国展览产业概述</w:t>
      </w:r>
      <w:r>
        <w:rPr>
          <w:rFonts w:hint="eastAsia"/>
        </w:rPr>
        <w:br/>
      </w:r>
      <w:r>
        <w:rPr>
          <w:rFonts w:hint="eastAsia"/>
        </w:rPr>
        <w:t>　　第一节 出国展览定义</w:t>
      </w:r>
      <w:r>
        <w:rPr>
          <w:rFonts w:hint="eastAsia"/>
        </w:rPr>
        <w:br/>
      </w:r>
      <w:r>
        <w:rPr>
          <w:rFonts w:hint="eastAsia"/>
        </w:rPr>
        <w:t>　　第二节 出国展览行业特点</w:t>
      </w:r>
      <w:r>
        <w:rPr>
          <w:rFonts w:hint="eastAsia"/>
        </w:rPr>
        <w:br/>
      </w:r>
      <w:r>
        <w:rPr>
          <w:rFonts w:hint="eastAsia"/>
        </w:rPr>
        <w:t>　　第三节 出国展览发展历程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2022-2023年中国出国展览行业运行环境分析</w:t>
      </w:r>
      <w:r>
        <w:rPr>
          <w:rFonts w:hint="eastAsia"/>
        </w:rPr>
        <w:br/>
      </w:r>
      <w:r>
        <w:rPr>
          <w:rFonts w:hint="eastAsia"/>
        </w:rPr>
        <w:t>　　第一节 中国出国展览运行经济环境分析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二、未来经济运行与政策展望</w:t>
      </w:r>
      <w:r>
        <w:rPr>
          <w:rFonts w:hint="eastAsia"/>
        </w:rPr>
        <w:br/>
      </w:r>
      <w:r>
        <w:rPr>
          <w:rFonts w:hint="eastAsia"/>
        </w:rPr>
        <w:t>　　　　三、经济发展对出国展览行业的影响</w:t>
      </w:r>
      <w:r>
        <w:rPr>
          <w:rFonts w:hint="eastAsia"/>
        </w:rPr>
        <w:br/>
      </w:r>
      <w:r>
        <w:rPr>
          <w:rFonts w:hint="eastAsia"/>
        </w:rPr>
        <w:t>　　第二节 中国出国展览产业政策环境分析</w:t>
      </w:r>
      <w:r>
        <w:rPr>
          <w:rFonts w:hint="eastAsia"/>
        </w:rPr>
        <w:br/>
      </w:r>
      <w:r>
        <w:rPr>
          <w:rFonts w:hint="eastAsia"/>
        </w:rPr>
        <w:t>　　　　一、出国展览行业监管体制</w:t>
      </w:r>
      <w:r>
        <w:rPr>
          <w:rFonts w:hint="eastAsia"/>
        </w:rPr>
        <w:br/>
      </w:r>
      <w:r>
        <w:rPr>
          <w:rFonts w:hint="eastAsia"/>
        </w:rPr>
        <w:t>　　　　二、出国展览行业主要法规政策</w:t>
      </w:r>
      <w:r>
        <w:rPr>
          <w:rFonts w:hint="eastAsia"/>
        </w:rPr>
        <w:br/>
      </w:r>
      <w:r>
        <w:rPr>
          <w:rFonts w:hint="eastAsia"/>
        </w:rPr>
        <w:t>　　第三节 中国出国展览产业社会环境分析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国外出国展览行业发展态势分析</w:t>
      </w:r>
      <w:r>
        <w:rPr>
          <w:rFonts w:hint="eastAsia"/>
        </w:rPr>
        <w:br/>
      </w:r>
      <w:r>
        <w:rPr>
          <w:rFonts w:hint="eastAsia"/>
        </w:rPr>
        <w:t>　　第一节 国外出国展览市场发展现状分析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国外主要国家、地区出国展览市场现状</w:t>
      </w:r>
      <w:r>
        <w:rPr>
          <w:rFonts w:hint="eastAsia"/>
        </w:rPr>
        <w:br/>
      </w:r>
      <w:r>
        <w:rPr>
          <w:rFonts w:hint="eastAsia"/>
        </w:rPr>
        <w:t>　　第三节 国外出国展览行业发展趋势预测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中国出国展览行业发展调研</w:t>
      </w:r>
      <w:r>
        <w:rPr>
          <w:rFonts w:hint="eastAsia"/>
        </w:rPr>
        <w:br/>
      </w:r>
      <w:r>
        <w:rPr>
          <w:rFonts w:hint="eastAsia"/>
        </w:rPr>
        <w:t>　　第一节 2018-2023年中国出国展览行业规模情况</w:t>
      </w:r>
      <w:r>
        <w:rPr>
          <w:rFonts w:hint="eastAsia"/>
        </w:rPr>
        <w:br/>
      </w:r>
      <w:r>
        <w:rPr>
          <w:rFonts w:hint="eastAsia"/>
        </w:rPr>
        <w:t>　　　　一、出国展览行业市场规模状况</w:t>
      </w:r>
      <w:r>
        <w:rPr>
          <w:rFonts w:hint="eastAsia"/>
        </w:rPr>
        <w:br/>
      </w:r>
      <w:r>
        <w:rPr>
          <w:rFonts w:hint="eastAsia"/>
        </w:rPr>
        <w:t>　　　　二、出国展览行业单位规模状况</w:t>
      </w:r>
      <w:r>
        <w:rPr>
          <w:rFonts w:hint="eastAsia"/>
        </w:rPr>
        <w:br/>
      </w:r>
      <w:r>
        <w:rPr>
          <w:rFonts w:hint="eastAsia"/>
        </w:rPr>
        <w:t>　　　　三、出国展览行业人员规模状况</w:t>
      </w:r>
      <w:r>
        <w:rPr>
          <w:rFonts w:hint="eastAsia"/>
        </w:rPr>
        <w:br/>
      </w:r>
      <w:r>
        <w:rPr>
          <w:rFonts w:hint="eastAsia"/>
        </w:rPr>
        <w:t>　　第二节 2018-2023年中国出国展览行业财务能力分析</w:t>
      </w:r>
      <w:r>
        <w:rPr>
          <w:rFonts w:hint="eastAsia"/>
        </w:rPr>
        <w:br/>
      </w:r>
      <w:r>
        <w:rPr>
          <w:rFonts w:hint="eastAsia"/>
        </w:rPr>
        <w:t>　　　　一、出国展览行业盈利能力分析</w:t>
      </w:r>
      <w:r>
        <w:rPr>
          <w:rFonts w:hint="eastAsia"/>
        </w:rPr>
        <w:br/>
      </w:r>
      <w:r>
        <w:rPr>
          <w:rFonts w:hint="eastAsia"/>
        </w:rPr>
        <w:t>　　　　二、出国展览行业偿债能力分析</w:t>
      </w:r>
      <w:r>
        <w:rPr>
          <w:rFonts w:hint="eastAsia"/>
        </w:rPr>
        <w:br/>
      </w:r>
      <w:r>
        <w:rPr>
          <w:rFonts w:hint="eastAsia"/>
        </w:rPr>
        <w:t>　　　　三、出国展览行业营运能力分析</w:t>
      </w:r>
      <w:r>
        <w:rPr>
          <w:rFonts w:hint="eastAsia"/>
        </w:rPr>
        <w:br/>
      </w:r>
      <w:r>
        <w:rPr>
          <w:rFonts w:hint="eastAsia"/>
        </w:rPr>
        <w:t>　　　　四、出国展览行业发展能力分析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2022-2023年中国出国展览行业热点动态</w:t>
      </w:r>
      <w:r>
        <w:rPr>
          <w:rFonts w:hint="eastAsia"/>
        </w:rPr>
        <w:br/>
      </w:r>
      <w:r>
        <w:rPr>
          <w:rFonts w:hint="eastAsia"/>
        </w:rPr>
        <w:t>　　第四节 2023年中国出国展览行业面临的挑战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中国出国展览行业重点地区市场调研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**地区出国展览发展现状及趋势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**地区出国展览发展现状及趋势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**地区出国展览发展现状及趋势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**地区出国展览发展现状及趋势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中国出国展览行业价格走势及影响因素分析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国内出国展览行业价格回顾</w:t>
      </w:r>
      <w:r>
        <w:rPr>
          <w:rFonts w:hint="eastAsia"/>
        </w:rPr>
        <w:br/>
      </w:r>
      <w:r>
        <w:rPr>
          <w:rFonts w:hint="eastAsia"/>
        </w:rPr>
        <w:t>　　第二节 国内出国展览行业价格走势预测</w:t>
      </w:r>
      <w:r>
        <w:rPr>
          <w:rFonts w:hint="eastAsia"/>
        </w:rPr>
        <w:br/>
      </w:r>
      <w:r>
        <w:rPr>
          <w:rFonts w:hint="eastAsia"/>
        </w:rPr>
        <w:t>　　第三节 国内出国展览行业价格影响因素分析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中国出国展览行业客户调研</w:t>
      </w:r>
      <w:r>
        <w:rPr>
          <w:rFonts w:hint="eastAsia"/>
        </w:rPr>
        <w:br/>
      </w:r>
      <w:r>
        <w:rPr>
          <w:rFonts w:hint="eastAsia"/>
        </w:rPr>
        <w:t>　　　　一、出国展览行业客户偏好调查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二、客户对出国展览品牌的首要认知渠道</w:t>
      </w:r>
      <w:r>
        <w:rPr>
          <w:rFonts w:hint="eastAsia"/>
        </w:rPr>
        <w:br/>
      </w:r>
      <w:r>
        <w:rPr>
          <w:rFonts w:hint="eastAsia"/>
        </w:rPr>
        <w:t>　　　　三、出国展览品牌忠诚度调查</w:t>
      </w:r>
      <w:r>
        <w:rPr>
          <w:rFonts w:hint="eastAsia"/>
        </w:rPr>
        <w:br/>
      </w:r>
      <w:r>
        <w:rPr>
          <w:rFonts w:hint="eastAsia"/>
        </w:rPr>
        <w:t>　　　　四、出国展览行业客户消费理念调研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中国出国展览行业重点企业发展调研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中国出国展览行业竞争格局分析</w:t>
      </w:r>
      <w:r>
        <w:rPr>
          <w:rFonts w:hint="eastAsia"/>
        </w:rPr>
        <w:br/>
      </w:r>
      <w:r>
        <w:rPr>
          <w:rFonts w:hint="eastAsia"/>
        </w:rPr>
        <w:t>　　第一节 2022-2023年出国展览行业集中度分析</w:t>
      </w:r>
      <w:r>
        <w:rPr>
          <w:rFonts w:hint="eastAsia"/>
        </w:rPr>
        <w:br/>
      </w:r>
      <w:r>
        <w:rPr>
          <w:rFonts w:hint="eastAsia"/>
        </w:rPr>
        <w:t>　　　　一、出国展览市场集中度分析</w:t>
      </w:r>
      <w:r>
        <w:rPr>
          <w:rFonts w:hint="eastAsia"/>
        </w:rPr>
        <w:br/>
      </w:r>
      <w:r>
        <w:rPr>
          <w:rFonts w:hint="eastAsia"/>
        </w:rPr>
        <w:t>　　　　二、出国展览企业集中度分析</w:t>
      </w:r>
      <w:r>
        <w:rPr>
          <w:rFonts w:hint="eastAsia"/>
        </w:rPr>
        <w:br/>
      </w:r>
      <w:r>
        <w:rPr>
          <w:rFonts w:hint="eastAsia"/>
        </w:rPr>
        <w:t>　　第二节 2023年出国展览行业竞争格局分析</w:t>
      </w:r>
      <w:r>
        <w:rPr>
          <w:rFonts w:hint="eastAsia"/>
        </w:rPr>
        <w:br/>
      </w:r>
      <w:r>
        <w:rPr>
          <w:rFonts w:hint="eastAsia"/>
        </w:rPr>
        <w:t>　　　　一、出国展览行业竞争策略分析</w:t>
      </w:r>
      <w:r>
        <w:rPr>
          <w:rFonts w:hint="eastAsia"/>
        </w:rPr>
        <w:br/>
      </w:r>
      <w:r>
        <w:rPr>
          <w:rFonts w:hint="eastAsia"/>
        </w:rPr>
        <w:t>　　　　二、出国展览行业竞争格局展望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三、我国出国展览市场竞争趋势</w:t>
      </w:r>
      <w:r>
        <w:rPr>
          <w:rFonts w:hint="eastAsia"/>
        </w:rPr>
        <w:br/>
      </w:r>
      <w:r>
        <w:rPr>
          <w:rFonts w:hint="eastAsia"/>
        </w:rPr>
        <w:t>　　第三节 出国展览行业兼并与重组整合分析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一、出国展览行业兼并与重组整合动态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二、出国展览行业兼并与重组整合发展趋势预测分析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出国展览行业投资风险及应对策略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出国展览行业SWOT模型分析</w:t>
      </w:r>
      <w:r>
        <w:rPr>
          <w:rFonts w:hint="eastAsia"/>
        </w:rPr>
        <w:br/>
      </w:r>
      <w:r>
        <w:rPr>
          <w:rFonts w:hint="eastAsia"/>
        </w:rPr>
        <w:t>　　　　一、出国展览行业优势分析</w:t>
      </w:r>
      <w:r>
        <w:rPr>
          <w:rFonts w:hint="eastAsia"/>
        </w:rPr>
        <w:br/>
      </w:r>
      <w:r>
        <w:rPr>
          <w:rFonts w:hint="eastAsia"/>
        </w:rPr>
        <w:t>　　　　二、出国展览行业劣势分析</w:t>
      </w:r>
      <w:r>
        <w:rPr>
          <w:rFonts w:hint="eastAsia"/>
        </w:rPr>
        <w:br/>
      </w:r>
      <w:r>
        <w:rPr>
          <w:rFonts w:hint="eastAsia"/>
        </w:rPr>
        <w:t>　　　　三、出国展览行业机会分析</w:t>
      </w:r>
      <w:r>
        <w:rPr>
          <w:rFonts w:hint="eastAsia"/>
        </w:rPr>
        <w:br/>
      </w:r>
      <w:r>
        <w:rPr>
          <w:rFonts w:hint="eastAsia"/>
        </w:rPr>
        <w:t>　　　　四、出国展览行业风险分析</w:t>
      </w:r>
      <w:r>
        <w:rPr>
          <w:rFonts w:hint="eastAsia"/>
        </w:rPr>
        <w:br/>
      </w:r>
      <w:r>
        <w:rPr>
          <w:rFonts w:hint="eastAsia"/>
        </w:rPr>
        <w:t>　　第二节 出国展览行业投资风险及控制策略分析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一、出国展览市场风险及控制策略</w:t>
      </w:r>
      <w:r>
        <w:rPr>
          <w:rFonts w:hint="eastAsia"/>
        </w:rPr>
        <w:br/>
      </w:r>
      <w:r>
        <w:rPr>
          <w:rFonts w:hint="eastAsia"/>
        </w:rPr>
        <w:t>　　　　二、出国展览行业政策风险及控制策略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三、出国展览行业经营风险及控制策略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四、出国展览同业竞争风险及控制策略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五、出国展览行业其他风险及控制策略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2023-2029年中国出国展览市场预测及发展建议</w:t>
      </w:r>
      <w:r>
        <w:rPr>
          <w:rFonts w:hint="eastAsia"/>
        </w:rPr>
        <w:br/>
      </w:r>
      <w:r>
        <w:rPr>
          <w:rFonts w:hint="eastAsia"/>
        </w:rPr>
        <w:t>　　第一节 2023-2029年中国出国展览市场预测分析</w:t>
      </w:r>
      <w:r>
        <w:rPr>
          <w:rFonts w:hint="eastAsia"/>
        </w:rPr>
        <w:br/>
      </w:r>
      <w:r>
        <w:rPr>
          <w:rFonts w:hint="eastAsia"/>
        </w:rPr>
        <w:t>　　　　一、中国出国展览行业市场规模预测</w:t>
      </w:r>
      <w:r>
        <w:rPr>
          <w:rFonts w:hint="eastAsia"/>
        </w:rPr>
        <w:br/>
      </w:r>
      <w:r>
        <w:rPr>
          <w:rFonts w:hint="eastAsia"/>
        </w:rPr>
        <w:t>　　　　二、中国出国展览行业发展前景展望</w:t>
      </w:r>
      <w:r>
        <w:rPr>
          <w:rFonts w:hint="eastAsia"/>
        </w:rPr>
        <w:br/>
      </w:r>
      <w:r>
        <w:rPr>
          <w:rFonts w:hint="eastAsia"/>
        </w:rPr>
        <w:t>　　第二节 2023-2029年中国出国展览企业发展策略建议</w:t>
      </w:r>
      <w:r>
        <w:rPr>
          <w:rFonts w:hint="eastAsia"/>
        </w:rPr>
        <w:br/>
      </w:r>
      <w:r>
        <w:rPr>
          <w:rFonts w:hint="eastAsia"/>
        </w:rPr>
        <w:t>　　　　一、出国展览企业融资策略</w:t>
      </w:r>
      <w:r>
        <w:rPr>
          <w:rFonts w:hint="eastAsia"/>
        </w:rPr>
        <w:br/>
      </w:r>
      <w:r>
        <w:rPr>
          <w:rFonts w:hint="eastAsia"/>
        </w:rPr>
        <w:t>　　　　二、出国展览企业人才策略</w:t>
      </w:r>
      <w:r>
        <w:rPr>
          <w:rFonts w:hint="eastAsia"/>
        </w:rPr>
        <w:br/>
      </w:r>
      <w:r>
        <w:rPr>
          <w:rFonts w:hint="eastAsia"/>
        </w:rPr>
        <w:t>　　第三节 2023-2029年中国出国展览企业营销策略建议</w:t>
      </w:r>
      <w:r>
        <w:rPr>
          <w:rFonts w:hint="eastAsia"/>
        </w:rPr>
        <w:br/>
      </w:r>
      <w:r>
        <w:rPr>
          <w:rFonts w:hint="eastAsia"/>
        </w:rPr>
        <w:t>　　　　一、出国展览企业定位策略</w:t>
      </w:r>
      <w:r>
        <w:rPr>
          <w:rFonts w:hint="eastAsia"/>
        </w:rPr>
        <w:br/>
      </w:r>
      <w:r>
        <w:rPr>
          <w:rFonts w:hint="eastAsia"/>
        </w:rPr>
        <w:t>　　　　二、出国展览企业价格策略</w:t>
      </w:r>
      <w:r>
        <w:rPr>
          <w:rFonts w:hint="eastAsia"/>
        </w:rPr>
        <w:br/>
      </w:r>
      <w:r>
        <w:rPr>
          <w:rFonts w:hint="eastAsia"/>
        </w:rPr>
        <w:t>　　　　三、出国展览企业促销策略</w:t>
      </w:r>
      <w:r>
        <w:rPr>
          <w:rFonts w:hint="eastAsia"/>
        </w:rPr>
        <w:br/>
      </w:r>
      <w:r>
        <w:rPr>
          <w:rFonts w:hint="eastAsia"/>
        </w:rPr>
        <w:t>　　第四节 中智~林　出国展览行业研究结论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出国展览行业历程</w:t>
      </w:r>
      <w:r>
        <w:rPr>
          <w:rFonts w:hint="eastAsia"/>
        </w:rPr>
        <w:br/>
      </w:r>
      <w:r>
        <w:rPr>
          <w:rFonts w:hint="eastAsia"/>
        </w:rPr>
        <w:t>　　图表 出国展览行业生命周期</w:t>
      </w:r>
      <w:r>
        <w:rPr>
          <w:rFonts w:hint="eastAsia"/>
        </w:rPr>
        <w:br/>
      </w:r>
      <w:r>
        <w:rPr>
          <w:rFonts w:hint="eastAsia"/>
        </w:rPr>
        <w:t>　　图表 出国展览行业产业链分析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2018-2023年出国展览行业市场容量统计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2018-2023年中国出国展览行业市场规模及增长情况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2018-2023年中国出国展览行业销售收入分析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2018-2023年中国出国展览行业盈利情况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2018-2023年中国出国展览行业利润总额分析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2018-2023年中国出国展览行业企业数量情况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2018-2023年中国出国展览行业企业平均规模情况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2018-2023年中国出国展览行业竞争力分析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2018-2023年中国出国展览行业盈利能力分析</w:t>
      </w:r>
      <w:r>
        <w:rPr>
          <w:rFonts w:hint="eastAsia"/>
        </w:rPr>
        <w:br/>
      </w:r>
      <w:r>
        <w:rPr>
          <w:rFonts w:hint="eastAsia"/>
        </w:rPr>
        <w:t>　　图表 2018-2023年中国出国展览行业运营能力分析</w:t>
      </w:r>
      <w:r>
        <w:rPr>
          <w:rFonts w:hint="eastAsia"/>
        </w:rPr>
        <w:br/>
      </w:r>
      <w:r>
        <w:rPr>
          <w:rFonts w:hint="eastAsia"/>
        </w:rPr>
        <w:t>　　图表 2018-2023年中国出国展览行业偿债能力分析</w:t>
      </w:r>
      <w:r>
        <w:rPr>
          <w:rFonts w:hint="eastAsia"/>
        </w:rPr>
        <w:br/>
      </w:r>
      <w:r>
        <w:rPr>
          <w:rFonts w:hint="eastAsia"/>
        </w:rPr>
        <w:t>　　图表 2018-2023年中国出国展览行业发展能力分析</w:t>
      </w:r>
      <w:r>
        <w:rPr>
          <w:rFonts w:hint="eastAsia"/>
        </w:rPr>
        <w:br/>
      </w:r>
      <w:r>
        <w:rPr>
          <w:rFonts w:hint="eastAsia"/>
        </w:rPr>
        <w:t>　　图表 2018-2023年中国出国展览行业经营效益分析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**地区出国展览市场规模及增长情况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**地区出国展览行业市场需求情况</w:t>
      </w:r>
      <w:r>
        <w:rPr>
          <w:rFonts w:hint="eastAsia"/>
        </w:rPr>
        <w:br/>
      </w:r>
      <w:r>
        <w:rPr>
          <w:rFonts w:hint="eastAsia"/>
        </w:rPr>
        <w:t>　　图表 **地区出国展览市场规模及增长情况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**地区出国展览行业市场需求情况</w:t>
      </w:r>
      <w:r>
        <w:rPr>
          <w:rFonts w:hint="eastAsia"/>
        </w:rPr>
        <w:br/>
      </w:r>
      <w:r>
        <w:rPr>
          <w:rFonts w:hint="eastAsia"/>
        </w:rPr>
        <w:t>　　图表 **地区出国展览市场规模及增长情况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**地区出国展览行业市场需求情况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出国展览重点企业（一）基本信息</w:t>
      </w:r>
      <w:r>
        <w:rPr>
          <w:rFonts w:hint="eastAsia"/>
        </w:rPr>
        <w:br/>
      </w:r>
      <w:r>
        <w:rPr>
          <w:rFonts w:hint="eastAsia"/>
        </w:rPr>
        <w:t>　　图表 出国展览重点企业（一）经营情况分析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出国展览重点企业（一）盈利能力情况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出国展览重点企业（一）偿债能力情况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出国展览重点企业（一）运营能力情况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出国展览重点企业（一）成长能力情况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出国展览重点企业（二）基本信息</w:t>
      </w:r>
      <w:r>
        <w:rPr>
          <w:rFonts w:hint="eastAsia"/>
        </w:rPr>
        <w:br/>
      </w:r>
      <w:r>
        <w:rPr>
          <w:rFonts w:hint="eastAsia"/>
        </w:rPr>
        <w:t>　　图表 出国展览重点企业（二）经营情况分析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出国展览重点企业（二）盈利能力情况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出国展览重点企业（二）偿债能力情况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出国展览重点企业（二）运营能力情况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出国展览重点企业（二）成长能力情况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2023-2029年中国出国展览行业市场容量预测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2023-2029年中国出国展览行业市场规模预测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2023-2029年中国出国展览市场前景分析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2023-2029年中国出国展览行业发展趋势预测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9bcfb41091405b" w:history="1">
        <w:r>
          <w:rPr>
            <w:rStyle w:val="Hyperlink"/>
          </w:rPr>
          <w:t>中国出国展览行业深度调研与发展趋势分析报告（2023-2029年）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2822828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9bcfb41091405b" w:history="1">
        <w:r>
          <w:rPr>
            <w:rStyle w:val="Hyperlink"/>
          </w:rPr>
          <w:t>https://www.20087.com/8/82/ChuGuoZhanLanHangYeQuShiFenXi.html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热点：不允许出国展览的国宝、出国展览的意义和作用、e展网全国展会信息、出国展览网、中国对外艺术展览中心、出国展览木工、全球展会、出国展览管理办法最新、不能出国的国宝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aee7d026f54185" w:history="1">
      <w:r>
        <w:rPr>
          <w:rStyle w:val="Hyperlink"/>
        </w:rPr>
        <w:t>中国出国展览行业深度调研与发展趋势分析报告（2023-2029年）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2/ChuGuoZhanLanHangYeQuShiFenXi.html" TargetMode="External" Id="R279bcfb4109140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2/ChuGuoZhanLanHangYeQuShiFenXi.html" TargetMode="External" Id="R59aee7d026f541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2023-03-07T06:07:00Z</dcterms:created>
  <dcterms:modified xsi:type="dcterms:W3CDTF">2023-03-07T07:07:00Z</dcterms:modified>
  <dc:subject>中国出国展览行业深度调研与发展趋势分析报告（2023-2029年）</dc:subject>
  <dc:title>中国出国展览行业深度调研与发展趋势分析报告（2023-2029年）</dc:title>
  <cp:keywords>中国出国展览行业深度调研与发展趋势分析报告（2023-2029年）</cp:keywords>
  <dc:description>中国出国展览行业深度调研与发展趋势分析报告（2023-2029年）</dc:description>
</cp:coreProperties>
</file>