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b945282384cb3" w:history="1">
              <w:r>
                <w:rPr>
                  <w:rStyle w:val="Hyperlink"/>
                </w:rPr>
                <w:t>2024-2030年中国姜黄素片行业研究分析与市场前景报告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b945282384cb3" w:history="1">
              <w:r>
                <w:rPr>
                  <w:rStyle w:val="Hyperlink"/>
                </w:rPr>
                <w:t>2024-2030年中国姜黄素片行业研究分析与市场前景报告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8b945282384cb3" w:history="1">
                <w:r>
                  <w:rPr>
                    <w:rStyle w:val="Hyperlink"/>
                  </w:rPr>
                  <w:t>https://www.20087.com/8/82/JiangHuangSuPianHangYeFaZhanQianJing.html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黄素片是以姜黄素为主要成分的保健品或药品。近年来，随着人们对天然草药及其健康益处的认识加深，姜黄素片的市场需求持续增长。研究表明，姜黄素具有抗氧化、抗炎等多种生物活性，可用于辅助治疗多种疾病。随着提取技术的进步，姜黄素片的纯度和吸收率得到了显著提高，使其保健功效更为显著。同时，越来越多的研究成果支持了姜黄素对健康的积极影响，促进了市场对其的认可。</w:t>
      </w:r>
      <w:r>
        <w:rPr>
          <w:rFonts w:hint="eastAsia"/>
        </w:rPr>
        <w:br/>
      </w:r>
      <w:r>
        <w:rPr>
          <w:rFonts w:hint="eastAsia"/>
        </w:rPr>
        <w:t>　　未来，姜黄素片市场将持续增长。一方面，随着更多科学研究揭示姜黄素在预防和治疗疾病方面的潜力，消费者对姜黄素的认知度将进一步提高，进而推动市场需求的增长。另一方面，随着生物技术的进步，将开发出更多针对特定健康问题的姜黄素产品，如针对关节炎、心血管疾病等病症的专用产品。此外，随着全球对天然保健品需求的增长，姜黄素片有望在全球范围内获得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b945282384cb3" w:history="1">
        <w:r>
          <w:rPr>
            <w:rStyle w:val="Hyperlink"/>
          </w:rPr>
          <w:t>2024-2030年中国姜黄素片行业研究分析与市场前景报告</w:t>
        </w:r>
      </w:hyperlink>
      <w:r>
        <w:rPr>
          <w:rFonts w:hint="eastAsia"/>
        </w:rPr>
        <w:t>》以权威数据和专业团队的深入分析，全面审视了姜黄素片行业的产业链、市场规模、需求、价格和现状。姜黄素片报告深入分析了姜黄素片竞争格局、集中度、品牌影响力，并针对姜黄素片重点企业的经营状况进行了专业评估。通过科学的研究方法，对姜黄素片市场前景和发展趋势进行了客观预测，为投资者提供了决策支持。同时，姜黄素片报告还探讨了姜黄素片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姜黄素片行业概述</w:t>
      </w:r>
      <w:r>
        <w:rPr>
          <w:rFonts w:hint="eastAsia"/>
        </w:rPr>
        <w:br/>
      </w:r>
      <w:r>
        <w:rPr>
          <w:rFonts w:hint="eastAsia"/>
        </w:rPr>
        <w:t>　　第一节 姜黄素片定义与分类</w:t>
      </w:r>
      <w:r>
        <w:rPr>
          <w:rFonts w:hint="eastAsia"/>
        </w:rPr>
        <w:br/>
      </w:r>
      <w:r>
        <w:rPr>
          <w:rFonts w:hint="eastAsia"/>
        </w:rPr>
        <w:t>　　第二节 姜黄素片应用领域</w:t>
      </w:r>
      <w:r>
        <w:rPr>
          <w:rFonts w:hint="eastAsia"/>
        </w:rPr>
        <w:br/>
      </w:r>
      <w:r>
        <w:rPr>
          <w:rFonts w:hint="eastAsia"/>
        </w:rPr>
        <w:t>　　第三节 姜黄素片行业经济指标分析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姜黄素片产业链及经营模式分析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三、姜黄素片销售模式及销售渠道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全球姜黄素片市场发展综述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2019-2023年全球姜黄素片市场规模与趋势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主要国家与地区姜黄素片市场分析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2024-2030年全球姜黄素片行业发展趋势与前景预测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中国姜黄素片行业市场分析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2023-2024年姜黄素片产能与投资动态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一、国内姜黄素片产能及利用情况</w:t>
      </w:r>
      <w:r>
        <w:rPr>
          <w:rFonts w:hint="eastAsia"/>
        </w:rPr>
        <w:br/>
      </w:r>
      <w:r>
        <w:rPr>
          <w:rFonts w:hint="eastAsia"/>
        </w:rPr>
        <w:t>　　　　二、姜黄素片产能扩张与投资动态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2024-2030年姜黄素片行业产量统计与趋势预测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一、2019-2023年姜黄素片行业产量数据统计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1、2019-2023年姜黄素片产量及增长趋势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2、2019-2023年姜黄素片细分产品产量及份额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二、影响姜黄素片产量的关键因素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三、2024-2030年姜黄素片产量预测</w:t>
      </w:r>
      <w:r>
        <w:rPr>
          <w:rFonts w:hint="eastAsia"/>
        </w:rPr>
        <w:br/>
      </w:r>
      <w:r>
        <w:rPr>
          <w:rFonts w:hint="eastAsia"/>
        </w:rPr>
        <w:t>　　第三节 2024-2030年姜黄素片市场需求与销售分析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一、2023-2024年姜黄素片行业需求现状</w:t>
      </w:r>
      <w:r>
        <w:rPr>
          <w:rFonts w:hint="eastAsia"/>
        </w:rPr>
        <w:br/>
      </w:r>
      <w:r>
        <w:rPr>
          <w:rFonts w:hint="eastAsia"/>
        </w:rPr>
        <w:t>　　　　二、姜黄素片客户群体与需求特点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三、2019-2023年姜黄素片行业销售规模分析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四、2024-2030年姜黄素片市场增长潜力与规模预测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中国姜黄素片细分市场与下游应用领域分析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姜黄素片细分市场分析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一、2023-2024年姜黄素片主要细分产品市场现状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姜黄素片下游应用与客户群体分析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一、2023-2024年姜黄素片各应用领域市场现状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2023-2024年中国姜黄素片技术发展研究</w:t>
      </w:r>
      <w:r>
        <w:rPr>
          <w:rFonts w:hint="eastAsia"/>
        </w:rPr>
        <w:br/>
      </w:r>
      <w:r>
        <w:rPr>
          <w:rFonts w:hint="eastAsia"/>
        </w:rPr>
        <w:t>　　第一节 当前姜黄素片技术发展现状</w:t>
      </w:r>
      <w:r>
        <w:rPr>
          <w:rFonts w:hint="eastAsia"/>
        </w:rPr>
        <w:br/>
      </w:r>
      <w:r>
        <w:rPr>
          <w:rFonts w:hint="eastAsia"/>
        </w:rPr>
        <w:t>　　第二节 国内外姜黄素片技术差异与原因</w:t>
      </w:r>
      <w:r>
        <w:rPr>
          <w:rFonts w:hint="eastAsia"/>
        </w:rPr>
        <w:br/>
      </w:r>
      <w:r>
        <w:rPr>
          <w:rFonts w:hint="eastAsia"/>
        </w:rPr>
        <w:t>　　第三节 姜黄素片技术创新与发展趋势预测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技术进步对姜黄素片行业的影响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姜黄素片价格机制与竞争策略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一、2019-2023年姜黄素片市场价格走势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姜黄素片定价策略与方法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2024-2030年姜黄素片价格竞争态势与趋势预测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中国姜黄素片行业重点区域市场研究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2023-2024年重点区域姜黄素片市场发展概况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二、2019-2023年姜黄素片市场需求规模情况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三、2024-2030年姜黄素片行业发展潜力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二、2019-2023年姜黄素片市场需求规模情况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三、2024-2030年姜黄素片行业发展潜力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二、2019-2023年姜黄素片市场需求规模情况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三、2024-2030年姜黄素片行业发展潜力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二、2019-2023年姜黄素片市场需求规模情况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三、2024-2030年姜黄素片行业发展潜力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二、2019-2023年姜黄素片市场需求规模情况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三、2024-2030年姜黄素片行业发展潜力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2019-2023年中国姜黄素片行业进出口情况分析</w:t>
      </w:r>
      <w:r>
        <w:rPr>
          <w:rFonts w:hint="eastAsia"/>
        </w:rPr>
        <w:br/>
      </w:r>
      <w:r>
        <w:rPr>
          <w:rFonts w:hint="eastAsia"/>
        </w:rPr>
        <w:t>　　第一节 姜黄素片行业进口情况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一、2019-2023年姜黄素片进口规模及增长情况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二、姜黄素片主要进口来源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姜黄素片行业出口情况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一、2019-2023年姜黄素片出口规模及增长情况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二、姜黄素片主要出口目的地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2019-2023年中国姜黄素片行业总体发展与财务状况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2019-2023年中国姜黄素片行业规模情况</w:t>
      </w:r>
      <w:r>
        <w:rPr>
          <w:rFonts w:hint="eastAsia"/>
        </w:rPr>
        <w:br/>
      </w:r>
      <w:r>
        <w:rPr>
          <w:rFonts w:hint="eastAsia"/>
        </w:rPr>
        <w:t>　　　　一、姜黄素片行业企业数量规模</w:t>
      </w:r>
      <w:r>
        <w:rPr>
          <w:rFonts w:hint="eastAsia"/>
        </w:rPr>
        <w:br/>
      </w:r>
      <w:r>
        <w:rPr>
          <w:rFonts w:hint="eastAsia"/>
        </w:rPr>
        <w:t>　　　　二、姜黄素片行业从业人员规模</w:t>
      </w:r>
      <w:r>
        <w:rPr>
          <w:rFonts w:hint="eastAsia"/>
        </w:rPr>
        <w:br/>
      </w:r>
      <w:r>
        <w:rPr>
          <w:rFonts w:hint="eastAsia"/>
        </w:rPr>
        <w:t>　　　　三、姜黄素片行业市场敏感性分析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2019-2023年中国姜黄素片行业财务能力分析</w:t>
      </w:r>
      <w:r>
        <w:rPr>
          <w:rFonts w:hint="eastAsia"/>
        </w:rPr>
        <w:br/>
      </w:r>
      <w:r>
        <w:rPr>
          <w:rFonts w:hint="eastAsia"/>
        </w:rPr>
        <w:t>　　　　一、姜黄素片行业盈利能力</w:t>
      </w:r>
      <w:r>
        <w:rPr>
          <w:rFonts w:hint="eastAsia"/>
        </w:rPr>
        <w:br/>
      </w:r>
      <w:r>
        <w:rPr>
          <w:rFonts w:hint="eastAsia"/>
        </w:rPr>
        <w:t>　　　　二、姜黄素片行业偿债能力</w:t>
      </w:r>
      <w:r>
        <w:rPr>
          <w:rFonts w:hint="eastAsia"/>
        </w:rPr>
        <w:br/>
      </w:r>
      <w:r>
        <w:rPr>
          <w:rFonts w:hint="eastAsia"/>
        </w:rPr>
        <w:t>　　　　三、姜黄素片行业营运能力</w:t>
      </w:r>
      <w:r>
        <w:rPr>
          <w:rFonts w:hint="eastAsia"/>
        </w:rPr>
        <w:br/>
      </w:r>
      <w:r>
        <w:rPr>
          <w:rFonts w:hint="eastAsia"/>
        </w:rPr>
        <w:t>　　　　四、姜黄素片行业发展能力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姜黄素片行业重点企业调研分析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二、企业姜黄素片业务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二、企业姜黄素片业务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二、企业姜黄素片业务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二、企业姜黄素片业务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二、企业姜黄素片业务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二、企业姜黄素片业务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中国姜黄素片行业竞争格局分析</w:t>
      </w:r>
      <w:r>
        <w:rPr>
          <w:rFonts w:hint="eastAsia"/>
        </w:rPr>
        <w:br/>
      </w:r>
      <w:r>
        <w:rPr>
          <w:rFonts w:hint="eastAsia"/>
        </w:rPr>
        <w:t>　　第一节 姜黄素片行业竞争格局总览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2023-2024年姜黄素片行业竞争力分析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2019-2023年姜黄素片行业企业并购活动分析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2023-2024年姜黄素片行业会展与招投标活动分析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一、姜黄素片行业会展活动及其市场影响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2024年中国姜黄素片企业发展企业发展策略与建议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姜黄素片销售模式与渠道策略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姜黄素片品牌与市场推广策略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姜黄素片研发投入与技术创新能力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姜黄素片合作联盟与资源整合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中国姜黄素片行业风险与对策</w:t>
      </w:r>
      <w:r>
        <w:rPr>
          <w:rFonts w:hint="eastAsia"/>
        </w:rPr>
        <w:br/>
      </w:r>
      <w:r>
        <w:rPr>
          <w:rFonts w:hint="eastAsia"/>
        </w:rPr>
        <w:t>　　第一节 姜黄素片行业SWOT分析</w:t>
      </w:r>
      <w:r>
        <w:rPr>
          <w:rFonts w:hint="eastAsia"/>
        </w:rPr>
        <w:br/>
      </w:r>
      <w:r>
        <w:rPr>
          <w:rFonts w:hint="eastAsia"/>
        </w:rPr>
        <w:t>　　　　一、姜黄素片行业优势</w:t>
      </w:r>
      <w:r>
        <w:rPr>
          <w:rFonts w:hint="eastAsia"/>
        </w:rPr>
        <w:br/>
      </w:r>
      <w:r>
        <w:rPr>
          <w:rFonts w:hint="eastAsia"/>
        </w:rPr>
        <w:t>　　　　二、姜黄素片行业劣势</w:t>
      </w:r>
      <w:r>
        <w:rPr>
          <w:rFonts w:hint="eastAsia"/>
        </w:rPr>
        <w:br/>
      </w:r>
      <w:r>
        <w:rPr>
          <w:rFonts w:hint="eastAsia"/>
        </w:rPr>
        <w:t>　　　　三、姜黄素片市场机会</w:t>
      </w:r>
      <w:r>
        <w:rPr>
          <w:rFonts w:hint="eastAsia"/>
        </w:rPr>
        <w:br/>
      </w:r>
      <w:r>
        <w:rPr>
          <w:rFonts w:hint="eastAsia"/>
        </w:rPr>
        <w:t>　　　　四、姜黄素片市场威胁</w:t>
      </w:r>
      <w:r>
        <w:rPr>
          <w:rFonts w:hint="eastAsia"/>
        </w:rPr>
        <w:br/>
      </w:r>
      <w:r>
        <w:rPr>
          <w:rFonts w:hint="eastAsia"/>
        </w:rPr>
        <w:t>　　第二节 姜黄素片行业风险及对策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2024-2030年中国姜黄素片行业前景与发展趋势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2023-2024年姜黄素片行业发展环境分析</w:t>
      </w:r>
      <w:r>
        <w:rPr>
          <w:rFonts w:hint="eastAsia"/>
        </w:rPr>
        <w:br/>
      </w:r>
      <w:r>
        <w:rPr>
          <w:rFonts w:hint="eastAsia"/>
        </w:rPr>
        <w:t>　　　　一、姜黄素片行业主管部门与监管体制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二、姜黄素片行业主要法律法规及政策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三、姜黄素片行业标准与质量监管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2024-2030年姜黄素片行业发展趋势与方向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2024-2030年姜黄素片行业发展潜力与机遇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姜黄素片行业研究结论与建议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中智林－姜黄素片行业发展建议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姜黄素片行业历程</w:t>
      </w:r>
      <w:r>
        <w:rPr>
          <w:rFonts w:hint="eastAsia"/>
        </w:rPr>
        <w:br/>
      </w:r>
      <w:r>
        <w:rPr>
          <w:rFonts w:hint="eastAsia"/>
        </w:rPr>
        <w:t>　　图表 姜黄素片行业生命周期</w:t>
      </w:r>
      <w:r>
        <w:rPr>
          <w:rFonts w:hint="eastAsia"/>
        </w:rPr>
        <w:br/>
      </w:r>
      <w:r>
        <w:rPr>
          <w:rFonts w:hint="eastAsia"/>
        </w:rPr>
        <w:t>　　图表 姜黄素片行业产业链分析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2019-2023年中国姜黄素片行业市场规模及增长情况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2019-2023年姜黄素片行业市场容量分析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2019-2023年中国姜黄素片行业产能统计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2019-2023年中国姜黄素片行业产量及增长趋势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2019-2023年中国姜黄素片市场需求量及增速统计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2023年中国姜黄素片行业需求领域分布格局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2019-2023年中国姜黄素片行业销售收入分析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2019-2023年中国姜黄素片行业盈利情况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2019-2023年中国姜黄素片行业利润总额统计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2019-2023年中国姜黄素片进口数量分析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2019-2023年中国姜黄素片进口金额分析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2019-2023年中国姜黄素片出口数量分析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2019-2023年中国姜黄素片出口金额分析</w:t>
      </w:r>
      <w:r>
        <w:rPr>
          <w:rFonts w:hint="eastAsia"/>
        </w:rPr>
        <w:br/>
      </w:r>
      <w:r>
        <w:rPr>
          <w:rFonts w:hint="eastAsia"/>
        </w:rPr>
        <w:t>　　图表 2023年中国姜黄素片进口国家及地区分析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2023年中国姜黄素片出口国家及地区分析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2019-2023年中国姜黄素片行业企业数量情况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2019-2023年中国姜黄素片行业企业平均规模情况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**地区姜黄素片市场规模及增长情况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**地区姜黄素片行业市场需求情况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**地区姜黄素片市场规模及增长情况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**地区姜黄素片行业市场需求情况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**地区姜黄素片市场规模及增长情况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**地区姜黄素片行业市场需求情况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**地区姜黄素片市场规模及增长情况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**地区姜黄素片行业市场需求情况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姜黄素片重点企业（一）基本信息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姜黄素片重点企业（一）经营情况分析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姜黄素片重点企业（一）主要经济指标情况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姜黄素片重点企业（一）盈利能力情况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姜黄素片重点企业（一）偿债能力情况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姜黄素片重点企业（一）运营能力情况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姜黄素片重点企业（一）成长能力情况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姜黄素片重点企业（二）基本信息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姜黄素片重点企业（二）经营情况分析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姜黄素片重点企业（二）主要经济指标情况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姜黄素片重点企业（二）盈利能力情况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姜黄素片重点企业（二）偿债能力情况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姜黄素片重点企业（二）运营能力情况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姜黄素片重点企业（二）成长能力情况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姜黄素片重点企业（三）基本信息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姜黄素片重点企业（三）经营情况分析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姜黄素片重点企业（三）主要经济指标情况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姜黄素片重点企业（三）盈利能力情况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姜黄素片重点企业（三）偿债能力情况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姜黄素片重点企业（三）运营能力情况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姜黄素片重点企业（三）成长能力情况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2024-2030年中国姜黄素片行业产能预测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2024-2030年中国姜黄素片行业产量预测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2024-2030年中国姜黄素片市场需求量预测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2024-2030年中国姜黄素片行业供需平衡预测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2024-2030年中国姜黄素片行业市场容量预测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2024-2030年中国姜黄素片行业市场规模预测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2024-2030年中国姜黄素片市场前景分析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2024-2030年中国姜黄素片行业发展趋势预测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b945282384cb3" w:history="1">
        <w:r>
          <w:rPr>
            <w:rStyle w:val="Hyperlink"/>
          </w:rPr>
          <w:t>2024-2030年中国姜黄素片行业研究分析与市场前景报告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8b945282384cb3" w:history="1">
        <w:r>
          <w:rPr>
            <w:rStyle w:val="Hyperlink"/>
          </w:rPr>
          <w:t>https://www.20087.com/8/82/JiangHuangSuPianHangYeFaZhanQianJing.html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bc7929d5944da" w:history="1">
      <w:r>
        <w:rPr>
          <w:rStyle w:val="Hyperlink"/>
        </w:rPr>
        <w:t>2024-2030年中国姜黄素片行业研究分析与市场前景报告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JiangHuangSuPianHangYeFaZhanQianJing.html" TargetMode="External" Id="R3e8b94528238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JiangHuangSuPianHangYeFaZhanQianJing.html" TargetMode="External" Id="R8cdbc7929d59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2024-09-02T05:57:20Z</dcterms:created>
  <dcterms:modified xsi:type="dcterms:W3CDTF">2024-09-02T06:57:20Z</dcterms:modified>
  <dc:subject>2024-2030年中国姜黄素片行业研究分析与市场前景报告</dc:subject>
  <dc:title>2024-2030年中国姜黄素片行业研究分析与市场前景报告</dc:title>
  <cp:keywords>2024-2030年中国姜黄素片行业研究分析与市场前景报告</cp:keywords>
  <dc:description>2024-2030年中国姜黄素片行业研究分析与市场前景报告</dc:description>
</cp:coreProperties>
</file>