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34203b7114174" w:history="1">
              <w:r>
                <w:rPr>
                  <w:rStyle w:val="Hyperlink"/>
                </w:rPr>
                <w:t>2025-2031年中国教育服务贸易行业市场调研与前景趋势预测报告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34203b7114174" w:history="1">
              <w:r>
                <w:rPr>
                  <w:rStyle w:val="Hyperlink"/>
                </w:rPr>
                <w:t>2025-2031年中国教育服务贸易行业市场调研与前景趋势预测报告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34203b7114174" w:history="1">
                <w:r>
                  <w:rPr>
                    <w:rStyle w:val="Hyperlink"/>
                  </w:rPr>
                  <w:t>https://www.20087.com/8/22/JiaoYuFuWuMaoYiHangYeFaZhanQianJing.html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服务贸易是跨越国界的教育服务提供与接收活动，包括国际学生留学、远程教育、语言培训等。随着全球化进程的加快和信息技术的发展，跨国教育合作变得越来越普遍。近年来，随着中国经济的快速增长和对外交流的加深，中国的教育服务贸易呈现出蓬勃发展的态势。越来越多的国际学生选择来华留学，同时也有大量中国学生赴海外深造，这不仅促进了文化的交流互鉴，也为相关国家带来了经济效益。</w:t>
      </w:r>
      <w:r>
        <w:rPr>
          <w:rFonts w:hint="eastAsia"/>
        </w:rPr>
        <w:br/>
      </w:r>
      <w:r>
        <w:rPr>
          <w:rFonts w:hint="eastAsia"/>
        </w:rPr>
        <w:t>　　未来，教育服务贸易将继续保持增长态势。一方面，随着互联网技术的进步，远程教育平台的出现将使优质教育资源得以跨越地理界限，惠及更多人群；另一方面，各国政府和教育机构将加强国际合作，共同制定更为开放灵活的教育政策，促进人员往来便利化。此外，终身学习的理念深入人心，成人继续教育市场将迎来新的发展机遇，特别是在线职业培训、语言课程等细分领域将展现出更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34203b7114174" w:history="1">
        <w:r>
          <w:rPr>
            <w:rStyle w:val="Hyperlink"/>
          </w:rPr>
          <w:t>2025-2031年中国教育服务贸易行业市场调研与前景趋势预测报告</w:t>
        </w:r>
      </w:hyperlink>
      <w:r>
        <w:rPr>
          <w:rFonts w:hint="eastAsia"/>
        </w:rPr>
        <w:t>》基于详实数据，从市场规模、需求变化及价格动态等维度，全面解析了教育服务贸易行业的现状与发展趋势，并对教育服务贸易产业链各环节进行了系统性探讨。报告科学预测了教育服务贸易行业未来发展方向，重点分析了教育服务贸易技术现状及创新路径，同时聚焦教育服务贸易重点企业的经营表现，评估了市场竞争格局、品牌影响力及市场集中度。通过对细分市场的深入研究及SWOT分析，报告揭示了教育服务贸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教育服务贸易产业概述</w:t>
      </w:r>
      <w:r>
        <w:rPr>
          <w:rFonts w:hint="eastAsia"/>
        </w:rPr>
        <w:br/>
      </w:r>
      <w:r>
        <w:rPr>
          <w:rFonts w:hint="eastAsia"/>
        </w:rPr>
        <w:t>　　第一节 教育服务贸易定义</w:t>
      </w:r>
      <w:r>
        <w:rPr>
          <w:rFonts w:hint="eastAsia"/>
        </w:rPr>
        <w:br/>
      </w:r>
      <w:r>
        <w:rPr>
          <w:rFonts w:hint="eastAsia"/>
        </w:rPr>
        <w:t>　　第二节 教育服务贸易行业特点</w:t>
      </w:r>
      <w:r>
        <w:rPr>
          <w:rFonts w:hint="eastAsia"/>
        </w:rPr>
        <w:br/>
      </w:r>
      <w:r>
        <w:rPr>
          <w:rFonts w:hint="eastAsia"/>
        </w:rPr>
        <w:t>　　第三节 教育服务贸易发展历程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2024-2025年中国教育服务贸易行业发展环境分析</w:t>
      </w:r>
      <w:r>
        <w:rPr>
          <w:rFonts w:hint="eastAsia"/>
        </w:rPr>
        <w:br/>
      </w:r>
      <w:r>
        <w:rPr>
          <w:rFonts w:hint="eastAsia"/>
        </w:rPr>
        <w:t>　　第一节 教育服务贸易行业经济环境分析</w:t>
      </w:r>
      <w:r>
        <w:rPr>
          <w:rFonts w:hint="eastAsia"/>
        </w:rPr>
        <w:br/>
      </w:r>
      <w:r>
        <w:rPr>
          <w:rFonts w:hint="eastAsia"/>
        </w:rPr>
        <w:t>　　第二节 教育服务贸易行业政策环境分析</w:t>
      </w:r>
      <w:r>
        <w:rPr>
          <w:rFonts w:hint="eastAsia"/>
        </w:rPr>
        <w:br/>
      </w:r>
      <w:r>
        <w:rPr>
          <w:rFonts w:hint="eastAsia"/>
        </w:rPr>
        <w:t>　　　　一、教育服务贸易行业政策影响分析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二、相关教育服务贸易行业标准分析</w:t>
      </w:r>
      <w:r>
        <w:rPr>
          <w:rFonts w:hint="eastAsia"/>
        </w:rPr>
        <w:br/>
      </w:r>
      <w:r>
        <w:rPr>
          <w:rFonts w:hint="eastAsia"/>
        </w:rPr>
        <w:t>　　第三节 教育服务贸易行业社会环境分析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2024-2025年教育服务贸易行业技术发展现状及趋势分析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教育服务贸易行业技术发展现状分析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国内外教育服务贸易行业技术差异与原因</w:t>
      </w:r>
      <w:r>
        <w:rPr>
          <w:rFonts w:hint="eastAsia"/>
        </w:rPr>
        <w:br/>
      </w:r>
      <w:r>
        <w:rPr>
          <w:rFonts w:hint="eastAsia"/>
        </w:rPr>
        <w:t>　　第三节 教育服务贸易行业技术发展方向、趋势预测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提升教育服务贸易行业技术能力策略建议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全球教育服务贸易行业发展态势分析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全球教育服务贸易市场发展现状分析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国外主要国家、地区教育服务贸易市场现状</w:t>
      </w:r>
      <w:r>
        <w:rPr>
          <w:rFonts w:hint="eastAsia"/>
        </w:rPr>
        <w:br/>
      </w:r>
      <w:r>
        <w:rPr>
          <w:rFonts w:hint="eastAsia"/>
        </w:rPr>
        <w:t>　　第三节 全球教育服务贸易行业发展趋势预测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中国教育服务贸易行业发展调研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2019-2024年中国教育服务贸易行业规模情况</w:t>
      </w:r>
      <w:r>
        <w:rPr>
          <w:rFonts w:hint="eastAsia"/>
        </w:rPr>
        <w:br/>
      </w:r>
      <w:r>
        <w:rPr>
          <w:rFonts w:hint="eastAsia"/>
        </w:rPr>
        <w:t>　　　　一、教育服务贸易行业市场规模状况</w:t>
      </w:r>
      <w:r>
        <w:rPr>
          <w:rFonts w:hint="eastAsia"/>
        </w:rPr>
        <w:br/>
      </w:r>
      <w:r>
        <w:rPr>
          <w:rFonts w:hint="eastAsia"/>
        </w:rPr>
        <w:t>　　　　二、教育服务贸易行业单位规模状况</w:t>
      </w:r>
      <w:r>
        <w:rPr>
          <w:rFonts w:hint="eastAsia"/>
        </w:rPr>
        <w:br/>
      </w:r>
      <w:r>
        <w:rPr>
          <w:rFonts w:hint="eastAsia"/>
        </w:rPr>
        <w:t>　　　　三、教育服务贸易行业人员规模状况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2019-2024年中国教育服务贸易行业财务能力分析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一、教育服务贸易行业盈利能力分析</w:t>
      </w:r>
      <w:r>
        <w:rPr>
          <w:rFonts w:hint="eastAsia"/>
        </w:rPr>
        <w:br/>
      </w:r>
      <w:r>
        <w:rPr>
          <w:rFonts w:hint="eastAsia"/>
        </w:rPr>
        <w:t>　　　　二、教育服务贸易行业偿债能力分析</w:t>
      </w:r>
      <w:r>
        <w:rPr>
          <w:rFonts w:hint="eastAsia"/>
        </w:rPr>
        <w:br/>
      </w:r>
      <w:r>
        <w:rPr>
          <w:rFonts w:hint="eastAsia"/>
        </w:rPr>
        <w:t>　　　　三、教育服务贸易行业营运能力分析</w:t>
      </w:r>
      <w:r>
        <w:rPr>
          <w:rFonts w:hint="eastAsia"/>
        </w:rPr>
        <w:br/>
      </w:r>
      <w:r>
        <w:rPr>
          <w:rFonts w:hint="eastAsia"/>
        </w:rPr>
        <w:t>　　　　四、教育服务贸易行业发展能力分析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2024-2025年中国教育服务贸易行业热点动态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2025年中国教育服务贸易行业面临的挑战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中国教育服务贸易行业重点地区市场调研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**地区教育服务贸易发展现状及趋势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**地区教育服务贸易发展现状及趋势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**地区教育服务贸易发展现状及趋势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**地区教育服务贸易发展现状及趋势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中国教育服务贸易行业价格走势及影响因素分析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国内教育服务贸易行业价格回顾</w:t>
      </w:r>
      <w:r>
        <w:rPr>
          <w:rFonts w:hint="eastAsia"/>
        </w:rPr>
        <w:br/>
      </w:r>
      <w:r>
        <w:rPr>
          <w:rFonts w:hint="eastAsia"/>
        </w:rPr>
        <w:t>　　第二节 国内教育服务贸易行业价格走势预测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国内教育服务贸易行业价格影响因素分析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中国教育服务贸易行业客户调研</w:t>
      </w:r>
      <w:r>
        <w:rPr>
          <w:rFonts w:hint="eastAsia"/>
        </w:rPr>
        <w:br/>
      </w:r>
      <w:r>
        <w:rPr>
          <w:rFonts w:hint="eastAsia"/>
        </w:rPr>
        <w:t>　　　　一、教育服务贸易行业客户偏好调查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二、客户对教育服务贸易品牌的首要认知渠道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三、教育服务贸易品牌忠诚度调查</w:t>
      </w:r>
      <w:r>
        <w:rPr>
          <w:rFonts w:hint="eastAsia"/>
        </w:rPr>
        <w:br/>
      </w:r>
      <w:r>
        <w:rPr>
          <w:rFonts w:hint="eastAsia"/>
        </w:rPr>
        <w:t>　　　　四、教育服务贸易行业客户消费理念调研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中国教育服务贸易行业重点企业发展调研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中国教育服务贸易行业竞争格局分析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2024-2025年教育服务贸易行业集中度分析</w:t>
      </w:r>
      <w:r>
        <w:rPr>
          <w:rFonts w:hint="eastAsia"/>
        </w:rPr>
        <w:br/>
      </w:r>
      <w:r>
        <w:rPr>
          <w:rFonts w:hint="eastAsia"/>
        </w:rPr>
        <w:t>　　　　一、教育服务贸易市场集中度分析</w:t>
      </w:r>
      <w:r>
        <w:rPr>
          <w:rFonts w:hint="eastAsia"/>
        </w:rPr>
        <w:br/>
      </w:r>
      <w:r>
        <w:rPr>
          <w:rFonts w:hint="eastAsia"/>
        </w:rPr>
        <w:t>　　　　二、教育服务贸易企业集中度分析</w:t>
      </w:r>
      <w:r>
        <w:rPr>
          <w:rFonts w:hint="eastAsia"/>
        </w:rPr>
        <w:br/>
      </w:r>
      <w:r>
        <w:rPr>
          <w:rFonts w:hint="eastAsia"/>
        </w:rPr>
        <w:t>　　第二节 2025年教育服务贸易行业竞争格局分析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一、教育服务贸易行业竞争策略分析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二、教育服务贸易行业竞争格局展望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三、我国教育服务贸易市场竞争趋势</w:t>
      </w:r>
      <w:r>
        <w:rPr>
          <w:rFonts w:hint="eastAsia"/>
        </w:rPr>
        <w:br/>
      </w:r>
      <w:r>
        <w:rPr>
          <w:rFonts w:hint="eastAsia"/>
        </w:rPr>
        <w:t>　　第三节 教育服务贸易行业兼并与重组整合分析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一、教育服务贸易行业兼并与重组整合动态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二、教育服务贸易行业兼并与重组整合发展趋势预测分析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教育服务贸易行业投资风险及应对策略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教育服务贸易行业SWOT模型分析</w:t>
      </w:r>
      <w:r>
        <w:rPr>
          <w:rFonts w:hint="eastAsia"/>
        </w:rPr>
        <w:br/>
      </w:r>
      <w:r>
        <w:rPr>
          <w:rFonts w:hint="eastAsia"/>
        </w:rPr>
        <w:t>　　　　一、教育服务贸易行业优势分析</w:t>
      </w:r>
      <w:r>
        <w:rPr>
          <w:rFonts w:hint="eastAsia"/>
        </w:rPr>
        <w:br/>
      </w:r>
      <w:r>
        <w:rPr>
          <w:rFonts w:hint="eastAsia"/>
        </w:rPr>
        <w:t>　　　　二、教育服务贸易行业劣势分析</w:t>
      </w:r>
      <w:r>
        <w:rPr>
          <w:rFonts w:hint="eastAsia"/>
        </w:rPr>
        <w:br/>
      </w:r>
      <w:r>
        <w:rPr>
          <w:rFonts w:hint="eastAsia"/>
        </w:rPr>
        <w:t>　　　　三、教育服务贸易行业机会分析</w:t>
      </w:r>
      <w:r>
        <w:rPr>
          <w:rFonts w:hint="eastAsia"/>
        </w:rPr>
        <w:br/>
      </w:r>
      <w:r>
        <w:rPr>
          <w:rFonts w:hint="eastAsia"/>
        </w:rPr>
        <w:t>　　　　四、教育服务贸易行业风险分析</w:t>
      </w:r>
      <w:r>
        <w:rPr>
          <w:rFonts w:hint="eastAsia"/>
        </w:rPr>
        <w:br/>
      </w:r>
      <w:r>
        <w:rPr>
          <w:rFonts w:hint="eastAsia"/>
        </w:rPr>
        <w:t>　　第二节 教育服务贸易行业投资风险及控制策略分析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一、教育服务贸易市场风险及控制策略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二、教育服务贸易行业政策风险及控制策略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三、教育服务贸易行业经营风险及控制策略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四、教育服务贸易同业竞争风险及控制策略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五、教育服务贸易行业其他风险及控制策略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2025-2031年中国教育服务贸易市场预测及发展建议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2025-2031年中国教育服务贸易市场预测分析</w:t>
      </w:r>
      <w:r>
        <w:rPr>
          <w:rFonts w:hint="eastAsia"/>
        </w:rPr>
        <w:br/>
      </w:r>
      <w:r>
        <w:rPr>
          <w:rFonts w:hint="eastAsia"/>
        </w:rPr>
        <w:t>　　　　一、中国教育服务贸易市场前景分析</w:t>
      </w:r>
      <w:r>
        <w:rPr>
          <w:rFonts w:hint="eastAsia"/>
        </w:rPr>
        <w:br/>
      </w:r>
      <w:r>
        <w:rPr>
          <w:rFonts w:hint="eastAsia"/>
        </w:rPr>
        <w:t>　　　　二、中国教育服务贸易发展趋势预测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2025-2031年中国教育服务贸易企业发展策略建议</w:t>
      </w:r>
      <w:r>
        <w:rPr>
          <w:rFonts w:hint="eastAsia"/>
        </w:rPr>
        <w:br/>
      </w:r>
      <w:r>
        <w:rPr>
          <w:rFonts w:hint="eastAsia"/>
        </w:rPr>
        <w:t>　　　　一、教育服务贸易企业融资策略</w:t>
      </w:r>
      <w:r>
        <w:rPr>
          <w:rFonts w:hint="eastAsia"/>
        </w:rPr>
        <w:br/>
      </w:r>
      <w:r>
        <w:rPr>
          <w:rFonts w:hint="eastAsia"/>
        </w:rPr>
        <w:t>　　　　二、教育服务贸易企业人才策略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2025-2031年中国教育服务贸易企业营销策略建议</w:t>
      </w:r>
      <w:r>
        <w:rPr>
          <w:rFonts w:hint="eastAsia"/>
        </w:rPr>
        <w:br/>
      </w:r>
      <w:r>
        <w:rPr>
          <w:rFonts w:hint="eastAsia"/>
        </w:rPr>
        <w:t>　　　　一、教育服务贸易企业定位策略</w:t>
      </w:r>
      <w:r>
        <w:rPr>
          <w:rFonts w:hint="eastAsia"/>
        </w:rPr>
        <w:br/>
      </w:r>
      <w:r>
        <w:rPr>
          <w:rFonts w:hint="eastAsia"/>
        </w:rPr>
        <w:t>　　　　二、教育服务贸易企业价格策略</w:t>
      </w:r>
      <w:r>
        <w:rPr>
          <w:rFonts w:hint="eastAsia"/>
        </w:rPr>
        <w:br/>
      </w:r>
      <w:r>
        <w:rPr>
          <w:rFonts w:hint="eastAsia"/>
        </w:rPr>
        <w:t>　　　　三、教育服务贸易企业促销策略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中~智林~－教育服务贸易行业研究结论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教育服务贸易介绍</w:t>
      </w:r>
      <w:r>
        <w:rPr>
          <w:rFonts w:hint="eastAsia"/>
        </w:rPr>
        <w:br/>
      </w:r>
      <w:r>
        <w:rPr>
          <w:rFonts w:hint="eastAsia"/>
        </w:rPr>
        <w:t>　　图表 教育服务贸易图片</w:t>
      </w:r>
      <w:r>
        <w:rPr>
          <w:rFonts w:hint="eastAsia"/>
        </w:rPr>
        <w:br/>
      </w:r>
      <w:r>
        <w:rPr>
          <w:rFonts w:hint="eastAsia"/>
        </w:rPr>
        <w:t>　　图表 教育服务贸易主要特点</w:t>
      </w:r>
      <w:r>
        <w:rPr>
          <w:rFonts w:hint="eastAsia"/>
        </w:rPr>
        <w:br/>
      </w:r>
      <w:r>
        <w:rPr>
          <w:rFonts w:hint="eastAsia"/>
        </w:rPr>
        <w:t>　　图表 教育服务贸易发展有利因素分析</w:t>
      </w:r>
      <w:r>
        <w:rPr>
          <w:rFonts w:hint="eastAsia"/>
        </w:rPr>
        <w:br/>
      </w:r>
      <w:r>
        <w:rPr>
          <w:rFonts w:hint="eastAsia"/>
        </w:rPr>
        <w:t>　　图表 教育服务贸易发展不利因素分析</w:t>
      </w:r>
      <w:r>
        <w:rPr>
          <w:rFonts w:hint="eastAsia"/>
        </w:rPr>
        <w:br/>
      </w:r>
      <w:r>
        <w:rPr>
          <w:rFonts w:hint="eastAsia"/>
        </w:rPr>
        <w:t>　　图表 进入教育服务贸易行业壁垒</w:t>
      </w:r>
      <w:r>
        <w:rPr>
          <w:rFonts w:hint="eastAsia"/>
        </w:rPr>
        <w:br/>
      </w:r>
      <w:r>
        <w:rPr>
          <w:rFonts w:hint="eastAsia"/>
        </w:rPr>
        <w:t>　　图表 教育服务贸易政策</w:t>
      </w:r>
      <w:r>
        <w:rPr>
          <w:rFonts w:hint="eastAsia"/>
        </w:rPr>
        <w:br/>
      </w:r>
      <w:r>
        <w:rPr>
          <w:rFonts w:hint="eastAsia"/>
        </w:rPr>
        <w:t>　　图表 教育服务贸易技术 标准</w:t>
      </w:r>
      <w:r>
        <w:rPr>
          <w:rFonts w:hint="eastAsia"/>
        </w:rPr>
        <w:br/>
      </w:r>
      <w:r>
        <w:rPr>
          <w:rFonts w:hint="eastAsia"/>
        </w:rPr>
        <w:t>　　图表 教育服务贸易产业链分析</w:t>
      </w:r>
      <w:r>
        <w:rPr>
          <w:rFonts w:hint="eastAsia"/>
        </w:rPr>
        <w:br/>
      </w:r>
      <w:r>
        <w:rPr>
          <w:rFonts w:hint="eastAsia"/>
        </w:rPr>
        <w:t>　　图表 教育服务贸易品牌分析</w:t>
      </w:r>
      <w:r>
        <w:rPr>
          <w:rFonts w:hint="eastAsia"/>
        </w:rPr>
        <w:br/>
      </w:r>
      <w:r>
        <w:rPr>
          <w:rFonts w:hint="eastAsia"/>
        </w:rPr>
        <w:t>　　图表 2024年教育服务贸易需求分析</w:t>
      </w:r>
      <w:r>
        <w:rPr>
          <w:rFonts w:hint="eastAsia"/>
        </w:rPr>
        <w:br/>
      </w:r>
      <w:r>
        <w:rPr>
          <w:rFonts w:hint="eastAsia"/>
        </w:rPr>
        <w:t>　　图表 2019-2024年中国教育服务贸易市场规模分析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2019-2024年中国教育服务贸易销售情况</w:t>
      </w:r>
      <w:r>
        <w:rPr>
          <w:rFonts w:hint="eastAsia"/>
        </w:rPr>
        <w:br/>
      </w:r>
      <w:r>
        <w:rPr>
          <w:rFonts w:hint="eastAsia"/>
        </w:rPr>
        <w:t>　　图表 教育服务贸易价格走势</w:t>
      </w:r>
      <w:r>
        <w:rPr>
          <w:rFonts w:hint="eastAsia"/>
        </w:rPr>
        <w:br/>
      </w:r>
      <w:r>
        <w:rPr>
          <w:rFonts w:hint="eastAsia"/>
        </w:rPr>
        <w:t>　　图表 2025年中国教育服务贸易公司数量统计 单位：家</w:t>
      </w:r>
      <w:r>
        <w:rPr>
          <w:rFonts w:hint="eastAsia"/>
        </w:rPr>
        <w:br/>
      </w:r>
      <w:r>
        <w:rPr>
          <w:rFonts w:hint="eastAsia"/>
        </w:rPr>
        <w:t>　　图表 教育服务贸易成本和利润分析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华东地区教育服务贸易市场规模情况</w:t>
      </w:r>
      <w:r>
        <w:rPr>
          <w:rFonts w:hint="eastAsia"/>
        </w:rPr>
        <w:br/>
      </w:r>
      <w:r>
        <w:rPr>
          <w:rFonts w:hint="eastAsia"/>
        </w:rPr>
        <w:t>　　图表 华东地区教育服务贸易市场销售额</w:t>
      </w:r>
      <w:r>
        <w:rPr>
          <w:rFonts w:hint="eastAsia"/>
        </w:rPr>
        <w:br/>
      </w:r>
      <w:r>
        <w:rPr>
          <w:rFonts w:hint="eastAsia"/>
        </w:rPr>
        <w:t>　　图表 华南地区教育服务贸易市场规模情况</w:t>
      </w:r>
      <w:r>
        <w:rPr>
          <w:rFonts w:hint="eastAsia"/>
        </w:rPr>
        <w:br/>
      </w:r>
      <w:r>
        <w:rPr>
          <w:rFonts w:hint="eastAsia"/>
        </w:rPr>
        <w:t>　　图表 华南地区教育服务贸易市场销售额</w:t>
      </w:r>
      <w:r>
        <w:rPr>
          <w:rFonts w:hint="eastAsia"/>
        </w:rPr>
        <w:br/>
      </w:r>
      <w:r>
        <w:rPr>
          <w:rFonts w:hint="eastAsia"/>
        </w:rPr>
        <w:t>　　图表 华北地区教育服务贸易市场规模情况</w:t>
      </w:r>
      <w:r>
        <w:rPr>
          <w:rFonts w:hint="eastAsia"/>
        </w:rPr>
        <w:br/>
      </w:r>
      <w:r>
        <w:rPr>
          <w:rFonts w:hint="eastAsia"/>
        </w:rPr>
        <w:t>　　图表 华北地区教育服务贸易市场销售额</w:t>
      </w:r>
      <w:r>
        <w:rPr>
          <w:rFonts w:hint="eastAsia"/>
        </w:rPr>
        <w:br/>
      </w:r>
      <w:r>
        <w:rPr>
          <w:rFonts w:hint="eastAsia"/>
        </w:rPr>
        <w:t>　　图表 华中地区教育服务贸易市场规模情况</w:t>
      </w:r>
      <w:r>
        <w:rPr>
          <w:rFonts w:hint="eastAsia"/>
        </w:rPr>
        <w:br/>
      </w:r>
      <w:r>
        <w:rPr>
          <w:rFonts w:hint="eastAsia"/>
        </w:rPr>
        <w:t>　　图表 华中地区教育服务贸易市场销售额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教育服务贸易投资、并购现状分析</w:t>
      </w:r>
      <w:r>
        <w:rPr>
          <w:rFonts w:hint="eastAsia"/>
        </w:rPr>
        <w:br/>
      </w:r>
      <w:r>
        <w:rPr>
          <w:rFonts w:hint="eastAsia"/>
        </w:rPr>
        <w:t>　　图表 教育服务贸易上游、下游研究分析</w:t>
      </w:r>
      <w:r>
        <w:rPr>
          <w:rFonts w:hint="eastAsia"/>
        </w:rPr>
        <w:br/>
      </w:r>
      <w:r>
        <w:rPr>
          <w:rFonts w:hint="eastAsia"/>
        </w:rPr>
        <w:t>　　图表 教育服务贸易最新消息</w:t>
      </w:r>
      <w:r>
        <w:rPr>
          <w:rFonts w:hint="eastAsia"/>
        </w:rPr>
        <w:br/>
      </w:r>
      <w:r>
        <w:rPr>
          <w:rFonts w:hint="eastAsia"/>
        </w:rPr>
        <w:t>　　图表 教育服务贸易企业简介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教育服务贸易企业经营情况</w:t>
      </w:r>
      <w:r>
        <w:rPr>
          <w:rFonts w:hint="eastAsia"/>
        </w:rPr>
        <w:br/>
      </w:r>
      <w:r>
        <w:rPr>
          <w:rFonts w:hint="eastAsia"/>
        </w:rPr>
        <w:t>　　图表 教育服务贸易企业(二)简介</w:t>
      </w:r>
      <w:r>
        <w:rPr>
          <w:rFonts w:hint="eastAsia"/>
        </w:rPr>
        <w:br/>
      </w:r>
      <w:r>
        <w:rPr>
          <w:rFonts w:hint="eastAsia"/>
        </w:rPr>
        <w:t>　　图表 企业教育服务贸易业务</w:t>
      </w:r>
      <w:r>
        <w:rPr>
          <w:rFonts w:hint="eastAsia"/>
        </w:rPr>
        <w:br/>
      </w:r>
      <w:r>
        <w:rPr>
          <w:rFonts w:hint="eastAsia"/>
        </w:rPr>
        <w:t>　　图表 教育服务贸易企业(二)经营情况</w:t>
      </w:r>
      <w:r>
        <w:rPr>
          <w:rFonts w:hint="eastAsia"/>
        </w:rPr>
        <w:br/>
      </w:r>
      <w:r>
        <w:rPr>
          <w:rFonts w:hint="eastAsia"/>
        </w:rPr>
        <w:t>　　图表 教育服务贸易企业(三)调研</w:t>
      </w:r>
      <w:r>
        <w:rPr>
          <w:rFonts w:hint="eastAsia"/>
        </w:rPr>
        <w:br/>
      </w:r>
      <w:r>
        <w:rPr>
          <w:rFonts w:hint="eastAsia"/>
        </w:rPr>
        <w:t>　　图表 企业教育服务贸易业务分析</w:t>
      </w:r>
      <w:r>
        <w:rPr>
          <w:rFonts w:hint="eastAsia"/>
        </w:rPr>
        <w:br/>
      </w:r>
      <w:r>
        <w:rPr>
          <w:rFonts w:hint="eastAsia"/>
        </w:rPr>
        <w:t>　　图表 教育服务贸易企业(三)经营情况</w:t>
      </w:r>
      <w:r>
        <w:rPr>
          <w:rFonts w:hint="eastAsia"/>
        </w:rPr>
        <w:br/>
      </w:r>
      <w:r>
        <w:rPr>
          <w:rFonts w:hint="eastAsia"/>
        </w:rPr>
        <w:t>　　图表 教育服务贸易企业(四)介绍</w:t>
      </w:r>
      <w:r>
        <w:rPr>
          <w:rFonts w:hint="eastAsia"/>
        </w:rPr>
        <w:br/>
      </w:r>
      <w:r>
        <w:rPr>
          <w:rFonts w:hint="eastAsia"/>
        </w:rPr>
        <w:t>　　图表 企业教育服务贸易产品服务</w:t>
      </w:r>
      <w:r>
        <w:rPr>
          <w:rFonts w:hint="eastAsia"/>
        </w:rPr>
        <w:br/>
      </w:r>
      <w:r>
        <w:rPr>
          <w:rFonts w:hint="eastAsia"/>
        </w:rPr>
        <w:t>　　图表 教育服务贸易企业(四)经营情况</w:t>
      </w:r>
      <w:r>
        <w:rPr>
          <w:rFonts w:hint="eastAsia"/>
        </w:rPr>
        <w:br/>
      </w:r>
      <w:r>
        <w:rPr>
          <w:rFonts w:hint="eastAsia"/>
        </w:rPr>
        <w:t>　　图表 教育服务贸易企业(五)简介</w:t>
      </w:r>
      <w:r>
        <w:rPr>
          <w:rFonts w:hint="eastAsia"/>
        </w:rPr>
        <w:br/>
      </w:r>
      <w:r>
        <w:rPr>
          <w:rFonts w:hint="eastAsia"/>
        </w:rPr>
        <w:t>　　图表 企业教育服务贸易业务分析</w:t>
      </w:r>
      <w:r>
        <w:rPr>
          <w:rFonts w:hint="eastAsia"/>
        </w:rPr>
        <w:br/>
      </w:r>
      <w:r>
        <w:rPr>
          <w:rFonts w:hint="eastAsia"/>
        </w:rPr>
        <w:t>　　图表 教育服务贸易企业(五)经营情况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教育服务贸易行业生命周期</w:t>
      </w:r>
      <w:r>
        <w:rPr>
          <w:rFonts w:hint="eastAsia"/>
        </w:rPr>
        <w:br/>
      </w:r>
      <w:r>
        <w:rPr>
          <w:rFonts w:hint="eastAsia"/>
        </w:rPr>
        <w:t>　　图表 教育服务贸易优势、劣势、机会、威胁分析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教育服务贸易市场容量</w:t>
      </w:r>
      <w:r>
        <w:rPr>
          <w:rFonts w:hint="eastAsia"/>
        </w:rPr>
        <w:br/>
      </w:r>
      <w:r>
        <w:rPr>
          <w:rFonts w:hint="eastAsia"/>
        </w:rPr>
        <w:t>　　图表 教育服务贸易发展前景</w:t>
      </w:r>
      <w:r>
        <w:rPr>
          <w:rFonts w:hint="eastAsia"/>
        </w:rPr>
        <w:br/>
      </w:r>
      <w:r>
        <w:rPr>
          <w:rFonts w:hint="eastAsia"/>
        </w:rPr>
        <w:t>　　图表 2025-2031年中国教育服务贸易市场规模预测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2025-2031年中国教育服务贸易销售预测</w:t>
      </w:r>
      <w:r>
        <w:rPr>
          <w:rFonts w:hint="eastAsia"/>
        </w:rPr>
        <w:br/>
      </w:r>
      <w:r>
        <w:rPr>
          <w:rFonts w:hint="eastAsia"/>
        </w:rPr>
        <w:t>　　图表 教育服务贸易主要驱动因素</w:t>
      </w:r>
      <w:r>
        <w:rPr>
          <w:rFonts w:hint="eastAsia"/>
        </w:rPr>
        <w:br/>
      </w:r>
      <w:r>
        <w:rPr>
          <w:rFonts w:hint="eastAsia"/>
        </w:rPr>
        <w:t>　　图表 教育服务贸易发展趋势预测</w:t>
      </w:r>
      <w:r>
        <w:rPr>
          <w:rFonts w:hint="eastAsia"/>
        </w:rPr>
        <w:br/>
      </w:r>
      <w:r>
        <w:rPr>
          <w:rFonts w:hint="eastAsia"/>
        </w:rPr>
        <w:t>　　图表 教育服务贸易注意事项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34203b7114174" w:history="1">
        <w:r>
          <w:rPr>
            <w:rStyle w:val="Hyperlink"/>
          </w:rPr>
          <w:t>2025-2031年中国教育服务贸易行业市场调研与前景趋势预测报告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34203b7114174" w:history="1">
        <w:r>
          <w:rPr>
            <w:rStyle w:val="Hyperlink"/>
          </w:rPr>
          <w:t>https://www.20087.com/8/22/JiaoYuFuWuMaoYiHangYeFaZhanQianJing.html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热点：教育服务贸易四种形式、教育服务贸易数据、教育服务贸易进出口、教育服务贸易数据在哪找、服务贸易是指什么、教育服务贸易出口、投了200多次简历才找到工作、教育服务贸易的核心、服务贸易有哪些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25c8450064f3f" w:history="1">
      <w:r>
        <w:rPr>
          <w:rStyle w:val="Hyperlink"/>
        </w:rPr>
        <w:t>2025-2031年中国教育服务贸易行业市场调研与前景趋势预测报告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JiaoYuFuWuMaoYiHangYeFaZhanQianJing.html" TargetMode="External" Id="Rc5834203b711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JiaoYuFuWuMaoYiHangYeFaZhanQianJing.html" TargetMode="External" Id="R4b725c845006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2024-11-02T01:45:00Z</dcterms:created>
  <dcterms:modified xsi:type="dcterms:W3CDTF">2024-11-02T02:45:00Z</dcterms:modified>
  <dc:subject>2025-2031年中国教育服务贸易行业市场调研与前景趋势预测报告</dc:subject>
  <dc:title>2025-2031年中国教育服务贸易行业市场调研与前景趋势预测报告</dc:title>
  <cp:keywords>2025-2031年中国教育服务贸易行业市场调研与前景趋势预测报告</cp:keywords>
  <dc:description>2025-2031年中国教育服务贸易行业市场调研与前景趋势预测报告</dc:description>
</cp:coreProperties>
</file>