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ab2938d44f33" w:history="1">
              <w:r>
                <w:rPr>
                  <w:rStyle w:val="Hyperlink"/>
                </w:rPr>
                <w:t>2025-2031年中国本地化O2O服务市场研究与发展趋势分析报告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ab2938d44f33" w:history="1">
              <w:r>
                <w:rPr>
                  <w:rStyle w:val="Hyperlink"/>
                </w:rPr>
                <w:t>2025-2031年中国本地化O2O服务市场研究与发展趋势分析报告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6ab2938d44f33" w:history="1">
                <w:r>
                  <w:rPr>
                    <w:rStyle w:val="Hyperlink"/>
                  </w:rPr>
                  <w:t>https://www.20087.com/8/32/BenDiHuaO2OFuWuHangYeFaZhanQuShi.html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地化O2O服务是指线上线下相结合，为本地居民提供生活服务、商品交易、信息交流等综合解决方案的商业模式。当前市场上已形成餐饮外卖、生鲜配送、家政服务、同城货运、社区团购、本地资讯等多元化的O2O服务业态，通过移动互联网平台连接消费者与本地商家，实现服务的快速响应与高效匹配。头部平台企业通过补贴、优惠券、会员服务等方式吸引用户，提升市场份额，同时借助大数据、AI技术优化服务流程，提升用户体验。</w:t>
      </w:r>
      <w:r>
        <w:rPr>
          <w:rFonts w:hint="eastAsia"/>
        </w:rPr>
        <w:br/>
      </w:r>
      <w:r>
        <w:rPr>
          <w:rFonts w:hint="eastAsia"/>
        </w:rPr>
        <w:t>　　未来，本地化O2O服务行业将呈现以下特点：一是服务深化与细化，针对用户个性化、差异化需求，提供更精准、更专业的服务内容，如定制化餐饮、专业家政技能培训、社区生活顾问等。二是线上线下融合加深，实体门店与线上平台将进一步打通，实现库存、订单、会员数据的共享，提供无缝购物体验。三是社区化与社交化发展，O2O服务将更紧密地融入社区生活，构建邻里互助、资源共享的社区生态，同时利用社交元素增强用户粘性，打造社区社交电商平台。四是合规监管与行业自律，随着政策对数据安全、反垄断、劳动者权益保护等领域的关注加强，O2O服务平台将面临更严格的合规要求，行业自律机制也将逐步建立，保障市场公平竞争与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ab2938d44f33" w:history="1">
        <w:r>
          <w:rPr>
            <w:rStyle w:val="Hyperlink"/>
          </w:rPr>
          <w:t>2025-2031年中国本地化O2O服务市场研究与发展趋势分析报告</w:t>
        </w:r>
      </w:hyperlink>
      <w:r>
        <w:rPr>
          <w:rFonts w:hint="eastAsia"/>
        </w:rPr>
        <w:t>》基于详实数据，从市场规模、需求变化及价格动态等维度，全面解析了本地化O2O服务行业的现状与发展趋势，并对本地化O2O服务产业链各环节进行了系统性探讨。报告科学预测了本地化O2O服务行业未来发展方向，重点分析了本地化O2O服务技术现状及创新路径，同时聚焦本地化O2O服务重点企业的经营表现，评估了市场竞争格局、品牌影响力及市场集中度。通过对细分市场的深入研究及SWOT分析，报告揭示了本地化O2O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本地化O2O服务产业概述</w:t>
      </w:r>
      <w:r>
        <w:rPr>
          <w:rFonts w:hint="eastAsia"/>
        </w:rPr>
        <w:br/>
      </w:r>
      <w:r>
        <w:rPr>
          <w:rFonts w:hint="eastAsia"/>
        </w:rPr>
        <w:t>　　第一节 本地化O2O服务定义</w:t>
      </w:r>
      <w:r>
        <w:rPr>
          <w:rFonts w:hint="eastAsia"/>
        </w:rPr>
        <w:br/>
      </w:r>
      <w:r>
        <w:rPr>
          <w:rFonts w:hint="eastAsia"/>
        </w:rPr>
        <w:t>　　第二节 本地化O2O服务行业特点</w:t>
      </w:r>
      <w:r>
        <w:rPr>
          <w:rFonts w:hint="eastAsia"/>
        </w:rPr>
        <w:br/>
      </w:r>
      <w:r>
        <w:rPr>
          <w:rFonts w:hint="eastAsia"/>
        </w:rPr>
        <w:t>　　第三节 本地化O2O服务发展历程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2024-2025年中国本地化O2O服务行业发展环境分析</w:t>
      </w:r>
      <w:r>
        <w:rPr>
          <w:rFonts w:hint="eastAsia"/>
        </w:rPr>
        <w:br/>
      </w:r>
      <w:r>
        <w:rPr>
          <w:rFonts w:hint="eastAsia"/>
        </w:rPr>
        <w:t>　　第一节 本地化O2O服务行业经济环境分析</w:t>
      </w:r>
      <w:r>
        <w:rPr>
          <w:rFonts w:hint="eastAsia"/>
        </w:rPr>
        <w:br/>
      </w:r>
      <w:r>
        <w:rPr>
          <w:rFonts w:hint="eastAsia"/>
        </w:rPr>
        <w:t>　　第二节 本地化O2O服务行业政策环境分析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二、相关本地化O2O服务行业标准分析</w:t>
      </w:r>
      <w:r>
        <w:rPr>
          <w:rFonts w:hint="eastAsia"/>
        </w:rPr>
        <w:br/>
      </w:r>
      <w:r>
        <w:rPr>
          <w:rFonts w:hint="eastAsia"/>
        </w:rPr>
        <w:t>　　第三节 本地化O2O服务行业社会环境分析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2024-2025年本地化O2O服务行业技术发展现状及趋势分析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本地化O2O服务行业技术发展现状分析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国内外本地化O2O服务行业技术差异与原因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本地化O2O服务行业技术发展方向、趋势预测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提升本地化O2O服务行业技术能力策略建议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全球本地化O2O服务行业发展态势分析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全球本地化O2O服务市场发展现状分析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国外主要国家、地区本地化O2O服务市场现状</w:t>
      </w:r>
      <w:r>
        <w:rPr>
          <w:rFonts w:hint="eastAsia"/>
        </w:rPr>
        <w:br/>
      </w:r>
      <w:r>
        <w:rPr>
          <w:rFonts w:hint="eastAsia"/>
        </w:rPr>
        <w:t>　　第三节 全球本地化O2O服务行业发展趋势预测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中国本地化O2O服务行业发展调研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2019-2024年中国本地化O2O服务行业规模情况</w:t>
      </w:r>
      <w:r>
        <w:rPr>
          <w:rFonts w:hint="eastAsia"/>
        </w:rPr>
        <w:br/>
      </w:r>
      <w:r>
        <w:rPr>
          <w:rFonts w:hint="eastAsia"/>
        </w:rPr>
        <w:t>　　　　一、本地化O2O服务行业市场规模状况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二、本地化O2O服务行业单位规模状况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三、本地化O2O服务行业人员规模状况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2019-2024年中国本地化O2O服务行业财务能力分析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二、本地化O2O服务行业偿债能力分析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三、本地化O2O服务行业营运能力分析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四、本地化O2O服务行业发展能力分析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2024-2025年中国本地化O2O服务行业热点动态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2025年中国本地化O2O服务行业面临的挑战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中国本地化O2O服务行业重点地区市场调研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**地区本地化O2O服务发展现状及趋势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**地区本地化O2O服务发展现状及趋势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**地区本地化O2O服务发展现状及趋势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**地区本地化O2O服务发展现状及趋势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中国本地化O2O服务行业价格走势及影响因素分析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国内本地化O2O服务行业价格回顾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国内本地化O2O服务行业价格走势预测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国内本地化O2O服务行业价格影响因素分析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中国本地化O2O服务行业客户调研</w:t>
      </w:r>
      <w:r>
        <w:rPr>
          <w:rFonts w:hint="eastAsia"/>
        </w:rPr>
        <w:br/>
      </w:r>
      <w:r>
        <w:rPr>
          <w:rFonts w:hint="eastAsia"/>
        </w:rPr>
        <w:t>　　　　一、本地化O2O服务行业客户偏好调查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二、客户对本地化O2O服务品牌的首要认知渠道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三、本地化O2O服务品牌忠诚度调查</w:t>
      </w:r>
      <w:r>
        <w:rPr>
          <w:rFonts w:hint="eastAsia"/>
        </w:rPr>
        <w:br/>
      </w:r>
      <w:r>
        <w:rPr>
          <w:rFonts w:hint="eastAsia"/>
        </w:rPr>
        <w:t>　　　　四、本地化O2O服务行业客户消费理念调研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中国本地化O2O服务行业重点企业发展调研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中国本地化O2O服务行业竞争格局分析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2024-2025年本地化O2O服务行业集中度分析</w:t>
      </w:r>
      <w:r>
        <w:rPr>
          <w:rFonts w:hint="eastAsia"/>
        </w:rPr>
        <w:br/>
      </w:r>
      <w:r>
        <w:rPr>
          <w:rFonts w:hint="eastAsia"/>
        </w:rPr>
        <w:t>　　　　一、本地化O2O服务市场集中度分析</w:t>
      </w:r>
      <w:r>
        <w:rPr>
          <w:rFonts w:hint="eastAsia"/>
        </w:rPr>
        <w:br/>
      </w:r>
      <w:r>
        <w:rPr>
          <w:rFonts w:hint="eastAsia"/>
        </w:rPr>
        <w:t>　　　　二、本地化O2O服务企业集中度分析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2025年本地化O2O服务行业竞争格局分析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二、本地化O2O服务行业竞争格局展望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三、我国本地化O2O服务市场竞争趋势</w:t>
      </w:r>
      <w:r>
        <w:rPr>
          <w:rFonts w:hint="eastAsia"/>
        </w:rPr>
        <w:br/>
      </w:r>
      <w:r>
        <w:rPr>
          <w:rFonts w:hint="eastAsia"/>
        </w:rPr>
        <w:t>　　第三节 本地化O2O服务行业兼并与重组整合分析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二、本地化O2O服务行业兼并与重组整合发展趋势预测分析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本地化O2O服务行业投资风险及应对策略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本地化O2O服务行业SWOT模型分析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一、本地化O2O服务行业优势分析</w:t>
      </w:r>
      <w:r>
        <w:rPr>
          <w:rFonts w:hint="eastAsia"/>
        </w:rPr>
        <w:br/>
      </w:r>
      <w:r>
        <w:rPr>
          <w:rFonts w:hint="eastAsia"/>
        </w:rPr>
        <w:t>　　　　二、本地化O2O服务行业劣势分析</w:t>
      </w:r>
      <w:r>
        <w:rPr>
          <w:rFonts w:hint="eastAsia"/>
        </w:rPr>
        <w:br/>
      </w:r>
      <w:r>
        <w:rPr>
          <w:rFonts w:hint="eastAsia"/>
        </w:rPr>
        <w:t>　　　　三、本地化O2O服务行业机会分析</w:t>
      </w:r>
      <w:r>
        <w:rPr>
          <w:rFonts w:hint="eastAsia"/>
        </w:rPr>
        <w:br/>
      </w:r>
      <w:r>
        <w:rPr>
          <w:rFonts w:hint="eastAsia"/>
        </w:rPr>
        <w:t>　　　　四、本地化O2O服务行业风险分析</w:t>
      </w:r>
      <w:r>
        <w:rPr>
          <w:rFonts w:hint="eastAsia"/>
        </w:rPr>
        <w:br/>
      </w:r>
      <w:r>
        <w:rPr>
          <w:rFonts w:hint="eastAsia"/>
        </w:rPr>
        <w:t>　　第二节 本地化O2O服务行业投资风险及控制策略分析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一、本地化O2O服务市场风险及控制策略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二、本地化O2O服务行业政策风险及控制策略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三、本地化O2O服务行业经营风险及控制策略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四、本地化O2O服务同业竞争风险及控制策略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五、本地化O2O服务行业其他风险及控制策略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2025-2031年中国本地化O2O服务市场预测及发展建议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2025-2031年中国本地化O2O服务市场预测分析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一、中国本地化O2O服务市场前景分析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二、中国本地化O2O服务发展趋势预测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2025-2031年中国本地化O2O服务企业发展策略建议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一、本地化O2O服务企业融资策略</w:t>
      </w:r>
      <w:r>
        <w:rPr>
          <w:rFonts w:hint="eastAsia"/>
        </w:rPr>
        <w:br/>
      </w:r>
      <w:r>
        <w:rPr>
          <w:rFonts w:hint="eastAsia"/>
        </w:rPr>
        <w:t>　　　　二、本地化O2O服务企业人才策略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2025-2031年中国本地化O2O服务企业营销策略建议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一、本地化O2O服务企业定位策略</w:t>
      </w:r>
      <w:r>
        <w:rPr>
          <w:rFonts w:hint="eastAsia"/>
        </w:rPr>
        <w:br/>
      </w:r>
      <w:r>
        <w:rPr>
          <w:rFonts w:hint="eastAsia"/>
        </w:rPr>
        <w:t>　　　　二、本地化O2O服务企业价格策略</w:t>
      </w:r>
      <w:r>
        <w:rPr>
          <w:rFonts w:hint="eastAsia"/>
        </w:rPr>
        <w:br/>
      </w:r>
      <w:r>
        <w:rPr>
          <w:rFonts w:hint="eastAsia"/>
        </w:rPr>
        <w:t>　　　　三、本地化O2O服务企业促销策略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本地化O2O服务行业研究结论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本地化O2O服务介绍</w:t>
      </w:r>
      <w:r>
        <w:rPr>
          <w:rFonts w:hint="eastAsia"/>
        </w:rPr>
        <w:br/>
      </w:r>
      <w:r>
        <w:rPr>
          <w:rFonts w:hint="eastAsia"/>
        </w:rPr>
        <w:t>　　图表 本地化O2O服务图片</w:t>
      </w:r>
      <w:r>
        <w:rPr>
          <w:rFonts w:hint="eastAsia"/>
        </w:rPr>
        <w:br/>
      </w:r>
      <w:r>
        <w:rPr>
          <w:rFonts w:hint="eastAsia"/>
        </w:rPr>
        <w:t>　　图表 本地化O2O服务产业链分析</w:t>
      </w:r>
      <w:r>
        <w:rPr>
          <w:rFonts w:hint="eastAsia"/>
        </w:rPr>
        <w:br/>
      </w:r>
      <w:r>
        <w:rPr>
          <w:rFonts w:hint="eastAsia"/>
        </w:rPr>
        <w:t>　　图表 本地化O2O服务主要特点</w:t>
      </w:r>
      <w:r>
        <w:rPr>
          <w:rFonts w:hint="eastAsia"/>
        </w:rPr>
        <w:br/>
      </w:r>
      <w:r>
        <w:rPr>
          <w:rFonts w:hint="eastAsia"/>
        </w:rPr>
        <w:t>　　图表 本地化O2O服务政策分析</w:t>
      </w:r>
      <w:r>
        <w:rPr>
          <w:rFonts w:hint="eastAsia"/>
        </w:rPr>
        <w:br/>
      </w:r>
      <w:r>
        <w:rPr>
          <w:rFonts w:hint="eastAsia"/>
        </w:rPr>
        <w:t>　　图表 本地化O2O服务标准 技术</w:t>
      </w:r>
      <w:r>
        <w:rPr>
          <w:rFonts w:hint="eastAsia"/>
        </w:rPr>
        <w:br/>
      </w:r>
      <w:r>
        <w:rPr>
          <w:rFonts w:hint="eastAsia"/>
        </w:rPr>
        <w:t>　　图表 本地化O2O服务最新消息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2019-2024年本地化O2O服务行业市场容量统计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本地化O2O服务价格走势</w:t>
      </w:r>
      <w:r>
        <w:rPr>
          <w:rFonts w:hint="eastAsia"/>
        </w:rPr>
        <w:br/>
      </w:r>
      <w:r>
        <w:rPr>
          <w:rFonts w:hint="eastAsia"/>
        </w:rPr>
        <w:t>　　图表 2024年本地化O2O服务成本和利润分析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2024年中国本地化O2O服务行业竞争力分析</w:t>
      </w:r>
      <w:r>
        <w:rPr>
          <w:rFonts w:hint="eastAsia"/>
        </w:rPr>
        <w:br/>
      </w:r>
      <w:r>
        <w:rPr>
          <w:rFonts w:hint="eastAsia"/>
        </w:rPr>
        <w:t>　　图表 本地化O2O服务优势</w:t>
      </w:r>
      <w:r>
        <w:rPr>
          <w:rFonts w:hint="eastAsia"/>
        </w:rPr>
        <w:br/>
      </w:r>
      <w:r>
        <w:rPr>
          <w:rFonts w:hint="eastAsia"/>
        </w:rPr>
        <w:t>　　图表 本地化O2O服务劣势</w:t>
      </w:r>
      <w:r>
        <w:rPr>
          <w:rFonts w:hint="eastAsia"/>
        </w:rPr>
        <w:br/>
      </w:r>
      <w:r>
        <w:rPr>
          <w:rFonts w:hint="eastAsia"/>
        </w:rPr>
        <w:t>　　图表 本地化O2O服务机会</w:t>
      </w:r>
      <w:r>
        <w:rPr>
          <w:rFonts w:hint="eastAsia"/>
        </w:rPr>
        <w:br/>
      </w:r>
      <w:r>
        <w:rPr>
          <w:rFonts w:hint="eastAsia"/>
        </w:rPr>
        <w:t>　　图表 本地化O2O服务威胁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**地区本地化O2O服务市场规模及增长情况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**地区本地化O2O服务行业市场需求情况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**地区本地化O2O服务市场规模及增长情况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**地区本地化O2O服务行业市场需求情况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**地区本地化O2O服务市场规模及增长情况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**地区本地化O2O服务行业市场需求情况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本地化O2O服务品牌分析</w:t>
      </w:r>
      <w:r>
        <w:rPr>
          <w:rFonts w:hint="eastAsia"/>
        </w:rPr>
        <w:br/>
      </w:r>
      <w:r>
        <w:rPr>
          <w:rFonts w:hint="eastAsia"/>
        </w:rPr>
        <w:t>　　图表 本地化O2O服务企业（一）概述</w:t>
      </w:r>
      <w:r>
        <w:rPr>
          <w:rFonts w:hint="eastAsia"/>
        </w:rPr>
        <w:br/>
      </w:r>
      <w:r>
        <w:rPr>
          <w:rFonts w:hint="eastAsia"/>
        </w:rPr>
        <w:t>　　图表 企业本地化O2O服务业务分析</w:t>
      </w:r>
      <w:r>
        <w:rPr>
          <w:rFonts w:hint="eastAsia"/>
        </w:rPr>
        <w:br/>
      </w:r>
      <w:r>
        <w:rPr>
          <w:rFonts w:hint="eastAsia"/>
        </w:rPr>
        <w:t>　　图表 本地化O2O服务企业（一）经营情况分析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本地化O2O服务企业（一）盈利能力情况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本地化O2O服务企业（二）简介</w:t>
      </w:r>
      <w:r>
        <w:rPr>
          <w:rFonts w:hint="eastAsia"/>
        </w:rPr>
        <w:br/>
      </w:r>
      <w:r>
        <w:rPr>
          <w:rFonts w:hint="eastAsia"/>
        </w:rPr>
        <w:t>　　图表 企业本地化O2O服务业务</w:t>
      </w:r>
      <w:r>
        <w:rPr>
          <w:rFonts w:hint="eastAsia"/>
        </w:rPr>
        <w:br/>
      </w:r>
      <w:r>
        <w:rPr>
          <w:rFonts w:hint="eastAsia"/>
        </w:rPr>
        <w:t>　　图表 本地化O2O服务企业（二）经营情况分析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本地化O2O服务企业（二）盈利能力情况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本地化O2O服务企业（三）概况</w:t>
      </w:r>
      <w:r>
        <w:rPr>
          <w:rFonts w:hint="eastAsia"/>
        </w:rPr>
        <w:br/>
      </w:r>
      <w:r>
        <w:rPr>
          <w:rFonts w:hint="eastAsia"/>
        </w:rPr>
        <w:t>　　图表 企业本地化O2O服务业务情况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本地化O2O服务企业（三）盈利能力情况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本地化O2O服务企业（三）成长能力情况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本地化O2O服务发展有利因素分析</w:t>
      </w:r>
      <w:r>
        <w:rPr>
          <w:rFonts w:hint="eastAsia"/>
        </w:rPr>
        <w:br/>
      </w:r>
      <w:r>
        <w:rPr>
          <w:rFonts w:hint="eastAsia"/>
        </w:rPr>
        <w:t>　　图表 本地化O2O服务发展不利因素分析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进入本地化O2O服务行业壁垒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ab2938d44f33" w:history="1">
        <w:r>
          <w:rPr>
            <w:rStyle w:val="Hyperlink"/>
          </w:rPr>
          <w:t>2025-2031年中国本地化O2O服务市场研究与发展趋势分析报告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6ab2938d44f33" w:history="1">
        <w:r>
          <w:rPr>
            <w:rStyle w:val="Hyperlink"/>
          </w:rPr>
          <w:t>https://www.20087.com/8/32/BenDiHuaO2OFuWuHangYeFaZhanQuShi.html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热点：本地化服务方案及承诺、什么是本地o2o它有哪些细分领域、什么是本地生活O2O、o2o本地生活服务系统、本地化服务优势在哪里、本地o2o有哪些细分领域、o2o生活网、本地化服务方案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43463e434edd" w:history="1">
      <w:r>
        <w:rPr>
          <w:rStyle w:val="Hyperlink"/>
        </w:rPr>
        <w:t>2025-2031年中国本地化O2O服务市场研究与发展趋势分析报告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enDiHuaO2OFuWuHangYeFaZhanQuShi.html" TargetMode="External" Id="Rd076ab2938d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enDiHuaO2OFuWuHangYeFaZhanQuShi.html" TargetMode="External" Id="Rc3d943463e4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2024-09-09T00:57:00Z</dcterms:created>
  <dcterms:modified xsi:type="dcterms:W3CDTF">2024-09-09T01:57:00Z</dcterms:modified>
  <dc:subject>2025-2031年中国本地化O2O服务市场研究与发展趋势分析报告</dc:subject>
  <dc:title>2025-2031年中国本地化O2O服务市场研究与发展趋势分析报告</dc:title>
  <cp:keywords>2025-2031年中国本地化O2O服务市场研究与发展趋势分析报告</cp:keywords>
  <dc:description>2025-2031年中国本地化O2O服务市场研究与发展趋势分析报告</dc:description>
</cp:coreProperties>
</file>