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0d52a2e88d4e35" w:history="1">
              <w:r>
                <w:rPr>
                  <w:rStyle w:val="Hyperlink"/>
                </w:rPr>
                <w:t>中国椰壳渗银炭行业现状研究及市场前景分析报告（2025-2031年）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0d52a2e88d4e35" w:history="1">
              <w:r>
                <w:rPr>
                  <w:rStyle w:val="Hyperlink"/>
                </w:rPr>
                <w:t>中国椰壳渗银炭行业现状研究及市场前景分析报告（2025-2031年）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0886128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0d52a2e88d4e35" w:history="1">
                <w:r>
                  <w:rPr>
                    <w:rStyle w:val="Hyperlink"/>
                  </w:rPr>
                  <w:t>https://www.20087.com/8/12/YeQiaoShenYinTanFaZhanQuShiYuCe.html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椰壳渗银炭是一种特殊的活性炭产品，它利用椰壳为原料，经过一系列物理和化学处理后，再通过渗银技术制成。这种材料因其良好的吸附性能和抗菌特性，在水处理、空气净化等多个领域有着广泛的应用。近年来，随着人们对于健康生活的追求和环保意识的增强，椰壳渗银炭的需求量持续增长。目前市场上，椰壳渗银炭产品不仅在质量上有明显提升，而且在应用领域上也逐渐拓宽，比如在医药、食品、化妆品等行业都有所应用。</w:t>
      </w:r>
      <w:r>
        <w:rPr>
          <w:rFonts w:hint="eastAsia"/>
        </w:rPr>
        <w:br/>
      </w:r>
      <w:r>
        <w:rPr>
          <w:rFonts w:hint="eastAsia"/>
        </w:rPr>
        <w:t>　　未来，椰壳渗银炭行业将继续朝着更高质量、更广泛应用的方向发展。随着技术的进步，制造商将能够生产出性能更为优越的产品，比如提高其吸附效率和延长使用寿命等。同时，随着消费者对健康和环保意识的不断提升，椰壳渗银炭的应用领域将不断扩大，特别是在新兴的健康消费品市场中。此外，行业内的竞争将促使企业加强研发，推出更多具有创新性的产品来满足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0d52a2e88d4e35" w:history="1">
        <w:r>
          <w:rPr>
            <w:rStyle w:val="Hyperlink"/>
          </w:rPr>
          <w:t>中国椰壳渗银炭行业现状研究及市场前景分析报告（2025-2031年）</w:t>
        </w:r>
      </w:hyperlink>
      <w:r>
        <w:rPr>
          <w:rFonts w:hint="eastAsia"/>
        </w:rPr>
        <w:t>》系统分析了椰壳渗银炭行业的产业链结构、市场规模及需求特征，详细解读了价格体系与行业现状。基于严谨的数据分析与市场洞察，报告科学预测了椰壳渗银炭行业前景与发展趋势。同时，重点剖析了椰壳渗银炭重点企业的竞争格局、市场集中度及品牌影响力，并对椰壳渗银炭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椰壳渗银炭产业概述</w:t>
      </w:r>
      <w:r>
        <w:rPr>
          <w:rFonts w:hint="eastAsia"/>
        </w:rPr>
        <w:br/>
      </w:r>
      <w:r>
        <w:rPr>
          <w:rFonts w:hint="eastAsia"/>
        </w:rPr>
        <w:t>　　第一节 椰壳渗银炭产业定义</w:t>
      </w:r>
      <w:r>
        <w:rPr>
          <w:rFonts w:hint="eastAsia"/>
        </w:rPr>
        <w:br/>
      </w:r>
      <w:r>
        <w:rPr>
          <w:rFonts w:hint="eastAsia"/>
        </w:rPr>
        <w:t>　　第二节 椰壳渗银炭产业发展历程</w:t>
      </w:r>
      <w:r>
        <w:rPr>
          <w:rFonts w:hint="eastAsia"/>
        </w:rPr>
        <w:br/>
      </w:r>
      <w:r>
        <w:rPr>
          <w:rFonts w:hint="eastAsia"/>
        </w:rPr>
        <w:t>　　第三节 椰壳渗银炭分类情况</w:t>
      </w:r>
      <w:r>
        <w:rPr>
          <w:rFonts w:hint="eastAsia"/>
        </w:rPr>
        <w:br/>
      </w:r>
      <w:r>
        <w:rPr>
          <w:rFonts w:hint="eastAsia"/>
        </w:rPr>
        <w:t>　　第四节 椰壳渗银炭产业链分析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2024-2025年中国椰壳渗银炭行业发展环境分析</w:t>
      </w:r>
      <w:r>
        <w:rPr>
          <w:rFonts w:hint="eastAsia"/>
        </w:rPr>
        <w:br/>
      </w:r>
      <w:r>
        <w:rPr>
          <w:rFonts w:hint="eastAsia"/>
        </w:rPr>
        <w:t>　　第一节 椰壳渗银炭行业经济环境分析</w:t>
      </w:r>
      <w:r>
        <w:rPr>
          <w:rFonts w:hint="eastAsia"/>
        </w:rPr>
        <w:br/>
      </w:r>
      <w:r>
        <w:rPr>
          <w:rFonts w:hint="eastAsia"/>
        </w:rPr>
        <w:t>　　第二节 椰壳渗银炭行业政策环境分析</w:t>
      </w:r>
      <w:r>
        <w:rPr>
          <w:rFonts w:hint="eastAsia"/>
        </w:rPr>
        <w:br/>
      </w:r>
      <w:r>
        <w:rPr>
          <w:rFonts w:hint="eastAsia"/>
        </w:rPr>
        <w:t>　　　　一、椰壳渗银炭行业相关政策</w:t>
      </w:r>
      <w:r>
        <w:rPr>
          <w:rFonts w:hint="eastAsia"/>
        </w:rPr>
        <w:br/>
      </w:r>
      <w:r>
        <w:rPr>
          <w:rFonts w:hint="eastAsia"/>
        </w:rPr>
        <w:t>　　　　二、椰壳渗银炭行业相关标准</w:t>
      </w:r>
      <w:r>
        <w:rPr>
          <w:rFonts w:hint="eastAsia"/>
        </w:rPr>
        <w:br/>
      </w:r>
      <w:r>
        <w:rPr>
          <w:rFonts w:hint="eastAsia"/>
        </w:rPr>
        <w:t>　　第三节 椰壳渗银炭行业社会环境分析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2024-2025年椰壳渗银炭行业技术发展现状及趋势分析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椰壳渗银炭行业技术发展现状分析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国内外椰壳渗银炭行业技术差异与原因</w:t>
      </w:r>
      <w:r>
        <w:rPr>
          <w:rFonts w:hint="eastAsia"/>
        </w:rPr>
        <w:br/>
      </w:r>
      <w:r>
        <w:rPr>
          <w:rFonts w:hint="eastAsia"/>
        </w:rPr>
        <w:t>　　第三节 椰壳渗银炭行业技术发展方向、趋势预测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提升椰壳渗银炭行业技术能力策略建议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中国椰壳渗银炭行业市场供需状况分析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中国椰壳渗银炭市场规模情况</w:t>
      </w:r>
      <w:r>
        <w:rPr>
          <w:rFonts w:hint="eastAsia"/>
        </w:rPr>
        <w:br/>
      </w:r>
      <w:r>
        <w:rPr>
          <w:rFonts w:hint="eastAsia"/>
        </w:rPr>
        <w:t>　　第二节 中国椰壳渗银炭行业盈利情况分析</w:t>
      </w:r>
      <w:r>
        <w:rPr>
          <w:rFonts w:hint="eastAsia"/>
        </w:rPr>
        <w:br/>
      </w:r>
      <w:r>
        <w:rPr>
          <w:rFonts w:hint="eastAsia"/>
        </w:rPr>
        <w:t>　　第三节 中国椰壳渗银炭市场需求状况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一、2019-2024年椰壳渗银炭市场需求情况</w:t>
      </w:r>
      <w:r>
        <w:rPr>
          <w:rFonts w:hint="eastAsia"/>
        </w:rPr>
        <w:br/>
      </w:r>
      <w:r>
        <w:rPr>
          <w:rFonts w:hint="eastAsia"/>
        </w:rPr>
        <w:t>　　　　二、2025年椰壳渗银炭行业市场需求特点分析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三、2025-2031年椰壳渗银炭市场需求预测</w:t>
      </w:r>
      <w:r>
        <w:rPr>
          <w:rFonts w:hint="eastAsia"/>
        </w:rPr>
        <w:br/>
      </w:r>
      <w:r>
        <w:rPr>
          <w:rFonts w:hint="eastAsia"/>
        </w:rPr>
        <w:t>　　第四节 中国椰壳渗银炭行业产量情况分析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一、2019-2024年中国椰壳渗银炭行业产量统计分析</w:t>
      </w:r>
      <w:r>
        <w:rPr>
          <w:rFonts w:hint="eastAsia"/>
        </w:rPr>
        <w:br/>
      </w:r>
      <w:r>
        <w:rPr>
          <w:rFonts w:hint="eastAsia"/>
        </w:rPr>
        <w:t>　　　　二、椰壳渗银炭行业区域产量分析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三、2025-2031年中国椰壳渗银炭行业产量预测分析</w:t>
      </w:r>
      <w:r>
        <w:rPr>
          <w:rFonts w:hint="eastAsia"/>
        </w:rPr>
        <w:br/>
      </w:r>
      <w:r>
        <w:rPr>
          <w:rFonts w:hint="eastAsia"/>
        </w:rPr>
        <w:t>　　第五节 椰壳渗银炭行业市场供需平衡状况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中国椰壳渗银炭行业规模与效益分析预测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椰壳渗银炭行业规模分析及预测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一、2019-2024年椰壳渗银炭行业资产规模变化分析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二、2025-2031年椰壳渗银炭行业资产规模预测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三、2019-2024年椰壳渗银炭行业收入和利润变化分析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四、2025-2031年椰壳渗银炭行业收入和利润预测</w:t>
      </w:r>
      <w:r>
        <w:rPr>
          <w:rFonts w:hint="eastAsia"/>
        </w:rPr>
        <w:br/>
      </w:r>
      <w:r>
        <w:rPr>
          <w:rFonts w:hint="eastAsia"/>
        </w:rPr>
        <w:t>　　第二节 椰壳渗银炭行业效益分析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一、2019-2024年椰壳渗银炭行业三费变化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二、2019-2024年椰壳渗银炭行业效益分析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2019-2024年中国椰壳渗银炭行业区域市场分析</w:t>
      </w:r>
      <w:r>
        <w:rPr>
          <w:rFonts w:hint="eastAsia"/>
        </w:rPr>
        <w:br/>
      </w:r>
      <w:r>
        <w:rPr>
          <w:rFonts w:hint="eastAsia"/>
        </w:rPr>
        <w:t>　　第一节 中国椰壳渗银炭行业区域市场结构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重点地区椰壳渗银炭行业调研分析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一、重点地区（一）椰壳渗银炭市场分析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二、重点地区（二）椰壳渗银炭市场分析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三、重点地区（三）椰壳渗银炭市场分析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四、重点地区（四）椰壳渗银炭市场分析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五、重点地区（五）椰壳渗银炭市场分析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椰壳渗银炭细分市场深度分析</w:t>
      </w:r>
      <w:r>
        <w:rPr>
          <w:rFonts w:hint="eastAsia"/>
        </w:rPr>
        <w:br/>
      </w:r>
      <w:r>
        <w:rPr>
          <w:rFonts w:hint="eastAsia"/>
        </w:rPr>
        <w:t>　　第一节 椰壳渗银炭细分市场（一）发展研究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椰壳渗银炭细分市场（二）发展研究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中国椰壳渗银炭行业产品价格监测</w:t>
      </w:r>
      <w:r>
        <w:rPr>
          <w:rFonts w:hint="eastAsia"/>
        </w:rPr>
        <w:br/>
      </w:r>
      <w:r>
        <w:rPr>
          <w:rFonts w:hint="eastAsia"/>
        </w:rPr>
        <w:t>　　　　一、椰壳渗银炭市场价格特征</w:t>
      </w:r>
      <w:r>
        <w:rPr>
          <w:rFonts w:hint="eastAsia"/>
        </w:rPr>
        <w:br/>
      </w:r>
      <w:r>
        <w:rPr>
          <w:rFonts w:hint="eastAsia"/>
        </w:rPr>
        <w:t>　　　　二、当前椰壳渗银炭市场价格评述</w:t>
      </w:r>
      <w:r>
        <w:rPr>
          <w:rFonts w:hint="eastAsia"/>
        </w:rPr>
        <w:br/>
      </w:r>
      <w:r>
        <w:rPr>
          <w:rFonts w:hint="eastAsia"/>
        </w:rPr>
        <w:t>　　　　三、影响椰壳渗银炭市场价格因素分析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四、未来椰壳渗银炭市场价格走势预测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椰壳渗银炭行业竞争格局分析</w:t>
      </w:r>
      <w:r>
        <w:rPr>
          <w:rFonts w:hint="eastAsia"/>
        </w:rPr>
        <w:br/>
      </w:r>
      <w:r>
        <w:rPr>
          <w:rFonts w:hint="eastAsia"/>
        </w:rPr>
        <w:t>　　第一节 椰壳渗银炭行业集中度分析</w:t>
      </w:r>
      <w:r>
        <w:rPr>
          <w:rFonts w:hint="eastAsia"/>
        </w:rPr>
        <w:br/>
      </w:r>
      <w:r>
        <w:rPr>
          <w:rFonts w:hint="eastAsia"/>
        </w:rPr>
        <w:t>　　　　一、椰壳渗银炭市场集中度分析</w:t>
      </w:r>
      <w:r>
        <w:rPr>
          <w:rFonts w:hint="eastAsia"/>
        </w:rPr>
        <w:br/>
      </w:r>
      <w:r>
        <w:rPr>
          <w:rFonts w:hint="eastAsia"/>
        </w:rPr>
        <w:t>　　　　二、椰壳渗银炭企业集中度分析</w:t>
      </w:r>
      <w:r>
        <w:rPr>
          <w:rFonts w:hint="eastAsia"/>
        </w:rPr>
        <w:br/>
      </w:r>
      <w:r>
        <w:rPr>
          <w:rFonts w:hint="eastAsia"/>
        </w:rPr>
        <w:t>　　　　三、椰壳渗银炭区域集中度分析</w:t>
      </w:r>
      <w:r>
        <w:rPr>
          <w:rFonts w:hint="eastAsia"/>
        </w:rPr>
        <w:br/>
      </w:r>
      <w:r>
        <w:rPr>
          <w:rFonts w:hint="eastAsia"/>
        </w:rPr>
        <w:t>　　第二节 椰壳渗银炭行业竞争格局分析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一、2024-2025年椰壳渗银炭行业竞争分析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二、2024-2025年中外椰壳渗银炭产品竞争分析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三、2025年中国椰壳渗银炭市场竞争分析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四、2025-2031年国内主要椰壳渗银炭企业动向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椰壳渗银炭行业重点企业竞争力分析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二、企业椰壳渗银炭业务分析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二、企业椰壳渗银炭业务分析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二、企业椰壳渗银炭业务分析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二、企业椰壳渗银炭业务分析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二、企业椰壳渗银炭业务分析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二、企业椰壳渗银炭业务分析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椰壳渗银炭企业发展战略与竞争力提升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椰壳渗银炭市场营销策略分析</w:t>
      </w:r>
      <w:r>
        <w:rPr>
          <w:rFonts w:hint="eastAsia"/>
        </w:rPr>
        <w:br/>
      </w:r>
      <w:r>
        <w:rPr>
          <w:rFonts w:hint="eastAsia"/>
        </w:rPr>
        <w:t>　　　　一、椰壳渗银炭定价策略与市场定位</w:t>
      </w:r>
      <w:r>
        <w:rPr>
          <w:rFonts w:hint="eastAsia"/>
        </w:rPr>
        <w:br/>
      </w:r>
      <w:r>
        <w:rPr>
          <w:rFonts w:hint="eastAsia"/>
        </w:rPr>
        <w:t>　　　　二、椰壳渗银炭渠道布局与分销策略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椰壳渗银炭品牌建设与推广策略</w:t>
      </w:r>
      <w:r>
        <w:rPr>
          <w:rFonts w:hint="eastAsia"/>
        </w:rPr>
        <w:br/>
      </w:r>
      <w:r>
        <w:rPr>
          <w:rFonts w:hint="eastAsia"/>
        </w:rPr>
        <w:t>　　　　一、椰壳渗银炭品牌定位与价值主张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椰壳渗银炭企业竞争力提升路径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二、椰壳渗银炭技术创新与研发投入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椰壳渗银炭企业战略规划与实施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二、椰壳渗银炭行业品牌竞争格局分析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2025-2031年椰壳渗银炭行业发展趋势及投资风险分析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当前椰壳渗银炭行业存在的问题</w:t>
      </w:r>
      <w:r>
        <w:rPr>
          <w:rFonts w:hint="eastAsia"/>
        </w:rPr>
        <w:br/>
      </w:r>
      <w:r>
        <w:rPr>
          <w:rFonts w:hint="eastAsia"/>
        </w:rPr>
        <w:t>　　第二节 椰壳渗银炭未来发展预测分析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一、中国椰壳渗银炭发展方向分析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二、2025-2031年中国椰壳渗银炭行业发展规模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三、2025-2031年中国椰壳渗银炭行业发展趋势预测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2025-2031年中国椰壳渗银炭行业投资风险分析</w:t>
      </w:r>
      <w:r>
        <w:rPr>
          <w:rFonts w:hint="eastAsia"/>
        </w:rPr>
        <w:br/>
      </w:r>
      <w:r>
        <w:rPr>
          <w:rFonts w:hint="eastAsia"/>
        </w:rPr>
        <w:t>　　　　一、椰壳渗银炭市场竞争风险</w:t>
      </w:r>
      <w:r>
        <w:rPr>
          <w:rFonts w:hint="eastAsia"/>
        </w:rPr>
        <w:br/>
      </w:r>
      <w:r>
        <w:rPr>
          <w:rFonts w:hint="eastAsia"/>
        </w:rPr>
        <w:t>　　　　二、椰壳渗银炭原材料压力风险分析</w:t>
      </w:r>
      <w:r>
        <w:rPr>
          <w:rFonts w:hint="eastAsia"/>
        </w:rPr>
        <w:br/>
      </w:r>
      <w:r>
        <w:rPr>
          <w:rFonts w:hint="eastAsia"/>
        </w:rPr>
        <w:t>　　　　三、椰壳渗银炭技术风险分析</w:t>
      </w:r>
      <w:r>
        <w:rPr>
          <w:rFonts w:hint="eastAsia"/>
        </w:rPr>
        <w:br/>
      </w:r>
      <w:r>
        <w:rPr>
          <w:rFonts w:hint="eastAsia"/>
        </w:rPr>
        <w:t>　　　　四、椰壳渗银炭政策和体制风险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椰壳渗银炭行业市场预测与投资建议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椰壳渗银炭行业市场前景分析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一、2025-2031年椰壳渗银炭市场规模及增长趋势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二、2025-2031年椰壳渗银炭行业投资规模预测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三、2025-2031年椰壳渗银炭市场盈利预测</w:t>
      </w:r>
      <w:r>
        <w:rPr>
          <w:rFonts w:hint="eastAsia"/>
        </w:rPr>
        <w:br/>
      </w:r>
      <w:r>
        <w:rPr>
          <w:rFonts w:hint="eastAsia"/>
        </w:rPr>
        <w:t>　　第二节 椰壳渗银炭行业投资模式与策略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[⋅中⋅智⋅林⋅]椰壳渗银炭行业项目投资建议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2019-2024年中国椰壳渗银炭市场规模及增长情况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2019-2024年中国椰壳渗银炭行业产量及增长趋势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2025-2031年中国椰壳渗银炭行业产量预测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2019-2024年中国椰壳渗银炭行业市场需求及增长情况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2025-2031年中国椰壳渗银炭行业市场需求预测</w:t>
      </w:r>
      <w:r>
        <w:rPr>
          <w:rFonts w:hint="eastAsia"/>
        </w:rPr>
        <w:br/>
      </w:r>
      <w:r>
        <w:rPr>
          <w:rFonts w:hint="eastAsia"/>
        </w:rPr>
        <w:t>　　图表 **地区椰壳渗银炭市场规模及增长情况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**地区椰壳渗银炭行业市场需求情况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**地区椰壳渗银炭市场规模及增长情况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**地区椰壳渗银炭行业市场需求情况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2019-2024年中国椰壳渗银炭行业出口情况分析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椰壳渗银炭重点企业经营情况分析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2025年椰壳渗银炭行业壁垒</w:t>
      </w:r>
      <w:r>
        <w:rPr>
          <w:rFonts w:hint="eastAsia"/>
        </w:rPr>
        <w:br/>
      </w:r>
      <w:r>
        <w:rPr>
          <w:rFonts w:hint="eastAsia"/>
        </w:rPr>
        <w:t>　　图表 2025年椰壳渗银炭市场前景分析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2025-2031年中国椰壳渗银炭市场规模预测</w:t>
      </w:r>
      <w:r>
        <w:rPr>
          <w:rFonts w:hint="eastAsia"/>
        </w:rPr>
        <w:br/>
      </w:r>
      <w:r>
        <w:rPr>
          <w:rFonts w:hint="eastAsia"/>
        </w:rPr>
        <w:t>　　图表 2025年椰壳渗银炭发展趋势预测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0d52a2e88d4e35" w:history="1">
        <w:r>
          <w:rPr>
            <w:rStyle w:val="Hyperlink"/>
          </w:rPr>
          <w:t>中国椰壳渗银炭行业现状研究及市场前景分析报告（2025-2031年）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0886128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0d52a2e88d4e35" w:history="1">
        <w:r>
          <w:rPr>
            <w:rStyle w:val="Hyperlink"/>
          </w:rPr>
          <w:t>https://www.20087.com/8/12/YeQiaoShenYinTanFaZhanQuShiYuCe.html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热点：椰壳炭的用途及用处、椰壳炭可以吸收甲醛吗、椰壳炭吃了有什么好处、椰壳炭是活性炭吗、椰壳炭和柱状炭哪个好、椰壳炭可以烧烤吗、天然椰壳活性炭是什么、椰壳炭化料的用途及用处、碳银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ccd9397fe147fa" w:history="1">
      <w:r>
        <w:rPr>
          <w:rStyle w:val="Hyperlink"/>
        </w:rPr>
        <w:t>中国椰壳渗银炭行业现状研究及市场前景分析报告（2025-2031年）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YeQiaoShenYinTanFaZhanQuShiYuCe.html" TargetMode="External" Id="Rf40d52a2e88d4e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YeQiaoShenYinTanFaZhanQuShiYuCe.html" TargetMode="External" Id="R90ccd9397fe147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2025-01-28T05:01:00Z</dcterms:created>
  <dcterms:modified xsi:type="dcterms:W3CDTF">2025-01-28T06:01:00Z</dcterms:modified>
  <dc:subject>中国椰壳渗银炭行业现状研究及市场前景分析报告（2025-2031年）</dc:subject>
  <dc:title>中国椰壳渗银炭行业现状研究及市场前景分析报告（2025-2031年）</dc:title>
  <cp:keywords>中国椰壳渗银炭行业现状研究及市场前景分析报告（2025-2031年）</cp:keywords>
  <dc:description>中国椰壳渗银炭行业现状研究及市场前景分析报告（2025-2031年）</dc:description>
</cp:coreProperties>
</file>