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cc9d09e04842" w:history="1">
              <w:r>
                <w:rPr>
                  <w:rStyle w:val="Hyperlink"/>
                </w:rPr>
                <w:t>中国消费品高端包装市场研究分析与发展趋势报告（2025-2031年）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cc9d09e04842" w:history="1">
              <w:r>
                <w:rPr>
                  <w:rStyle w:val="Hyperlink"/>
                </w:rPr>
                <w:t>中国消费品高端包装市场研究分析与发展趋势报告（2025-2031年）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fcc9d09e04842" w:history="1">
                <w:r>
                  <w:rPr>
                    <w:rStyle w:val="Hyperlink"/>
                  </w:rPr>
                  <w:t>https://www.20087.com/8/12/XiaoFeiPinGaoDuanBaoZhuangDeFaZhanQuShi.html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高端包装是那些专为奢侈品、高档化妆品、高端食品等产品设计的包装。消费品高端包装通常采用高质量材料，具有精美的外观设计和卓越的保护性能。近年来，随着消费者对品牌认知和购买体验的重视，高端包装市场呈现出快速增长的趋势。当前市场上，高端包装不仅强调美观，还注重环保和可持续性，采用可回收材料和减少过度包装成为行业内的共识。</w:t>
      </w:r>
      <w:r>
        <w:rPr>
          <w:rFonts w:hint="eastAsia"/>
        </w:rPr>
        <w:br/>
      </w:r>
      <w:r>
        <w:rPr>
          <w:rFonts w:hint="eastAsia"/>
        </w:rPr>
        <w:t>　　未来，消费品高端包装的发展将更加注重创新性和可持续性。一方面，随着新技术的应用，高端包装将采用更多创意设计元素，如增强现实（AR）、互动式包装等，以提升消费者体验。另一方面，随着全球对环境保护的关注日益增强，高端包装将更加注重使用环保材料和可循环利用的设计，减少对环境的影响。此外，随着品牌对差异化和个性化包装的需求增加，高端包装将提供更多的定制化选项，以满足不同品牌和产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cc9d09e04842" w:history="1">
        <w:r>
          <w:rPr>
            <w:rStyle w:val="Hyperlink"/>
          </w:rPr>
          <w:t>中国消费品高端包装市场研究分析与发展趋势报告（2025-2031年）</w:t>
        </w:r>
      </w:hyperlink>
      <w:r>
        <w:rPr>
          <w:rFonts w:hint="eastAsia"/>
        </w:rPr>
        <w:t>》系统分析了消费品高端包装行业的市场规模、市场需求及价格波动，深入探讨了消费品高端包装产业链关键环节及各细分市场特点。报告基于权威数据，科学预测了消费品高端包装市场前景与发展趋势，同时评估了消费品高端包装重点企业的经营状况，包括品牌影响力、市场集中度及竞争格局。通过SWOT分析，报告揭示了消费品高端包装行业面临的风险与机遇，为消费品高端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消费品高端包装产业概述</w:t>
      </w:r>
      <w:r>
        <w:rPr>
          <w:rFonts w:hint="eastAsia"/>
        </w:rPr>
        <w:br/>
      </w:r>
      <w:r>
        <w:rPr>
          <w:rFonts w:hint="eastAsia"/>
        </w:rPr>
        <w:t>　　第一节 消费品高端包装定义</w:t>
      </w:r>
      <w:r>
        <w:rPr>
          <w:rFonts w:hint="eastAsia"/>
        </w:rPr>
        <w:br/>
      </w:r>
      <w:r>
        <w:rPr>
          <w:rFonts w:hint="eastAsia"/>
        </w:rPr>
        <w:t>　　第二节 消费品高端包装行业特点</w:t>
      </w:r>
      <w:r>
        <w:rPr>
          <w:rFonts w:hint="eastAsia"/>
        </w:rPr>
        <w:br/>
      </w:r>
      <w:r>
        <w:rPr>
          <w:rFonts w:hint="eastAsia"/>
        </w:rPr>
        <w:t>　　第三节 消费品高端包装发展历程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2024-2025年中国消费品高端包装行业运行环境分析</w:t>
      </w:r>
      <w:r>
        <w:rPr>
          <w:rFonts w:hint="eastAsia"/>
        </w:rPr>
        <w:br/>
      </w:r>
      <w:r>
        <w:rPr>
          <w:rFonts w:hint="eastAsia"/>
        </w:rPr>
        <w:t>　　第一节 消费品高端包装行业经济环境分析</w:t>
      </w:r>
      <w:r>
        <w:rPr>
          <w:rFonts w:hint="eastAsia"/>
        </w:rPr>
        <w:br/>
      </w:r>
      <w:r>
        <w:rPr>
          <w:rFonts w:hint="eastAsia"/>
        </w:rPr>
        <w:t>　　第二节 消费品高端包装产业政策环境分析</w:t>
      </w:r>
      <w:r>
        <w:rPr>
          <w:rFonts w:hint="eastAsia"/>
        </w:rPr>
        <w:br/>
      </w:r>
      <w:r>
        <w:rPr>
          <w:rFonts w:hint="eastAsia"/>
        </w:rPr>
        <w:t>　　　　一、消费品高端包装行业监管体制</w:t>
      </w:r>
      <w:r>
        <w:rPr>
          <w:rFonts w:hint="eastAsia"/>
        </w:rPr>
        <w:br/>
      </w:r>
      <w:r>
        <w:rPr>
          <w:rFonts w:hint="eastAsia"/>
        </w:rPr>
        <w:t>　　　　二、消费品高端包装行业主要法规政策</w:t>
      </w:r>
      <w:r>
        <w:rPr>
          <w:rFonts w:hint="eastAsia"/>
        </w:rPr>
        <w:br/>
      </w:r>
      <w:r>
        <w:rPr>
          <w:rFonts w:hint="eastAsia"/>
        </w:rPr>
        <w:t>　　第三节 消费品高端包装产业社会环境分析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2024-2025年全球消费品高端包装行业发展态势分析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全球消费品高端包装市场发展现状分析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全球主要国家、地区消费品高端包装市场现状</w:t>
      </w:r>
      <w:r>
        <w:rPr>
          <w:rFonts w:hint="eastAsia"/>
        </w:rPr>
        <w:br/>
      </w:r>
      <w:r>
        <w:rPr>
          <w:rFonts w:hint="eastAsia"/>
        </w:rPr>
        <w:t>　　第三节 全球消费品高端包装行业发展趋势预测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中国消费品高端包装行业发展调研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2019-2024年中国消费品高端包装行业规模情况</w:t>
      </w:r>
      <w:r>
        <w:rPr>
          <w:rFonts w:hint="eastAsia"/>
        </w:rPr>
        <w:br/>
      </w:r>
      <w:r>
        <w:rPr>
          <w:rFonts w:hint="eastAsia"/>
        </w:rPr>
        <w:t>　　　　一、消费品高端包装行业市场规模状况</w:t>
      </w:r>
      <w:r>
        <w:rPr>
          <w:rFonts w:hint="eastAsia"/>
        </w:rPr>
        <w:br/>
      </w:r>
      <w:r>
        <w:rPr>
          <w:rFonts w:hint="eastAsia"/>
        </w:rPr>
        <w:t>　　　　二、消费品高端包装行业单位规模状况</w:t>
      </w:r>
      <w:r>
        <w:rPr>
          <w:rFonts w:hint="eastAsia"/>
        </w:rPr>
        <w:br/>
      </w:r>
      <w:r>
        <w:rPr>
          <w:rFonts w:hint="eastAsia"/>
        </w:rPr>
        <w:t>　　　　三、消费品高端包装行业人员规模状况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2019-2024年中国消费品高端包装行业财务能力分析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一、消费品高端包装行业盈利能力分析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二、消费品高端包装行业偿债能力分析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三、消费品高端包装行业营运能力分析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四、消费品高端包装行业发展能力分析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2024-2025年中国消费品高端包装行业热点动态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2024-2025年中国消费品高端包装行业面临的挑战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中国消费品高端包装行业重点地区市场调研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**地区消费品高端包装发展现状及趋势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**地区消费品高端包装发展现状及趋势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**地区消费品高端包装发展现状及趋势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**地区消费品高端包装发展现状及趋势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中国消费品高端包装行业价格走势及影响因素分析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国内消费品高端包装行业价格回顾</w:t>
      </w:r>
      <w:r>
        <w:rPr>
          <w:rFonts w:hint="eastAsia"/>
        </w:rPr>
        <w:br/>
      </w:r>
      <w:r>
        <w:rPr>
          <w:rFonts w:hint="eastAsia"/>
        </w:rPr>
        <w:t>　　第二节 国内消费品高端包装行业价格走势预测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国内消费品高端包装行业价格影响因素分析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中国消费品高端包装行业客户调研</w:t>
      </w:r>
      <w:r>
        <w:rPr>
          <w:rFonts w:hint="eastAsia"/>
        </w:rPr>
        <w:br/>
      </w:r>
      <w:r>
        <w:rPr>
          <w:rFonts w:hint="eastAsia"/>
        </w:rPr>
        <w:t>　　　　一、消费品高端包装行业客户偏好调查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二、客户对消费品高端包装品牌的首要认知渠道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三、消费品高端包装品牌忠诚度调查</w:t>
      </w:r>
      <w:r>
        <w:rPr>
          <w:rFonts w:hint="eastAsia"/>
        </w:rPr>
        <w:br/>
      </w:r>
      <w:r>
        <w:rPr>
          <w:rFonts w:hint="eastAsia"/>
        </w:rPr>
        <w:t>　　　　四、消费品高端包装行业客户消费理念调研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中国消费品高端包装行业重点企业发展调研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中国消费品高端包装行业竞争格局分析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2025年消费品高端包装行业集中度分析</w:t>
      </w:r>
      <w:r>
        <w:rPr>
          <w:rFonts w:hint="eastAsia"/>
        </w:rPr>
        <w:br/>
      </w:r>
      <w:r>
        <w:rPr>
          <w:rFonts w:hint="eastAsia"/>
        </w:rPr>
        <w:t>　　　　一、消费品高端包装市场集中度分析</w:t>
      </w:r>
      <w:r>
        <w:rPr>
          <w:rFonts w:hint="eastAsia"/>
        </w:rPr>
        <w:br/>
      </w:r>
      <w:r>
        <w:rPr>
          <w:rFonts w:hint="eastAsia"/>
        </w:rPr>
        <w:t>　　　　二、消费品高端包装企业集中度分析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2024-2025年消费品高端包装行业竞争格局分析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一、消费品高端包装行业竞争策略分析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二、消费品高端包装行业竞争格局展望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三、我国消费品高端包装市场竞争趋势</w:t>
      </w:r>
      <w:r>
        <w:rPr>
          <w:rFonts w:hint="eastAsia"/>
        </w:rPr>
        <w:br/>
      </w:r>
      <w:r>
        <w:rPr>
          <w:rFonts w:hint="eastAsia"/>
        </w:rPr>
        <w:t>　　第三节 消费品高端包装行业兼并与重组整合分析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一、消费品高端包装行业兼并与重组整合动态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二、消费品高端包装行业兼并与重组整合发展趋势预测分析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消费品高端包装行业投资风险及应对策略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消费品高端包装行业SWOT模型分析</w:t>
      </w:r>
      <w:r>
        <w:rPr>
          <w:rFonts w:hint="eastAsia"/>
        </w:rPr>
        <w:br/>
      </w:r>
      <w:r>
        <w:rPr>
          <w:rFonts w:hint="eastAsia"/>
        </w:rPr>
        <w:t>　　　　一、消费品高端包装行业优势分析</w:t>
      </w:r>
      <w:r>
        <w:rPr>
          <w:rFonts w:hint="eastAsia"/>
        </w:rPr>
        <w:br/>
      </w:r>
      <w:r>
        <w:rPr>
          <w:rFonts w:hint="eastAsia"/>
        </w:rPr>
        <w:t>　　　　二、消费品高端包装行业劣势分析</w:t>
      </w:r>
      <w:r>
        <w:rPr>
          <w:rFonts w:hint="eastAsia"/>
        </w:rPr>
        <w:br/>
      </w:r>
      <w:r>
        <w:rPr>
          <w:rFonts w:hint="eastAsia"/>
        </w:rPr>
        <w:t>　　　　三、消费品高端包装行业机会分析</w:t>
      </w:r>
      <w:r>
        <w:rPr>
          <w:rFonts w:hint="eastAsia"/>
        </w:rPr>
        <w:br/>
      </w:r>
      <w:r>
        <w:rPr>
          <w:rFonts w:hint="eastAsia"/>
        </w:rPr>
        <w:t>　　　　四、消费品高端包装行业风险分析</w:t>
      </w:r>
      <w:r>
        <w:rPr>
          <w:rFonts w:hint="eastAsia"/>
        </w:rPr>
        <w:br/>
      </w:r>
      <w:r>
        <w:rPr>
          <w:rFonts w:hint="eastAsia"/>
        </w:rPr>
        <w:t>　　第二节 消费品高端包装行业投资风险及控制策略分析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一、消费品高端包装市场风险及控制策略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二、消费品高端包装行业政策风险及控制策略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三、消费品高端包装行业经营风险及控制策略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四、消费品高端包装同业竞争风险及控制策略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五、消费品高端包装行业其他风险及控制策略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2025-2031年中国消费品高端包装市场预测及发展建议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2025-2031年中国消费品高端包装市场预测分析</w:t>
      </w:r>
      <w:r>
        <w:rPr>
          <w:rFonts w:hint="eastAsia"/>
        </w:rPr>
        <w:br/>
      </w:r>
      <w:r>
        <w:rPr>
          <w:rFonts w:hint="eastAsia"/>
        </w:rPr>
        <w:t>　　　　一、中国消费品高端包装市场前景分析</w:t>
      </w:r>
      <w:r>
        <w:rPr>
          <w:rFonts w:hint="eastAsia"/>
        </w:rPr>
        <w:br/>
      </w:r>
      <w:r>
        <w:rPr>
          <w:rFonts w:hint="eastAsia"/>
        </w:rPr>
        <w:t>　　　　二、中国消费品高端包装发展趋势预测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2025-2031年中国消费品高端包装企业发展策略建议</w:t>
      </w:r>
      <w:r>
        <w:rPr>
          <w:rFonts w:hint="eastAsia"/>
        </w:rPr>
        <w:br/>
      </w:r>
      <w:r>
        <w:rPr>
          <w:rFonts w:hint="eastAsia"/>
        </w:rPr>
        <w:t>　　　　一、消费品高端包装企业融资策略</w:t>
      </w:r>
      <w:r>
        <w:rPr>
          <w:rFonts w:hint="eastAsia"/>
        </w:rPr>
        <w:br/>
      </w:r>
      <w:r>
        <w:rPr>
          <w:rFonts w:hint="eastAsia"/>
        </w:rPr>
        <w:t>　　　　二、消费品高端包装企业人才策略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2025-2031年中国消费品高端包装企业营销策略建议</w:t>
      </w:r>
      <w:r>
        <w:rPr>
          <w:rFonts w:hint="eastAsia"/>
        </w:rPr>
        <w:br/>
      </w:r>
      <w:r>
        <w:rPr>
          <w:rFonts w:hint="eastAsia"/>
        </w:rPr>
        <w:t>　　　　一、消费品高端包装企业定位策略</w:t>
      </w:r>
      <w:r>
        <w:rPr>
          <w:rFonts w:hint="eastAsia"/>
        </w:rPr>
        <w:br/>
      </w:r>
      <w:r>
        <w:rPr>
          <w:rFonts w:hint="eastAsia"/>
        </w:rPr>
        <w:t>　　　　二、消费品高端包装企业价格策略</w:t>
      </w:r>
      <w:r>
        <w:rPr>
          <w:rFonts w:hint="eastAsia"/>
        </w:rPr>
        <w:br/>
      </w:r>
      <w:r>
        <w:rPr>
          <w:rFonts w:hint="eastAsia"/>
        </w:rPr>
        <w:t>　　　　三、消费品高端包装企业促销策略</w:t>
      </w:r>
      <w:r>
        <w:rPr>
          <w:rFonts w:hint="eastAsia"/>
        </w:rPr>
        <w:br/>
      </w:r>
      <w:r>
        <w:rPr>
          <w:rFonts w:hint="eastAsia"/>
        </w:rPr>
        <w:t>　　第四节 中智林⋅：消费品高端包装行业研究结论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消费品高端包装行业现状</w:t>
      </w:r>
      <w:r>
        <w:rPr>
          <w:rFonts w:hint="eastAsia"/>
        </w:rPr>
        <w:br/>
      </w:r>
      <w:r>
        <w:rPr>
          <w:rFonts w:hint="eastAsia"/>
        </w:rPr>
        <w:t>　　图表 消费品高端包装行业产业链调研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2019-2024年消费品高端包装行业市场容量统计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2019-2024年中国消费品高端包装行业市场规模情况</w:t>
      </w:r>
      <w:r>
        <w:rPr>
          <w:rFonts w:hint="eastAsia"/>
        </w:rPr>
        <w:br/>
      </w:r>
      <w:r>
        <w:rPr>
          <w:rFonts w:hint="eastAsia"/>
        </w:rPr>
        <w:t>　　图表 消费品高端包装行业动态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2019-2024年中国消费品高端包装行业经营效益分析</w:t>
      </w:r>
      <w:r>
        <w:rPr>
          <w:rFonts w:hint="eastAsia"/>
        </w:rPr>
        <w:br/>
      </w:r>
      <w:r>
        <w:rPr>
          <w:rFonts w:hint="eastAsia"/>
        </w:rPr>
        <w:t>　　图表 消费品高端包装行业竞争对手分析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**地区消费品高端包装市场规模</w:t>
      </w:r>
      <w:r>
        <w:rPr>
          <w:rFonts w:hint="eastAsia"/>
        </w:rPr>
        <w:br/>
      </w:r>
      <w:r>
        <w:rPr>
          <w:rFonts w:hint="eastAsia"/>
        </w:rPr>
        <w:t>　　图表 **地区消费品高端包装行业市场需求</w:t>
      </w:r>
      <w:r>
        <w:rPr>
          <w:rFonts w:hint="eastAsia"/>
        </w:rPr>
        <w:br/>
      </w:r>
      <w:r>
        <w:rPr>
          <w:rFonts w:hint="eastAsia"/>
        </w:rPr>
        <w:t>　　图表 **地区消费品高端包装市场调研</w:t>
      </w:r>
      <w:r>
        <w:rPr>
          <w:rFonts w:hint="eastAsia"/>
        </w:rPr>
        <w:br/>
      </w:r>
      <w:r>
        <w:rPr>
          <w:rFonts w:hint="eastAsia"/>
        </w:rPr>
        <w:t>　　图表 **地区消费品高端包装行业市场需求分析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**地区消费品高端包装市场规模</w:t>
      </w:r>
      <w:r>
        <w:rPr>
          <w:rFonts w:hint="eastAsia"/>
        </w:rPr>
        <w:br/>
      </w:r>
      <w:r>
        <w:rPr>
          <w:rFonts w:hint="eastAsia"/>
        </w:rPr>
        <w:t>　　图表 **地区消费品高端包装行业市场需求</w:t>
      </w:r>
      <w:r>
        <w:rPr>
          <w:rFonts w:hint="eastAsia"/>
        </w:rPr>
        <w:br/>
      </w:r>
      <w:r>
        <w:rPr>
          <w:rFonts w:hint="eastAsia"/>
        </w:rPr>
        <w:t>　　图表 **地区消费品高端包装市场调研</w:t>
      </w:r>
      <w:r>
        <w:rPr>
          <w:rFonts w:hint="eastAsia"/>
        </w:rPr>
        <w:br/>
      </w:r>
      <w:r>
        <w:rPr>
          <w:rFonts w:hint="eastAsia"/>
        </w:rPr>
        <w:t>　　图表 **地区消费品高端包装行业市场需求分析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cc9d09e04842" w:history="1">
        <w:r>
          <w:rPr>
            <w:rStyle w:val="Hyperlink"/>
          </w:rPr>
          <w:t>中国消费品高端包装市场研究分析与发展趋势报告（2025-2031年）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fcc9d09e04842" w:history="1">
        <w:r>
          <w:rPr>
            <w:rStyle w:val="Hyperlink"/>
          </w:rPr>
          <w:t>https://www.20087.com/8/12/XiaoFeiPinGaoDuanBaoZhuangDeFaZhanQuShi.html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热点：奢侈品包装、消费品高端包装标准、包装设计的概念、高端产品包装、高级包装、对于高档消费品包装物收费的纳税筹划、包装很精致、消费性包装品、消费品划分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1e669ce2349ed" w:history="1">
      <w:r>
        <w:rPr>
          <w:rStyle w:val="Hyperlink"/>
        </w:rPr>
        <w:t>中国消费品高端包装市场研究分析与发展趋势报告（2025-2031年）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aoFeiPinGaoDuanBaoZhuangDeFaZhanQuShi.html" TargetMode="External" Id="R32efcc9d09e0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aoFeiPinGaoDuanBaoZhuangDeFaZhanQuShi.html" TargetMode="External" Id="R6501e669ce2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2025-01-18T02:12:00Z</dcterms:created>
  <dcterms:modified xsi:type="dcterms:W3CDTF">2025-01-18T03:12:00Z</dcterms:modified>
  <dc:subject>中国消费品高端包装市场研究分析与发展趋势报告（2025-2031年）</dc:subject>
  <dc:title>中国消费品高端包装市场研究分析与发展趋势报告（2025-2031年）</dc:title>
  <cp:keywords>中国消费品高端包装市场研究分析与发展趋势报告（2025-2031年）</cp:keywords>
  <dc:description>中国消费品高端包装市场研究分析与发展趋势报告（2025-2031年）</dc:description>
</cp:coreProperties>
</file>