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4b8cf4ef74c60" w:history="1">
              <w:r>
                <w:rPr>
                  <w:rStyle w:val="Hyperlink"/>
                </w:rPr>
                <w:t>2025-2031年中国煤炭工业节能减排行业分析与发展趋势研究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4b8cf4ef74c60" w:history="1">
              <w:r>
                <w:rPr>
                  <w:rStyle w:val="Hyperlink"/>
                </w:rPr>
                <w:t>2025-2031年中国煤炭工业节能减排行业分析与发展趋势研究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4b8cf4ef74c60" w:history="1">
                <w:r>
                  <w:rPr>
                    <w:rStyle w:val="Hyperlink"/>
                  </w:rPr>
                  <w:t>https://www.20087.com/8/02/MeiTanGongYeJieNengJianPaiFaZhanQuShiFenXi.html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工业作为能源供应的重要组成部分，长期以来面临严重的环境和能源效率问题。近年来，煤炭行业积极响应国家节能减排政策，采取了一系列措施，包括提高煤炭开采和利用效率、采用清洁煤技术、发展循环经济等，以减少温室气体排放和污染物排放。煤炭清洁利用技术，如煤炭气化、液化和超临界燃煤发电，正逐步推广。同时，煤炭工业也在探索碳捕获与封存（CCS）技术，以期达到更深层次的减排目标。然而，技术改造和升级所需的巨大投资、技术成熟度和市场接受度是行业面临的挑战。</w:t>
      </w:r>
      <w:r>
        <w:rPr>
          <w:rFonts w:hint="eastAsia"/>
        </w:rPr>
        <w:br/>
      </w:r>
      <w:r>
        <w:rPr>
          <w:rFonts w:hint="eastAsia"/>
        </w:rPr>
        <w:t>　　未来，煤炭工业节能减排将更加注重技术创新和绿色转型。一方面，煤炭行业将继续加大在清洁煤技术和CCS技术上的研发投入，提高煤炭资源的转化效率和环境友好性。另一方面，煤炭工业将积极探索与可再生能源的融合发展，如煤电与风能、太阳能的互补，以及在煤矿区开发光伏和风力发电项目，实现能源结构的多元化和低碳化。此外，数字化和智能化技术的应用将提升煤炭工业的能效管理水平，实现节能减排的精细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4b8cf4ef74c60" w:history="1">
        <w:r>
          <w:rPr>
            <w:rStyle w:val="Hyperlink"/>
          </w:rPr>
          <w:t>2025-2031年中国煤炭工业节能减排行业分析与发展趋势研究</w:t>
        </w:r>
      </w:hyperlink>
      <w:r>
        <w:rPr>
          <w:rFonts w:hint="eastAsia"/>
        </w:rPr>
        <w:t>》基于多年煤炭工业节能减排行业研究积累，结合煤炭工业节能减排行业市场现状，通过资深研究团队对煤炭工业节能减排市场资讯的系统整理与分析，依托权威数据资源及长期市场监测数据库，对煤炭工业节能减排行业进行了全面调研。报告详细分析了煤炭工业节能减排市场规模、市场前景、技术现状及未来发展方向，重点评估了煤炭工业节能减排行业内企业的竞争格局及经营表现，并通过SWOT分析揭示了煤炭工业节能减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d4b8cf4ef74c60" w:history="1">
        <w:r>
          <w:rPr>
            <w:rStyle w:val="Hyperlink"/>
          </w:rPr>
          <w:t>2025-2031年中国煤炭工业节能减排行业分析与发展趋势研究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》为投资者提供了准确的市场现状分析及前景预判，帮助挖掘行业投资价值，并提出投资策略与营销策略建议，是把握煤炭工业节能减排行业动态、优化决策的重要工具。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煤炭工业节能减排产业概述</w:t>
      </w:r>
      <w:r>
        <w:rPr>
          <w:rFonts w:hint="eastAsia"/>
        </w:rPr>
        <w:br/>
      </w:r>
      <w:r>
        <w:rPr>
          <w:rFonts w:hint="eastAsia"/>
        </w:rPr>
        <w:t>　　第一节 煤炭工业节能减排定义</w:t>
      </w:r>
      <w:r>
        <w:rPr>
          <w:rFonts w:hint="eastAsia"/>
        </w:rPr>
        <w:br/>
      </w:r>
      <w:r>
        <w:rPr>
          <w:rFonts w:hint="eastAsia"/>
        </w:rPr>
        <w:t>　　第二节 煤炭工业节能减排行业特点</w:t>
      </w:r>
      <w:r>
        <w:rPr>
          <w:rFonts w:hint="eastAsia"/>
        </w:rPr>
        <w:br/>
      </w:r>
      <w:r>
        <w:rPr>
          <w:rFonts w:hint="eastAsia"/>
        </w:rPr>
        <w:t>　　第三节 煤炭工业节能减排发展历程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2024-2025年中国煤炭工业节能减排行业发展环境分析</w:t>
      </w:r>
      <w:r>
        <w:rPr>
          <w:rFonts w:hint="eastAsia"/>
        </w:rPr>
        <w:br/>
      </w:r>
      <w:r>
        <w:rPr>
          <w:rFonts w:hint="eastAsia"/>
        </w:rPr>
        <w:t>　　第一节 煤炭工业节能减排行业经济环境分析</w:t>
      </w:r>
      <w:r>
        <w:rPr>
          <w:rFonts w:hint="eastAsia"/>
        </w:rPr>
        <w:br/>
      </w:r>
      <w:r>
        <w:rPr>
          <w:rFonts w:hint="eastAsia"/>
        </w:rPr>
        <w:t>　　第二节 煤炭工业节能减排行业政策环境分析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二、相关煤炭工业节能减排行业标准分析</w:t>
      </w:r>
      <w:r>
        <w:rPr>
          <w:rFonts w:hint="eastAsia"/>
        </w:rPr>
        <w:br/>
      </w:r>
      <w:r>
        <w:rPr>
          <w:rFonts w:hint="eastAsia"/>
        </w:rPr>
        <w:t>　　第三节 煤炭工业节能减排行业社会环境分析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2024-2025年煤炭工业节能减排行业技术发展现状及趋势分析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煤炭工业节能减排行业技术发展现状分析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国内外煤炭工业节能减排行业技术差异与原因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煤炭工业节能减排行业技术发展方向、趋势预测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提升煤炭工业节能减排行业技术能力策略建议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全球煤炭工业节能减排行业发展态势分析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全球煤炭工业节能减排市场发展现状分析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国外主要国家、地区煤炭工业节能减排市场现状</w:t>
      </w:r>
      <w:r>
        <w:rPr>
          <w:rFonts w:hint="eastAsia"/>
        </w:rPr>
        <w:br/>
      </w:r>
      <w:r>
        <w:rPr>
          <w:rFonts w:hint="eastAsia"/>
        </w:rPr>
        <w:t>　　第三节 全球煤炭工业节能减排行业发展趋势预测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中国煤炭工业节能减排行业发展调研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2019-2024年中国煤炭工业节能减排行业规模情况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一、煤炭工业节能减排行业市场规模状况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二、煤炭工业节能减排行业单位规模状况</w:t>
      </w:r>
      <w:r>
        <w:rPr>
          <w:rFonts w:hint="eastAsia"/>
        </w:rPr>
        <w:br/>
      </w:r>
      <w:r>
        <w:rPr>
          <w:rFonts w:hint="eastAsia"/>
        </w:rPr>
        <w:t>　　　　三、煤炭工业节能减排行业人员规模状况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2019-2024年中国煤炭工业节能减排行业财务能力分析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三、煤炭工业节能减排行业营运能力分析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四、煤炭工业节能减排行业发展能力分析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2024-2025年中国煤炭工业节能减排行业热点动态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2025年中国煤炭工业节能减排行业面临的挑战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中国煤炭工业节能减排行业重点地区市场调研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**地区煤炭工业节能减排发展现状及趋势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**地区煤炭工业节能减排发展现状及趋势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**地区煤炭工业节能减排发展现状及趋势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**地区煤炭工业节能减排发展现状及趋势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中国煤炭工业节能减排行业价格走势及影响因素分析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国内煤炭工业节能减排行业价格回顾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国内煤炭工业节能减排行业价格走势预测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国内煤炭工业节能减排行业价格影响因素分析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中国煤炭工业节能减排行业客户调研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二、客户对煤炭工业节能减排品牌的首要认知渠道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三、煤炭工业节能减排品牌忠诚度调查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四、煤炭工业节能减排行业客户消费理念调研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中国煤炭工业节能减排行业重点企业发展调研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中国煤炭工业节能减排行业竞争格局分析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2024-2025年煤炭工业节能减排行业集中度分析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二、煤炭工业节能减排企业集中度分析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2025年煤炭工业节能减排行业竞争格局分析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三、我国煤炭工业节能减排市场竞争趋势</w:t>
      </w:r>
      <w:r>
        <w:rPr>
          <w:rFonts w:hint="eastAsia"/>
        </w:rPr>
        <w:br/>
      </w:r>
      <w:r>
        <w:rPr>
          <w:rFonts w:hint="eastAsia"/>
        </w:rPr>
        <w:t>　　第三节 煤炭工业节能减排行业兼并与重组整合分析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煤炭工业节能减排行业投资风险及应对策略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煤炭工业节能减排行业SWOT模型分析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三、煤炭工业节能减排行业机会分析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四、煤炭工业节能减排行业风险分析</w:t>
      </w:r>
      <w:r>
        <w:rPr>
          <w:rFonts w:hint="eastAsia"/>
        </w:rPr>
        <w:br/>
      </w:r>
      <w:r>
        <w:rPr>
          <w:rFonts w:hint="eastAsia"/>
        </w:rPr>
        <w:t>　　第二节 煤炭工业节能减排行业投资风险及控制策略分析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一、煤炭工业节能减排市场风险及控制策略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二、煤炭工业节能减排行业政策风险及控制策略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三、煤炭工业节能减排行业经营风险及控制策略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四、煤炭工业节能减排同业竞争风险及控制策略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五、煤炭工业节能减排行业其他风险及控制策略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2025-2031年中国煤炭工业节能减排市场预测及发展建议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2025-2031年中国煤炭工业节能减排市场预测分析</w:t>
      </w:r>
      <w:r>
        <w:rPr>
          <w:rFonts w:hint="eastAsia"/>
        </w:rPr>
        <w:br/>
      </w:r>
      <w:r>
        <w:rPr>
          <w:rFonts w:hint="eastAsia"/>
        </w:rPr>
        <w:t>　　　　一、中国煤炭工业节能减排市场前景分析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二、中国煤炭工业节能减排发展趋势预测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2025-2031年中国煤炭工业节能减排企业发展策略建议</w:t>
      </w:r>
      <w:r>
        <w:rPr>
          <w:rFonts w:hint="eastAsia"/>
        </w:rPr>
        <w:br/>
      </w:r>
      <w:r>
        <w:rPr>
          <w:rFonts w:hint="eastAsia"/>
        </w:rPr>
        <w:t>　　　　一、煤炭工业节能减排企业融资策略</w:t>
      </w:r>
      <w:r>
        <w:rPr>
          <w:rFonts w:hint="eastAsia"/>
        </w:rPr>
        <w:br/>
      </w:r>
      <w:r>
        <w:rPr>
          <w:rFonts w:hint="eastAsia"/>
        </w:rPr>
        <w:t>　　　　二、煤炭工业节能减排企业人才策略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2025-2031年中国煤炭工业节能减排企业营销策略建议</w:t>
      </w:r>
      <w:r>
        <w:rPr>
          <w:rFonts w:hint="eastAsia"/>
        </w:rPr>
        <w:br/>
      </w:r>
      <w:r>
        <w:rPr>
          <w:rFonts w:hint="eastAsia"/>
        </w:rPr>
        <w:t>　　　　一、煤炭工业节能减排企业定位策略</w:t>
      </w:r>
      <w:r>
        <w:rPr>
          <w:rFonts w:hint="eastAsia"/>
        </w:rPr>
        <w:br/>
      </w:r>
      <w:r>
        <w:rPr>
          <w:rFonts w:hint="eastAsia"/>
        </w:rPr>
        <w:t>　　　　二、煤炭工业节能减排企业价格策略</w:t>
      </w:r>
      <w:r>
        <w:rPr>
          <w:rFonts w:hint="eastAsia"/>
        </w:rPr>
        <w:br/>
      </w:r>
      <w:r>
        <w:rPr>
          <w:rFonts w:hint="eastAsia"/>
        </w:rPr>
        <w:t>　　　　三、煤炭工业节能减排企业促销策略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 煤炭工业节能减排行业研究结论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煤炭工业节能减排行业历程</w:t>
      </w:r>
      <w:r>
        <w:rPr>
          <w:rFonts w:hint="eastAsia"/>
        </w:rPr>
        <w:br/>
      </w:r>
      <w:r>
        <w:rPr>
          <w:rFonts w:hint="eastAsia"/>
        </w:rPr>
        <w:t>　　图表 煤炭工业节能减排行业生命周期</w:t>
      </w:r>
      <w:r>
        <w:rPr>
          <w:rFonts w:hint="eastAsia"/>
        </w:rPr>
        <w:br/>
      </w:r>
      <w:r>
        <w:rPr>
          <w:rFonts w:hint="eastAsia"/>
        </w:rPr>
        <w:t>　　图表 煤炭工业节能减排行业产业链分析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2019-2024年煤炭工业节能减排行业市场容量统计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2019-2024年中国煤炭工业节能减排行业经营效益分析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**地区煤炭工业节能减排市场规模及增长情况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**地区煤炭工业节能减排行业市场需求情况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**地区煤炭工业节能减排市场规模及增长情况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**地区煤炭工业节能减排行业市场需求情况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**地区煤炭工业节能减排市场规模及增长情况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**地区煤炭工业节能减排行业市场需求情况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煤炭工业节能减排重点企业（二）成长能力情况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2025-2031年中国煤炭工业节能减排行业市场容量预测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2025-2031年中国煤炭工业节能减排行业市场规模预测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2025-2031年中国煤炭工业节能减排市场前景分析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2025-2031年中国煤炭工业节能减排行业发展趋势预测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4b8cf4ef74c60" w:history="1">
        <w:r>
          <w:rPr>
            <w:rStyle w:val="Hyperlink"/>
          </w:rPr>
          <w:t>2025-2031年中国煤炭工业节能减排行业分析与发展趋势研究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4b8cf4ef74c60" w:history="1">
        <w:r>
          <w:rPr>
            <w:rStyle w:val="Hyperlink"/>
          </w:rPr>
          <w:t>https://www.20087.com/8/02/MeiTanGongYeJieNengJianPaiFaZhanQuShiFenXi.html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电节能减排升级与改造行动计划、煤炭工业节能减排技术政策、煤炭利用节能技术有哪些、煤炭工业节能减排工作意见、环保节能型煤、煤炭工业节能减排先进企业、煤炭行业碳排放、煤炭工业节能减排工作总结、工业节能减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48e7229644184" w:history="1">
      <w:r>
        <w:rPr>
          <w:rStyle w:val="Hyperlink"/>
        </w:rPr>
        <w:t>2025-2031年中国煤炭工业节能减排行业分析与发展趋势研究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MeiTanGongYeJieNengJianPaiFaZhanQuShiFenXi.html" TargetMode="External" Id="R8fd4b8cf4ef7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MeiTanGongYeJieNengJianPaiFaZhanQuShiFenXi.html" TargetMode="External" Id="R3e448e722964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2024-09-19T03:25:00Z</dcterms:created>
  <dcterms:modified xsi:type="dcterms:W3CDTF">2024-09-19T04:25:00Z</dcterms:modified>
  <dc:subject>2025-2031年中国煤炭工业节能减排行业分析与发展趋势研究</dc:subject>
  <dc:title>2025-2031年中国煤炭工业节能减排行业分析与发展趋势研究</dc:title>
  <cp:keywords>2025-2031年中国煤炭工业节能减排行业分析与发展趋势研究</cp:keywords>
  <dc:description>2025-2031年中国煤炭工业节能减排行业分析与发展趋势研究</dc:description>
</cp:coreProperties>
</file>