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e6ae6f8a4111" w:history="1">
              <w:r>
                <w:rPr>
                  <w:rStyle w:val="Hyperlink"/>
                </w:rPr>
                <w:t>2026-2032年中国线上招聘行业研究分析与前景趋势报告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e6ae6f8a4111" w:history="1">
              <w:r>
                <w:rPr>
                  <w:rStyle w:val="Hyperlink"/>
                </w:rPr>
                <w:t>2026-2032年中国线上招聘行业研究分析与前景趋势报告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e6ae6f8a4111" w:history="1">
                <w:r>
                  <w:rPr>
                    <w:rStyle w:val="Hyperlink"/>
                  </w:rPr>
                  <w:t>https://www.20087.com/8/82/XianShangZhaoPinDeQianJingQuShi.html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招聘是依托互联网平台实现求职者与用人单位之间的信息匹配、简历投递、面试安排及录用决策的全过程招聘服务，涵盖综合类招聘网站、垂直领域平台、猎头系统、AI筛选工具等多种形式。随着数字经济的快速发展和企业用工模式的灵活化，传统线下招聘方式逐步被线上平台所补充甚至替代。多数企业已将在线简历库、视频面试、远程入职流程纳入标准招聘体系，提升了效率并降低了成本。但行业仍面临信息真实性审核机制不健全、算法推荐偏差、岗位匹配精准度低、中小企业服务能力弱等问题，影响了平台公信力与用户粘性。</w:t>
      </w:r>
      <w:r>
        <w:rPr>
          <w:rFonts w:hint="eastAsia"/>
        </w:rPr>
        <w:br/>
      </w:r>
      <w:r>
        <w:rPr>
          <w:rFonts w:hint="eastAsia"/>
        </w:rPr>
        <w:t>　　未来，线上招聘将加速向智能化、个性化、平台化方向发展。市场调研网认为，人工智能、大数据分析和自然语言处理技术的深入应用，将使简历解析、人才画像、岗位匹配等环节更加高效精准。虚拟现实（VR）面试、沉浸式职场体验、AI模拟测试等新形态将进一步丰富招聘手段。同时，随着零工经济、自由职业、跨行业兼职等新兴就业形态的普及，线上招聘平台或将拓展至更广泛的人力资源服务领域，形成“招聘+培训+派遣+社保”一体化生态。在政策层面，政府或将加强对平台合规运营、数据安全、劳动权益保障等方面的监管，促进行业健康发展。此外，随着全球化用工趋势加强，跨国招聘、多语种匹配、签证与移民服务整合等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2e6ae6f8a4111" w:history="1">
        <w:r>
          <w:rPr>
            <w:rStyle w:val="Hyperlink"/>
          </w:rPr>
          <w:t>2026-2032年中国线上招聘行业研究分析与前景趋势报告</w:t>
        </w:r>
      </w:hyperlink>
      <w:r>
        <w:rPr>
          <w:rFonts w:hint="eastAsia"/>
        </w:rPr>
        <w:t>》，2025年线上招聘行业市场规模达 亿元，预计2032年市场规模将达 亿元，期间年均复合增长率（CAGR）达 %。报告基于国家统计局及相关协会的权威数据，系统研究了线上招聘行业的市场需求、市场规模及产业链现状，分析了线上招聘价格波动、细分市场动态及重点企业的经营表现，科学预测了线上招聘市场前景与发展趋势，揭示了潜在需求与投资机会，同时指出了线上招聘行业可能面临的风险。通过对线上招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线上招聘产业概述</w:t>
      </w:r>
      <w:r>
        <w:rPr>
          <w:rFonts w:hint="eastAsia"/>
        </w:rPr>
        <w:br/>
      </w:r>
      <w:r>
        <w:rPr>
          <w:rFonts w:hint="eastAsia"/>
        </w:rPr>
        <w:t>　　第一节 线上招聘定义</w:t>
      </w:r>
      <w:r>
        <w:rPr>
          <w:rFonts w:hint="eastAsia"/>
        </w:rPr>
        <w:br/>
      </w:r>
      <w:r>
        <w:rPr>
          <w:rFonts w:hint="eastAsia"/>
        </w:rPr>
        <w:t>　　第二节 线上招聘行业特点</w:t>
      </w:r>
      <w:r>
        <w:rPr>
          <w:rFonts w:hint="eastAsia"/>
        </w:rPr>
        <w:br/>
      </w:r>
      <w:r>
        <w:rPr>
          <w:rFonts w:hint="eastAsia"/>
        </w:rPr>
        <w:t>　　第三节 线上招聘发展历程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中国线上招聘行业运行环境分析</w:t>
      </w:r>
      <w:r>
        <w:rPr>
          <w:rFonts w:hint="eastAsia"/>
        </w:rPr>
        <w:br/>
      </w:r>
      <w:r>
        <w:rPr>
          <w:rFonts w:hint="eastAsia"/>
        </w:rPr>
        <w:t>　　第一节 线上招聘运行经济环境分析</w:t>
      </w:r>
      <w:r>
        <w:rPr>
          <w:rFonts w:hint="eastAsia"/>
        </w:rPr>
        <w:br/>
      </w:r>
      <w:r>
        <w:rPr>
          <w:rFonts w:hint="eastAsia"/>
        </w:rPr>
        <w:t>　　第二节 线上招聘产业政策环境分析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一、线上招聘行业监管体制</w:t>
      </w:r>
      <w:r>
        <w:rPr>
          <w:rFonts w:hint="eastAsia"/>
        </w:rPr>
        <w:br/>
      </w:r>
      <w:r>
        <w:rPr>
          <w:rFonts w:hint="eastAsia"/>
        </w:rPr>
        <w:t>　　　　二、线上招聘行业主要法规政策</w:t>
      </w:r>
      <w:r>
        <w:rPr>
          <w:rFonts w:hint="eastAsia"/>
        </w:rPr>
        <w:br/>
      </w:r>
      <w:r>
        <w:rPr>
          <w:rFonts w:hint="eastAsia"/>
        </w:rPr>
        <w:t>　　第三节 线上招聘产业社会环境分析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2025-2026年线上招聘行业技术发展现状及趋势分析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国内外线上招聘行业技术差距分析及差距形成的主要原因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全球线上招聘行业发展态势分析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全球线上招聘市场发展现状分析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国外主要国家、地区线上招聘市场现状</w:t>
      </w:r>
      <w:r>
        <w:rPr>
          <w:rFonts w:hint="eastAsia"/>
        </w:rPr>
        <w:br/>
      </w:r>
      <w:r>
        <w:rPr>
          <w:rFonts w:hint="eastAsia"/>
        </w:rPr>
        <w:t>　　第三节 全球线上招聘行业发展趋势预测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中国线上招聘行业发展调研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2020-2025年中国线上招聘行业规模情况</w:t>
      </w:r>
      <w:r>
        <w:rPr>
          <w:rFonts w:hint="eastAsia"/>
        </w:rPr>
        <w:br/>
      </w:r>
      <w:r>
        <w:rPr>
          <w:rFonts w:hint="eastAsia"/>
        </w:rPr>
        <w:t>　　　　一、线上招聘行业市场规模状况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二、线上招聘行业单位规模状况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三、线上招聘行业人员规模状况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2020-2025年中国线上招聘行业财务能力分析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一、线上招聘行业盈利能力分析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二、线上招聘行业偿债能力分析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三、线上招聘行业营运能力分析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四、线上招聘行业发展能力分析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2025-2026年中国线上招聘行业热点动态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2026年中国线上招聘行业面临的挑战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中国线上招聘行业重点地区市场调研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**地区线上招聘发展现状及趋势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**地区线上招聘发展现状及趋势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**地区线上招聘发展现状及趋势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**地区线上招聘发展现状及趋势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国内线上招聘行业价格回顾</w:t>
      </w:r>
      <w:r>
        <w:rPr>
          <w:rFonts w:hint="eastAsia"/>
        </w:rPr>
        <w:br/>
      </w:r>
      <w:r>
        <w:rPr>
          <w:rFonts w:hint="eastAsia"/>
        </w:rPr>
        <w:t>　　第二节 国内线上招聘行业价格走势预测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中国线上招聘行业客户调研</w:t>
      </w:r>
      <w:r>
        <w:rPr>
          <w:rFonts w:hint="eastAsia"/>
        </w:rPr>
        <w:br/>
      </w:r>
      <w:r>
        <w:rPr>
          <w:rFonts w:hint="eastAsia"/>
        </w:rPr>
        <w:t>　　　　一、线上招聘行业客户偏好调查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三、线上招聘品牌忠诚度调查</w:t>
      </w:r>
      <w:r>
        <w:rPr>
          <w:rFonts w:hint="eastAsia"/>
        </w:rPr>
        <w:br/>
      </w:r>
      <w:r>
        <w:rPr>
          <w:rFonts w:hint="eastAsia"/>
        </w:rPr>
        <w:t>　　　　四、线上招聘行业客户消费理念调研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2025-2026年线上招聘行业集中度分析</w:t>
      </w:r>
      <w:r>
        <w:rPr>
          <w:rFonts w:hint="eastAsia"/>
        </w:rPr>
        <w:br/>
      </w:r>
      <w:r>
        <w:rPr>
          <w:rFonts w:hint="eastAsia"/>
        </w:rPr>
        <w:t>　　　　一、线上招聘市场集中度分析</w:t>
      </w:r>
      <w:r>
        <w:rPr>
          <w:rFonts w:hint="eastAsia"/>
        </w:rPr>
        <w:br/>
      </w:r>
      <w:r>
        <w:rPr>
          <w:rFonts w:hint="eastAsia"/>
        </w:rPr>
        <w:t>　　　　二、线上招聘企业集中度分析</w:t>
      </w:r>
      <w:r>
        <w:rPr>
          <w:rFonts w:hint="eastAsia"/>
        </w:rPr>
        <w:br/>
      </w:r>
      <w:r>
        <w:rPr>
          <w:rFonts w:hint="eastAsia"/>
        </w:rPr>
        <w:t>　　第二节 2026年线上招聘行业竞争格局分析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三、我国线上招聘市场竞争趋势</w:t>
      </w:r>
      <w:r>
        <w:rPr>
          <w:rFonts w:hint="eastAsia"/>
        </w:rPr>
        <w:br/>
      </w:r>
      <w:r>
        <w:rPr>
          <w:rFonts w:hint="eastAsia"/>
        </w:rPr>
        <w:t>　　第三节 线上招聘行业兼并与重组整合分析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一、线上招聘行业兼并与重组整合动态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二、线上招聘行业兼并与重组整合发展趋势预测分析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线上招聘行业投资风险及应对策略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线上招聘行业SWOT模型分析</w:t>
      </w:r>
      <w:r>
        <w:rPr>
          <w:rFonts w:hint="eastAsia"/>
        </w:rPr>
        <w:br/>
      </w:r>
      <w:r>
        <w:rPr>
          <w:rFonts w:hint="eastAsia"/>
        </w:rPr>
        <w:t>　　　　一、线上招聘行业优势分析</w:t>
      </w:r>
      <w:r>
        <w:rPr>
          <w:rFonts w:hint="eastAsia"/>
        </w:rPr>
        <w:br/>
      </w:r>
      <w:r>
        <w:rPr>
          <w:rFonts w:hint="eastAsia"/>
        </w:rPr>
        <w:t>　　　　二、线上招聘行业劣势分析</w:t>
      </w:r>
      <w:r>
        <w:rPr>
          <w:rFonts w:hint="eastAsia"/>
        </w:rPr>
        <w:br/>
      </w:r>
      <w:r>
        <w:rPr>
          <w:rFonts w:hint="eastAsia"/>
        </w:rPr>
        <w:t>　　　　三、线上招聘行业机会分析</w:t>
      </w:r>
      <w:r>
        <w:rPr>
          <w:rFonts w:hint="eastAsia"/>
        </w:rPr>
        <w:br/>
      </w:r>
      <w:r>
        <w:rPr>
          <w:rFonts w:hint="eastAsia"/>
        </w:rPr>
        <w:t>　　　　四、线上招聘行业风险分析</w:t>
      </w:r>
      <w:r>
        <w:rPr>
          <w:rFonts w:hint="eastAsia"/>
        </w:rPr>
        <w:br/>
      </w:r>
      <w:r>
        <w:rPr>
          <w:rFonts w:hint="eastAsia"/>
        </w:rPr>
        <w:t>　　第二节 线上招聘行业投资风险及控制策略分析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2026-2032年中国线上招聘市场预测及发展建议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2026-2032年中国线上招聘市场预测分析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一、中国线上招聘市场前景分析</w:t>
      </w:r>
      <w:r>
        <w:rPr>
          <w:rFonts w:hint="eastAsia"/>
        </w:rPr>
        <w:br/>
      </w:r>
      <w:r>
        <w:rPr>
          <w:rFonts w:hint="eastAsia"/>
        </w:rPr>
        <w:t>　　　　二、中国线上招聘发展趋势预测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2026-2032年中国线上招聘企业发展策略建议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一、线上招聘企业融资策略</w:t>
      </w:r>
      <w:r>
        <w:rPr>
          <w:rFonts w:hint="eastAsia"/>
        </w:rPr>
        <w:br/>
      </w:r>
      <w:r>
        <w:rPr>
          <w:rFonts w:hint="eastAsia"/>
        </w:rPr>
        <w:t>　　　　二、线上招聘企业人才策略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2026-2032年中国线上招聘企业营销策略建议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一、线上招聘企业定位策略</w:t>
      </w:r>
      <w:r>
        <w:rPr>
          <w:rFonts w:hint="eastAsia"/>
        </w:rPr>
        <w:br/>
      </w:r>
      <w:r>
        <w:rPr>
          <w:rFonts w:hint="eastAsia"/>
        </w:rPr>
        <w:t>　　　　二、线上招聘企业价格策略</w:t>
      </w:r>
      <w:r>
        <w:rPr>
          <w:rFonts w:hint="eastAsia"/>
        </w:rPr>
        <w:br/>
      </w:r>
      <w:r>
        <w:rPr>
          <w:rFonts w:hint="eastAsia"/>
        </w:rPr>
        <w:t>　　　　三、线上招聘企业促销策略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[~中~智~林~]线上招聘行业研究结论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线上招聘行业历程</w:t>
      </w:r>
      <w:r>
        <w:rPr>
          <w:rFonts w:hint="eastAsia"/>
        </w:rPr>
        <w:br/>
      </w:r>
      <w:r>
        <w:rPr>
          <w:rFonts w:hint="eastAsia"/>
        </w:rPr>
        <w:t>　　图表 线上招聘行业生命周期</w:t>
      </w:r>
      <w:r>
        <w:rPr>
          <w:rFonts w:hint="eastAsia"/>
        </w:rPr>
        <w:br/>
      </w:r>
      <w:r>
        <w:rPr>
          <w:rFonts w:hint="eastAsia"/>
        </w:rPr>
        <w:t>　　图表 线上招聘行业产业链分析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2020-2025年线上招聘行业市场容量统计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线上招聘重点企业（一）基本信息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线上招聘重点企业（一）经营情况分析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线上招聘重点企业（一）盈利能力情况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线上招聘重点企业（二）经营情况分析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线上招聘重点企业（二）盈利能力情况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线上招聘重点企业（二）成长能力情况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2026-2032年中国线上招聘行业市场容量预测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2026-2032年中国线上招聘行业市场规模预测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2026-2032年中国线上招聘市场前景分析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2026-2032年中国线上招聘行业发展趋势预测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e6ae6f8a4111" w:history="1">
        <w:r>
          <w:rPr>
            <w:rStyle w:val="Hyperlink"/>
          </w:rPr>
          <w:t>2026-2032年中国线上招聘行业研究分析与前景趋势报告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e6ae6f8a4111" w:history="1">
        <w:r>
          <w:rPr>
            <w:rStyle w:val="Hyperlink"/>
          </w:rPr>
          <w:t>https://www.20087.com/8/82/XianShangZhaoPinDeQianJingQuShi.html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热点：线上兼职、线上招聘是真的吗、网上招聘、线上招聘会、线上工作招聘平台、线上招聘网站、招聘免费的平台、线上招聘流程步骤、个人发布信息的免费平台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d2e0680ad40e5" w:history="1">
      <w:r>
        <w:rPr>
          <w:rStyle w:val="Hyperlink"/>
        </w:rPr>
        <w:t>2026-2032年中国线上招聘行业研究分析与前景趋势报告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ShangZhaoPinDeQianJingQuShi.html" TargetMode="External" Id="R6e62e6ae6f8a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ShangZhaoPinDeQianJingQuShi.html" TargetMode="External" Id="Ra57d2e0680ad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2026-04-18T23:41:40Z</dcterms:created>
  <dcterms:modified xsi:type="dcterms:W3CDTF">2026-04-19T00:41:40Z</dcterms:modified>
  <dc:subject>2026-2032年中国线上招聘行业研究分析与前景趋势报告</dc:subject>
  <dc:title>2026-2032年中国线上招聘行业研究分析与前景趋势报告</dc:title>
  <cp:keywords>2026-2032年中国线上招聘行业研究分析与前景趋势报告</cp:keywords>
  <dc:description>2026-2032年中国线上招聘行业研究分析与前景趋势报告</dc:description>
</cp:coreProperties>
</file>