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c0c6d9d5747d9" w:history="1">
              <w:r>
                <w:rPr>
                  <w:rStyle w:val="Hyperlink"/>
                </w:rPr>
                <w:t>2025-2031年中国装钉书刊行业专题研究分析与发展趋势预测报告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c0c6d9d5747d9" w:history="1">
              <w:r>
                <w:rPr>
                  <w:rStyle w:val="Hyperlink"/>
                </w:rPr>
                <w:t>2025-2031年中国装钉书刊行业专题研究分析与发展趋势预测报告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c0c6d9d5747d9" w:history="1">
                <w:r>
                  <w:rPr>
                    <w:rStyle w:val="Hyperlink"/>
                  </w:rPr>
                  <w:t>https://www.20087.com/8/62/ZhuangDingShuKanShiChangYanJiuBaoGao.html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钉书刊是书籍和杂志的装订工艺，包括平装、精装、骑马钉等多种形式。近年来，随着数字出版和自助出版的兴起，传统的装钉书刊行业面临挑战，但同时也迎来了新的机遇。高端定制和小批量印刷成为趋势，满足了个性化和艺术收藏的需求。同时，环保材料和绿色印刷技术的应用减少了对环境的影响，体现了行业的社会责任感。</w:t>
      </w:r>
      <w:r>
        <w:rPr>
          <w:rFonts w:hint="eastAsia"/>
        </w:rPr>
        <w:br/>
      </w:r>
      <w:r>
        <w:rPr>
          <w:rFonts w:hint="eastAsia"/>
        </w:rPr>
        <w:t>　　未来，装钉书刊行业将更加注重创新和可持续性。随着3D打印技术的成熟，个性化定制的书籍和艺术品将更容易实现，拓宽了行业边界。同时，智能印刷和装订系统将提高生产效率，缩短交货周期，满足快节奏的市场需求。此外，环保理念将持续推动行业采用再生纸张和可降解胶水，减少废物产生，实现绿色印刷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c0c6d9d5747d9" w:history="1">
        <w:r>
          <w:rPr>
            <w:rStyle w:val="Hyperlink"/>
          </w:rPr>
          <w:t>2025-2031年中国装钉书刊行业专题研究分析与发展趋势预测报告</w:t>
        </w:r>
      </w:hyperlink>
      <w:r>
        <w:rPr>
          <w:rFonts w:hint="eastAsia"/>
        </w:rPr>
        <w:t>》全面分析了装钉书刊行业的现状，深入探讨了装钉书刊市场需求、市场规模及价格波动。装钉书刊报告探讨了产业链关键环节，并对装钉书刊各细分市场进行了研究。同时，基于权威数据和专业分析，科学预测了装钉书刊市场前景与发展趋势。此外，还评估了装钉书刊重点企业的经营状况，包括品牌影响力、市场集中度以及竞争格局，并审慎剖析了潜在风险与机遇。装钉书刊报告以其专业性、科学性和权威性，成为装钉书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装钉书刊行业概述</w:t>
      </w:r>
      <w:r>
        <w:rPr>
          <w:rFonts w:hint="eastAsia"/>
        </w:rPr>
        <w:br/>
      </w:r>
      <w:r>
        <w:rPr>
          <w:rFonts w:hint="eastAsia"/>
        </w:rPr>
        <w:t>　　第一节 装钉书刊行业界定</w:t>
      </w:r>
      <w:r>
        <w:rPr>
          <w:rFonts w:hint="eastAsia"/>
        </w:rPr>
        <w:br/>
      </w:r>
      <w:r>
        <w:rPr>
          <w:rFonts w:hint="eastAsia"/>
        </w:rPr>
        <w:t>　　第二节 装钉书刊行业发展历程</w:t>
      </w:r>
      <w:r>
        <w:rPr>
          <w:rFonts w:hint="eastAsia"/>
        </w:rPr>
        <w:br/>
      </w:r>
      <w:r>
        <w:rPr>
          <w:rFonts w:hint="eastAsia"/>
        </w:rPr>
        <w:t>　　第三节 装钉书刊产业链分析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二、装钉书刊产业链模型分析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中国装钉书刊行业供给情况分析及趋势预测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2025年中国装钉书刊行业产量分析</w:t>
      </w:r>
      <w:r>
        <w:rPr>
          <w:rFonts w:hint="eastAsia"/>
        </w:rPr>
        <w:br/>
      </w:r>
      <w:r>
        <w:rPr>
          <w:rFonts w:hint="eastAsia"/>
        </w:rPr>
        <w:t>　　　　一、装钉书刊行业产量情况分析</w:t>
      </w:r>
      <w:r>
        <w:rPr>
          <w:rFonts w:hint="eastAsia"/>
        </w:rPr>
        <w:br/>
      </w:r>
      <w:r>
        <w:rPr>
          <w:rFonts w:hint="eastAsia"/>
        </w:rPr>
        <w:t>　　　　二、装钉书刊行业重点区域产量分析</w:t>
      </w:r>
      <w:r>
        <w:rPr>
          <w:rFonts w:hint="eastAsia"/>
        </w:rPr>
        <w:br/>
      </w:r>
      <w:r>
        <w:rPr>
          <w:rFonts w:hint="eastAsia"/>
        </w:rPr>
        <w:t>　　第二节 装钉书刊行业供给关系因素分析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一、装钉书刊行业需求变化因素</w:t>
      </w:r>
      <w:r>
        <w:rPr>
          <w:rFonts w:hint="eastAsia"/>
        </w:rPr>
        <w:br/>
      </w:r>
      <w:r>
        <w:rPr>
          <w:rFonts w:hint="eastAsia"/>
        </w:rPr>
        <w:t>　　　　二、装钉书刊行业厂商产能因素</w:t>
      </w:r>
      <w:r>
        <w:rPr>
          <w:rFonts w:hint="eastAsia"/>
        </w:rPr>
        <w:br/>
      </w:r>
      <w:r>
        <w:rPr>
          <w:rFonts w:hint="eastAsia"/>
        </w:rPr>
        <w:t>　　　　三、装钉书刊行业原料供给状况</w:t>
      </w:r>
      <w:r>
        <w:rPr>
          <w:rFonts w:hint="eastAsia"/>
        </w:rPr>
        <w:br/>
      </w:r>
      <w:r>
        <w:rPr>
          <w:rFonts w:hint="eastAsia"/>
        </w:rPr>
        <w:t>　　　　四、装钉书刊行业技术水平提高</w:t>
      </w:r>
      <w:r>
        <w:rPr>
          <w:rFonts w:hint="eastAsia"/>
        </w:rPr>
        <w:br/>
      </w:r>
      <w:r>
        <w:rPr>
          <w:rFonts w:hint="eastAsia"/>
        </w:rPr>
        <w:t>　　　　五、装钉书刊行业政策变动因素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2025-2031年中国装钉书刊行业市场供给趋势</w:t>
      </w:r>
      <w:r>
        <w:rPr>
          <w:rFonts w:hint="eastAsia"/>
        </w:rPr>
        <w:br/>
      </w:r>
      <w:r>
        <w:rPr>
          <w:rFonts w:hint="eastAsia"/>
        </w:rPr>
        <w:t>　　　　一、装钉书刊整体供给情况趋势分析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二、装钉书刊重点区域供给趋势分析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三、影响未来装钉书刊供给的因素分析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2024-2025年中国装钉书刊行业发展环境分析</w:t>
      </w:r>
      <w:r>
        <w:rPr>
          <w:rFonts w:hint="eastAsia"/>
        </w:rPr>
        <w:br/>
      </w:r>
      <w:r>
        <w:rPr>
          <w:rFonts w:hint="eastAsia"/>
        </w:rPr>
        <w:t>　　第一节 中国装钉书刊行业发展经济环境分析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装钉书刊行业发展政策环境分析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中国装钉书刊行业发展社会环境分析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2025年中国装钉书刊行业发展概况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2025年中国装钉书刊行业发展态势分析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2025年中国装钉书刊行业发展特点分析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2025年中国装钉书刊行业市场供需分析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2025年中国装钉书刊市场价格分析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2019-2024年中国装钉书刊行业整体运行状况</w:t>
      </w:r>
      <w:r>
        <w:rPr>
          <w:rFonts w:hint="eastAsia"/>
        </w:rPr>
        <w:br/>
      </w:r>
      <w:r>
        <w:rPr>
          <w:rFonts w:hint="eastAsia"/>
        </w:rPr>
        <w:t>　　第一节 装钉书刊行业产销分析</w:t>
      </w:r>
      <w:r>
        <w:rPr>
          <w:rFonts w:hint="eastAsia"/>
        </w:rPr>
        <w:br/>
      </w:r>
      <w:r>
        <w:rPr>
          <w:rFonts w:hint="eastAsia"/>
        </w:rPr>
        <w:t>　　第二节 装钉书刊行业盈利能力分析</w:t>
      </w:r>
      <w:r>
        <w:rPr>
          <w:rFonts w:hint="eastAsia"/>
        </w:rPr>
        <w:br/>
      </w:r>
      <w:r>
        <w:rPr>
          <w:rFonts w:hint="eastAsia"/>
        </w:rPr>
        <w:t>　　第三节 装钉书刊行业偿债能力分析</w:t>
      </w:r>
      <w:r>
        <w:rPr>
          <w:rFonts w:hint="eastAsia"/>
        </w:rPr>
        <w:br/>
      </w:r>
      <w:r>
        <w:rPr>
          <w:rFonts w:hint="eastAsia"/>
        </w:rPr>
        <w:t>　　第四节 装钉书刊行业营运能力分析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中国装钉书刊行业进出口市场分析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2025年装钉书刊行业进出口特点分析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2025年装钉书刊行业进出口量分析</w:t>
      </w:r>
      <w:r>
        <w:rPr>
          <w:rFonts w:hint="eastAsia"/>
        </w:rPr>
        <w:br/>
      </w:r>
      <w:r>
        <w:rPr>
          <w:rFonts w:hint="eastAsia"/>
        </w:rPr>
        <w:t>　　　　一、装钉书刊进口分析</w:t>
      </w:r>
      <w:r>
        <w:rPr>
          <w:rFonts w:hint="eastAsia"/>
        </w:rPr>
        <w:br/>
      </w:r>
      <w:r>
        <w:rPr>
          <w:rFonts w:hint="eastAsia"/>
        </w:rPr>
        <w:t>　　　　二、装钉书刊出口分析</w:t>
      </w:r>
      <w:r>
        <w:rPr>
          <w:rFonts w:hint="eastAsia"/>
        </w:rPr>
        <w:br/>
      </w:r>
      <w:r>
        <w:rPr>
          <w:rFonts w:hint="eastAsia"/>
        </w:rPr>
        <w:t>　　第三节 2025-2031年装钉书刊行业进出口市场预测</w:t>
      </w:r>
      <w:r>
        <w:rPr>
          <w:rFonts w:hint="eastAsia"/>
        </w:rPr>
        <w:br/>
      </w:r>
      <w:r>
        <w:rPr>
          <w:rFonts w:hint="eastAsia"/>
        </w:rPr>
        <w:t>　　　　一、装钉书刊进口预测</w:t>
      </w:r>
      <w:r>
        <w:rPr>
          <w:rFonts w:hint="eastAsia"/>
        </w:rPr>
        <w:br/>
      </w:r>
      <w:r>
        <w:rPr>
          <w:rFonts w:hint="eastAsia"/>
        </w:rPr>
        <w:t>　　　　二、装钉书刊出口预测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2025-2031年装钉书刊行业投资价值（绩效）及行业发展预测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2019-2024年装钉书刊行业成长性分析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2019-2024年装钉书刊行业经营能力分析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2019-2024年装钉书刊行业盈利能力分析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2019-2024年装钉书刊行业偿债能力分析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2025-2031年我国装钉书刊行业产值预测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2025-2031年我国装钉书刊行业销售收入预测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2025-2031年我国装钉书刊行业总资产预测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2019-2024年中国装钉书刊产业重点区域运行分析</w:t>
      </w:r>
      <w:r>
        <w:rPr>
          <w:rFonts w:hint="eastAsia"/>
        </w:rPr>
        <w:br/>
      </w:r>
      <w:r>
        <w:rPr>
          <w:rFonts w:hint="eastAsia"/>
        </w:rPr>
        <w:t>　　第一节 装钉书刊产业重点地区（一）运行情况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装钉书刊产业重点地区（二）运行情况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装钉书刊产业重点地区（三）运行情况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装钉书刊产业重点地区（四）运行情况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装钉书刊产业重点地区（五）运行情况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装钉书刊产业重点地区（六）运行情况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近三年装钉书刊行业重点企业发展分析</w:t>
      </w:r>
      <w:r>
        <w:rPr>
          <w:rFonts w:hint="eastAsia"/>
        </w:rPr>
        <w:br/>
      </w:r>
      <w:r>
        <w:rPr>
          <w:rFonts w:hint="eastAsia"/>
        </w:rPr>
        <w:t>　　第一节 装钉书刊企业（一）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二、装钉书刊企业经营情况分析</w:t>
      </w:r>
      <w:r>
        <w:rPr>
          <w:rFonts w:hint="eastAsia"/>
        </w:rPr>
        <w:br/>
      </w:r>
      <w:r>
        <w:rPr>
          <w:rFonts w:hint="eastAsia"/>
        </w:rPr>
        <w:t>　　　　三、装钉书刊企业发展规划及前景展望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装钉书刊企业（二）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二、装钉书刊企业经营情况分析</w:t>
      </w:r>
      <w:r>
        <w:rPr>
          <w:rFonts w:hint="eastAsia"/>
        </w:rPr>
        <w:br/>
      </w:r>
      <w:r>
        <w:rPr>
          <w:rFonts w:hint="eastAsia"/>
        </w:rPr>
        <w:t>　　　　三、装钉书刊企业发展规划及前景展望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装钉书刊企业（三）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二、装钉书刊企业经营情况分析</w:t>
      </w:r>
      <w:r>
        <w:rPr>
          <w:rFonts w:hint="eastAsia"/>
        </w:rPr>
        <w:br/>
      </w:r>
      <w:r>
        <w:rPr>
          <w:rFonts w:hint="eastAsia"/>
        </w:rPr>
        <w:t>　　　　三、装钉书刊企业发展规划及前景展望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装钉书刊企业（四）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二、装钉书刊企业经营情况分析</w:t>
      </w:r>
      <w:r>
        <w:rPr>
          <w:rFonts w:hint="eastAsia"/>
        </w:rPr>
        <w:br/>
      </w:r>
      <w:r>
        <w:rPr>
          <w:rFonts w:hint="eastAsia"/>
        </w:rPr>
        <w:t>　　　　三、装钉书刊企业发展规划及前景展望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装钉书刊企业（五）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二、装钉书刊企业经营情况分析</w:t>
      </w:r>
      <w:r>
        <w:rPr>
          <w:rFonts w:hint="eastAsia"/>
        </w:rPr>
        <w:br/>
      </w:r>
      <w:r>
        <w:rPr>
          <w:rFonts w:hint="eastAsia"/>
        </w:rPr>
        <w:t>　　　　三、装钉书刊企业发展规划及前景展望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2025-2031年装钉书刊行业竞争格局分析</w:t>
      </w:r>
      <w:r>
        <w:rPr>
          <w:rFonts w:hint="eastAsia"/>
        </w:rPr>
        <w:br/>
      </w:r>
      <w:r>
        <w:rPr>
          <w:rFonts w:hint="eastAsia"/>
        </w:rPr>
        <w:t>　　第一节 中国装钉书刊行业集中度分析</w:t>
      </w:r>
      <w:r>
        <w:rPr>
          <w:rFonts w:hint="eastAsia"/>
        </w:rPr>
        <w:br/>
      </w:r>
      <w:r>
        <w:rPr>
          <w:rFonts w:hint="eastAsia"/>
        </w:rPr>
        <w:t>　　第二节 中国装钉书刊行业SWOT分析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2025-2031年中国装钉书刊行业竞争格局预测分析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中国装钉书刊行业投资策略分析</w:t>
      </w:r>
      <w:r>
        <w:rPr>
          <w:rFonts w:hint="eastAsia"/>
        </w:rPr>
        <w:br/>
      </w:r>
      <w:r>
        <w:rPr>
          <w:rFonts w:hint="eastAsia"/>
        </w:rPr>
        <w:t>　　第一节 中国装钉书刊行业投资环境分析</w:t>
      </w:r>
      <w:r>
        <w:rPr>
          <w:rFonts w:hint="eastAsia"/>
        </w:rPr>
        <w:br/>
      </w:r>
      <w:r>
        <w:rPr>
          <w:rFonts w:hint="eastAsia"/>
        </w:rPr>
        <w:t>　　第二节 中国装钉书刊行业投资收益分析</w:t>
      </w:r>
      <w:r>
        <w:rPr>
          <w:rFonts w:hint="eastAsia"/>
        </w:rPr>
        <w:br/>
      </w:r>
      <w:r>
        <w:rPr>
          <w:rFonts w:hint="eastAsia"/>
        </w:rPr>
        <w:t>　　第三节 中国装钉书刊行业产品投资方向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2025-2031年中国装钉书刊行业投资收益预测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二、2025-2031年中国装钉书刊行业工业总产值预测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三、2025-2031年中国装钉书刊行业销售收入预测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四、2025-2031年中国装钉书刊行业利润总额预测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五、2025-2031年中国装钉书刊行业总资产预测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中国装钉书刊行业投资风险分析</w:t>
      </w:r>
      <w:r>
        <w:rPr>
          <w:rFonts w:hint="eastAsia"/>
        </w:rPr>
        <w:br/>
      </w:r>
      <w:r>
        <w:rPr>
          <w:rFonts w:hint="eastAsia"/>
        </w:rPr>
        <w:t>　　第一节 中国装钉书刊行业内部风险分析</w:t>
      </w:r>
      <w:r>
        <w:rPr>
          <w:rFonts w:hint="eastAsia"/>
        </w:rPr>
        <w:br/>
      </w:r>
      <w:r>
        <w:rPr>
          <w:rFonts w:hint="eastAsia"/>
        </w:rPr>
        <w:t>　　　　一、装钉书刊市场竞争风险分析</w:t>
      </w:r>
      <w:r>
        <w:rPr>
          <w:rFonts w:hint="eastAsia"/>
        </w:rPr>
        <w:br/>
      </w:r>
      <w:r>
        <w:rPr>
          <w:rFonts w:hint="eastAsia"/>
        </w:rPr>
        <w:t>　　　　二、装钉书刊技术水平风险分析</w:t>
      </w:r>
      <w:r>
        <w:rPr>
          <w:rFonts w:hint="eastAsia"/>
        </w:rPr>
        <w:br/>
      </w:r>
      <w:r>
        <w:rPr>
          <w:rFonts w:hint="eastAsia"/>
        </w:rPr>
        <w:t>　　　　三、装钉书刊企业竞争风险分析</w:t>
      </w:r>
      <w:r>
        <w:rPr>
          <w:rFonts w:hint="eastAsia"/>
        </w:rPr>
        <w:br/>
      </w:r>
      <w:r>
        <w:rPr>
          <w:rFonts w:hint="eastAsia"/>
        </w:rPr>
        <w:t>　　　　四、装钉书刊企业出口风险分析</w:t>
      </w:r>
      <w:r>
        <w:rPr>
          <w:rFonts w:hint="eastAsia"/>
        </w:rPr>
        <w:br/>
      </w:r>
      <w:r>
        <w:rPr>
          <w:rFonts w:hint="eastAsia"/>
        </w:rPr>
        <w:t>　　第二节 中国装钉书刊行业外部风险分析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二、装钉书刊行业政策环境风险分析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三、装钉书刊关联行业风险分析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装钉书刊市场预测及装钉书刊项目投资建议</w:t>
      </w:r>
      <w:r>
        <w:rPr>
          <w:rFonts w:hint="eastAsia"/>
        </w:rPr>
        <w:br/>
      </w:r>
      <w:r>
        <w:rPr>
          <w:rFonts w:hint="eastAsia"/>
        </w:rPr>
        <w:t>　　第一节 中国装钉书刊生产、营销企业投资运作模式分析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装钉书刊外销与内销优势分析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2025-2031年中国装钉书刊市场规模及增长趋势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2025-2031年中国装钉书刊投资规模预测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2025-2031年装钉书刊市场盈利预测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中智⋅林⋅装钉书刊项目投资建议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装钉书刊行业历程</w:t>
      </w:r>
      <w:r>
        <w:rPr>
          <w:rFonts w:hint="eastAsia"/>
        </w:rPr>
        <w:br/>
      </w:r>
      <w:r>
        <w:rPr>
          <w:rFonts w:hint="eastAsia"/>
        </w:rPr>
        <w:t>　　图表 装钉书刊行业生命周期</w:t>
      </w:r>
      <w:r>
        <w:rPr>
          <w:rFonts w:hint="eastAsia"/>
        </w:rPr>
        <w:br/>
      </w:r>
      <w:r>
        <w:rPr>
          <w:rFonts w:hint="eastAsia"/>
        </w:rPr>
        <w:t>　　图表 装钉书刊行业产业链分析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2019-2024年中国装钉书刊行业市场规模及增长情况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2019-2024年装钉书刊行业市场容量分析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2019-2024年中国装钉书刊行业产能统计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2019-2024年中国装钉书刊行业产量及增长趋势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2019-2024年中国装钉书刊市场需求量及增速统计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2024年中国装钉书刊行业需求领域分布格局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2019-2024年中国装钉书刊行业销售收入分析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2019-2024年中国装钉书刊行业盈利情况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2019-2024年中国装钉书刊行业利润总额统计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2019-2024年中国装钉书刊进口数量分析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2019-2024年中国装钉书刊进口金额分析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2019-2024年中国装钉书刊出口数量分析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2019-2024年中国装钉书刊出口金额分析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2024年中国装钉书刊进口国家及地区分析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2024年中国装钉书刊出口国家及地区分析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2019-2024年中国装钉书刊行业企业数量情况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2019-2024年中国装钉书刊行业企业平均规模情况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**地区装钉书刊市场规模及增长情况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**地区装钉书刊行业市场需求情况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**地区装钉书刊市场规模及增长情况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**地区装钉书刊行业市场需求情况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**地区装钉书刊市场规模及增长情况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**地区装钉书刊行业市场需求情况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**地区装钉书刊市场规模及增长情况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**地区装钉书刊行业市场需求情况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装钉书刊重点企业（一）基本信息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装钉书刊重点企业（一）经营情况分析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装钉书刊重点企业（一）主要经济指标情况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装钉书刊重点企业（一）盈利能力情况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装钉书刊重点企业（一）偿债能力情况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装钉书刊重点企业（一）运营能力情况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装钉书刊重点企业（一）成长能力情况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装钉书刊重点企业（二）基本信息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装钉书刊重点企业（二）经营情况分析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装钉书刊重点企业（二）主要经济指标情况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装钉书刊重点企业（二）盈利能力情况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装钉书刊重点企业（二）偿债能力情况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装钉书刊重点企业（二）运营能力情况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装钉书刊重点企业（二）成长能力情况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装钉书刊重点企业（三）基本信息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装钉书刊重点企业（三）经营情况分析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装钉书刊重点企业（三）主要经济指标情况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装钉书刊重点企业（三）盈利能力情况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装钉书刊重点企业（三）偿债能力情况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装钉书刊重点企业（三）运营能力情况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装钉书刊重点企业（三）成长能力情况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2025-2031年中国装钉书刊行业产能预测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2025-2031年中国装钉书刊行业产量预测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2025-2031年中国装钉书刊市场需求量预测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2025-2031年中国装钉书刊行业供需平衡预测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2025-2031年中国装钉书刊行业市场容量预测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2025-2031年中国装钉书刊行业市场规模预测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2025年中国装钉书刊市场前景分析</w:t>
      </w:r>
      <w:r>
        <w:rPr>
          <w:rFonts w:hint="eastAsia"/>
        </w:rPr>
        <w:br/>
      </w:r>
      <w:r>
        <w:rPr>
          <w:rFonts w:hint="eastAsia"/>
        </w:rPr>
        <w:t>　　图表 2025年中国装钉书刊发展趋势预测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c0c6d9d5747d9" w:history="1">
        <w:r>
          <w:rPr>
            <w:rStyle w:val="Hyperlink"/>
          </w:rPr>
          <w:t>2025-2031年中国装钉书刊行业专题研究分析与发展趋势预测报告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c0c6d9d5747d9" w:history="1">
        <w:r>
          <w:rPr>
            <w:rStyle w:val="Hyperlink"/>
          </w:rPr>
          <w:t>https://www.20087.com/8/62/ZhuangDingShuKanShiChangYanJiuBaoGao.html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热点：手握订书机如何安装钉、装书钉可以做什么、怎么装订书钉、装订书刊、怎么用钉书机钉书、装书钉怎么把它打开、书刊平装工艺、怎么装载书钉、书中间的订书钉怎么钉进去的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cec3fb9af40a5" w:history="1">
      <w:r>
        <w:rPr>
          <w:rStyle w:val="Hyperlink"/>
        </w:rPr>
        <w:t>2025-2031年中国装钉书刊行业专题研究分析与发展趋势预测报告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uangDingShuKanShiChangYanJiuBaoGao.html" TargetMode="External" Id="R9c8c0c6d9d57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uangDingShuKanShiChangYanJiuBaoGao.html" TargetMode="External" Id="Reafcec3fb9af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2025-02-04T05:55:00Z</dcterms:created>
  <dcterms:modified xsi:type="dcterms:W3CDTF">2025-02-04T06:55:00Z</dcterms:modified>
  <dc:subject>2025-2031年中国装钉书刊行业专题研究分析与发展趋势预测报告</dc:subject>
  <dc:title>2025-2031年中国装钉书刊行业专题研究分析与发展趋势预测报告</dc:title>
  <cp:keywords>2025-2031年中国装钉书刊行业专题研究分析与发展趋势预测报告</cp:keywords>
  <dc:description>2025-2031年中国装钉书刊行业专题研究分析与发展趋势预测报告</dc:description>
</cp:coreProperties>
</file>