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1a76a33448df" w:history="1">
              <w:r>
                <w:rPr>
                  <w:rStyle w:val="Hyperlink"/>
                </w:rPr>
                <w:t>中国抗剥落特种高铝砖市场研究分析与发展趋势预测报告（2025年版）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1a76a33448df" w:history="1">
              <w:r>
                <w:rPr>
                  <w:rStyle w:val="Hyperlink"/>
                </w:rPr>
                <w:t>中国抗剥落特种高铝砖市场研究分析与发展趋势预测报告（2025年版）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1a76a33448df" w:history="1">
                <w:r>
                  <w:rPr>
                    <w:rStyle w:val="Hyperlink"/>
                  </w:rPr>
                  <w:t>https://www.20087.com/9/92/KangBoLuoTeZhongGaoLvZhuanHangYeYanJiuBaoGao.html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剥落特种高铝砖是一种用于高温工业炉窑衬里的耐火材料，近年来随着高温工业对耐火材料性能要求的提高，其设计和性能不断优化。通过采用高性能的铝矾土和先进的烧结技术，抗剥落特种高铝砖不仅提高了砖体的耐火性和抗剥落能力，还能通过优化配方，适应不同工业应用的需求。此外，通过引入严格的品质控制和安全性评估，使得抗剥落特种高铝砖具有更高的安全性和可靠性，提高了产品的市场竞争力。然而，如何进一步提高抗剥落特种高铝砖的安全性和便捷性，并确保其在不同使用环境下的稳定性和兼容性，是当前抗剥落特种高铝砖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新材料技术的发展，抗剥落特种高铝砖将更加注重环保性和多功能性。通过引入可再生材料和环保胶黏剂，降低生产过程中的碳排放，提高产品的环保属性。同时，随着新材料技术的应用，开发出具有更高强度和更少污染的新型耐火材料，减少对环境的影响。此外，通过优化设计和生产流程，提高抗剥落特种高铝砖在复杂环境条件下的适应性和可靠性，也是其未来发展的方向。然而，如何在保证产品质量的同时，控制成本，并确保其在不同应用场景中的稳定性和可靠性，将是抗剥落特种高铝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1a76a33448df" w:history="1">
        <w:r>
          <w:rPr>
            <w:rStyle w:val="Hyperlink"/>
          </w:rPr>
          <w:t>中国抗剥落特种高铝砖市场研究分析与发展趋势预测报告（2025年版）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抗剥落特种高铝砖市场的长期监测，对抗剥落特种高铝砖行业发展现状进行了全面分析。报告探讨了抗剥落特种高铝砖行业的市场规模、需求动态、进出口情况、产业链结构和区域分布，详细分析了抗剥落特种高铝砖竞争格局以及潜在的风险与投资机会。同时，报告也阐明了抗剥落特种高铝砖行业的发展趋势，并对抗剥落特种高铝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抗剥落特种高铝砖行业概述</w:t>
      </w:r>
      <w:r>
        <w:rPr>
          <w:rFonts w:hint="eastAsia"/>
        </w:rPr>
        <w:br/>
      </w:r>
      <w:r>
        <w:rPr>
          <w:rFonts w:hint="eastAsia"/>
        </w:rPr>
        <w:t>　　第一节 抗剥落特种高铝砖行业界定</w:t>
      </w:r>
      <w:r>
        <w:rPr>
          <w:rFonts w:hint="eastAsia"/>
        </w:rPr>
        <w:br/>
      </w:r>
      <w:r>
        <w:rPr>
          <w:rFonts w:hint="eastAsia"/>
        </w:rPr>
        <w:t>　　第二节 抗剥落特种高铝砖行业发展历程</w:t>
      </w:r>
      <w:r>
        <w:rPr>
          <w:rFonts w:hint="eastAsia"/>
        </w:rPr>
        <w:br/>
      </w:r>
      <w:r>
        <w:rPr>
          <w:rFonts w:hint="eastAsia"/>
        </w:rPr>
        <w:t>　　第三节 抗剥落特种高铝砖产业链分析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二、抗剥落特种高铝砖产业链模型分析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2024-2025年中国抗剥落特种高铝砖行业发展环境分析</w:t>
      </w:r>
      <w:r>
        <w:rPr>
          <w:rFonts w:hint="eastAsia"/>
        </w:rPr>
        <w:br/>
      </w:r>
      <w:r>
        <w:rPr>
          <w:rFonts w:hint="eastAsia"/>
        </w:rPr>
        <w:t>　　第一节 抗剥落特种高铝砖行业经济环境分析</w:t>
      </w:r>
      <w:r>
        <w:rPr>
          <w:rFonts w:hint="eastAsia"/>
        </w:rPr>
        <w:br/>
      </w:r>
      <w:r>
        <w:rPr>
          <w:rFonts w:hint="eastAsia"/>
        </w:rPr>
        <w:t>　　第二节 抗剥落特种高铝砖行业政策环境分析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二、相关抗剥落特种高铝砖行业标准分析</w:t>
      </w:r>
      <w:r>
        <w:rPr>
          <w:rFonts w:hint="eastAsia"/>
        </w:rPr>
        <w:br/>
      </w:r>
      <w:r>
        <w:rPr>
          <w:rFonts w:hint="eastAsia"/>
        </w:rPr>
        <w:t>　　第三节 抗剥落特种高铝砖行业社会环境分析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2024-2025年抗剥落特种高铝砖行业技术发展现状及趋势分析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抗剥落特种高铝砖行业技术发展现状分析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国内外抗剥落特种高铝砖行业技术差异与原因</w:t>
      </w:r>
      <w:r>
        <w:rPr>
          <w:rFonts w:hint="eastAsia"/>
        </w:rPr>
        <w:br/>
      </w:r>
      <w:r>
        <w:rPr>
          <w:rFonts w:hint="eastAsia"/>
        </w:rPr>
        <w:t>　　第三节 抗剥落特种高铝砖行业技术发展方向、趋势预测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提升抗剥落特种高铝砖行业技术能力策略建议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中国抗剥落特种高铝砖行业运行状况分析</w:t>
      </w:r>
      <w:r>
        <w:rPr>
          <w:rFonts w:hint="eastAsia"/>
        </w:rPr>
        <w:br/>
      </w:r>
      <w:r>
        <w:rPr>
          <w:rFonts w:hint="eastAsia"/>
        </w:rPr>
        <w:t>　　第一节 抗剥落特种高铝砖行业市场规模分析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一、2019-2024年抗剥落特种高铝砖行业市场规模分析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二、2025-2031年抗剥落特种高铝砖行业市场规模况预测</w:t>
      </w:r>
      <w:r>
        <w:rPr>
          <w:rFonts w:hint="eastAsia"/>
        </w:rPr>
        <w:br/>
      </w:r>
      <w:r>
        <w:rPr>
          <w:rFonts w:hint="eastAsia"/>
        </w:rPr>
        <w:t>　　第二节 抗剥落特种高铝砖行业产量情况分析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一、2019-2024年抗剥落特种高铝砖行业产量统计分析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二、2025-2031年抗剥落特种高铝砖行业产量预测分析</w:t>
      </w:r>
      <w:r>
        <w:rPr>
          <w:rFonts w:hint="eastAsia"/>
        </w:rPr>
        <w:br/>
      </w:r>
      <w:r>
        <w:rPr>
          <w:rFonts w:hint="eastAsia"/>
        </w:rPr>
        <w:t>　　第三节 抗剥落特种高铝砖行业市场需求分析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一、2019-2024年抗剥落特种高铝砖行业市场需求情况分析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二、2025-2031年抗剥落特种高铝砖行业市场需求情况预测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2025年中国抗剥落特种高铝砖行业集中度分析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抗剥落特种高铝砖细分市场深度分析</w:t>
      </w:r>
      <w:r>
        <w:rPr>
          <w:rFonts w:hint="eastAsia"/>
        </w:rPr>
        <w:br/>
      </w:r>
      <w:r>
        <w:rPr>
          <w:rFonts w:hint="eastAsia"/>
        </w:rPr>
        <w:t>　　第一节 抗剥落特种高铝砖细分市场（一）发展研究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抗剥落特种高铝砖细分市场（二）发展研究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2019-2024年中国抗剥落特种高铝砖行业总体发展状况分析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中国抗剥落特种高铝砖行业规模情况分析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中国抗剥落特种高铝砖行业产销情况分析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一、抗剥落特种高铝砖行业生产情况分析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二、抗剥落特种高铝砖行业销售情况分析</w:t>
      </w:r>
      <w:r>
        <w:rPr>
          <w:rFonts w:hint="eastAsia"/>
        </w:rPr>
        <w:br/>
      </w:r>
      <w:r>
        <w:rPr>
          <w:rFonts w:hint="eastAsia"/>
        </w:rPr>
        <w:t>　　　　三、抗剥落特种高铝砖行业产销情况分析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2019-2024年中国抗剥落特种高铝砖行业财务能力分析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一、抗剥落特种高铝砖行业盈利能力分析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二、抗剥落特种高铝砖行业偿债能力分析</w:t>
      </w:r>
      <w:r>
        <w:rPr>
          <w:rFonts w:hint="eastAsia"/>
        </w:rPr>
        <w:br/>
      </w:r>
      <w:r>
        <w:rPr>
          <w:rFonts w:hint="eastAsia"/>
        </w:rPr>
        <w:t>　　　　三、抗剥落特种高铝砖行业营运能力分析</w:t>
      </w:r>
      <w:r>
        <w:rPr>
          <w:rFonts w:hint="eastAsia"/>
        </w:rPr>
        <w:br/>
      </w:r>
      <w:r>
        <w:rPr>
          <w:rFonts w:hint="eastAsia"/>
        </w:rPr>
        <w:t>　　　　四、抗剥落特种高铝砖行业发展能力分析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2019-2024年中国抗剥落特种高铝砖行业区域市场分析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中国抗剥落特种高铝砖行业区域市场结构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重点地区抗剥落特种高铝砖行业调研分析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一、重点地区（一）抗剥落特种高铝砖市场分析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二、重点地区（二）抗剥落特种高铝砖市场分析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三、重点地区（三）抗剥落特种高铝砖市场分析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四、重点地区（四）抗剥落特种高铝砖市场分析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五、重点地区（五）抗剥落特种高铝砖市场分析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中国抗剥落特种高铝砖行业市场价格走势及影响因素分析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中国抗剥落特种高铝砖市场价格回顾</w:t>
      </w:r>
      <w:r>
        <w:rPr>
          <w:rFonts w:hint="eastAsia"/>
        </w:rPr>
        <w:br/>
      </w:r>
      <w:r>
        <w:rPr>
          <w:rFonts w:hint="eastAsia"/>
        </w:rPr>
        <w:t>　　第二节 中国抗剥落特种高铝砖行业当前市场价格及评述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中国抗剥落特种高铝砖市场价格影响因素分析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2025-2031年中国抗剥落特种高铝砖未来市场价格走势预测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中国抗剥落特种高铝砖行业进出口分析及预测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中国抗剥落特种高铝砖行业进出口格局分析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一、抗剥落特种高铝砖行业进口格局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2019-2024年中国抗剥落特种高铝砖行业进出口分析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一、抗剥落特种高铝砖行业进口分析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二、抗剥落特种高铝砖行业出口分析</w:t>
      </w:r>
      <w:r>
        <w:rPr>
          <w:rFonts w:hint="eastAsia"/>
        </w:rPr>
        <w:br/>
      </w:r>
      <w:r>
        <w:rPr>
          <w:rFonts w:hint="eastAsia"/>
        </w:rPr>
        <w:t>　　第三节 影响抗剥落特种高铝砖行业进出口因素分析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2025-2031年中国抗剥落特种高铝砖行业进口预测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2025-2031年中国抗剥落特种高铝砖行业出口预测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抗剥落特种高铝砖行业重点企业竞争力分析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二、企业抗剥落特种高铝砖业务分析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2024-2025年抗剥落特种高铝砖行业市场竞争策略分析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抗剥落特种高铝砖行业竞争环境分析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三、抗剥落特种高铝砖行业替代品竞争分析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四、抗剥落特种高铝砖行业供应链议价能力分析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五、抗剥落特种高铝砖行业下游客户议价能力评估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抗剥落特种高铝砖市场竞争策略研究</w:t>
      </w:r>
      <w:r>
        <w:rPr>
          <w:rFonts w:hint="eastAsia"/>
        </w:rPr>
        <w:br/>
      </w:r>
      <w:r>
        <w:rPr>
          <w:rFonts w:hint="eastAsia"/>
        </w:rPr>
        <w:t>　　　　一、抗剥落特种高铝砖市场容量及增长潜力评估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三、抗剥落特种高铝砖行业领先企业竞争策略案例研究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抗剥落特种高铝砖行业中长期竞争趋势分析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一、2025-2031年抗剥落特种高铝砖市场竞争态势预测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二、2025-2031年抗剥落特种高铝砖行业竞争格局演变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三、2025-2031年抗剥落特种高铝砖企业竞争策略建议</w:t>
      </w:r>
      <w:r>
        <w:rPr>
          <w:rFonts w:hint="eastAsia"/>
        </w:rPr>
        <w:br/>
      </w:r>
      <w:r>
        <w:rPr>
          <w:rFonts w:hint="eastAsia"/>
        </w:rPr>
        <w:t>　　第四节 抗剥落特种高铝砖行业竞争力评估体系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二、抗剥落特种高铝砖企业核心竞争力构建路径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抗剥落特种高铝砖行业发展趋势与投资战略研究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中国抗剥落特种高铝砖行业发展态势分析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一、2019-2024年抗剥落特种高铝砖行业发展回顾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二、2025-2031年抗剥落特种高铝砖行业发展趋势预测</w:t>
      </w:r>
      <w:r>
        <w:rPr>
          <w:rFonts w:hint="eastAsia"/>
        </w:rPr>
        <w:br/>
      </w:r>
      <w:r>
        <w:rPr>
          <w:rFonts w:hint="eastAsia"/>
        </w:rPr>
        <w:t>　　第二节 抗剥落特种高铝砖行业技术发展趋势分析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一、抗剥落特种高铝砖产品创新发展趋势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三、2025-2031年抗剥落特种高铝砖技术发展路线预测</w:t>
      </w:r>
      <w:r>
        <w:rPr>
          <w:rFonts w:hint="eastAsia"/>
        </w:rPr>
        <w:br/>
      </w:r>
      <w:r>
        <w:rPr>
          <w:rFonts w:hint="eastAsia"/>
        </w:rPr>
        <w:t>　　第三节 抗剥落特种高铝砖行业投资风险分析</w:t>
      </w:r>
      <w:r>
        <w:rPr>
          <w:rFonts w:hint="eastAsia"/>
        </w:rPr>
        <w:br/>
      </w:r>
      <w:r>
        <w:rPr>
          <w:rFonts w:hint="eastAsia"/>
        </w:rPr>
        <w:t>　　　　一、抗剥落特种高铝砖市场竞争风险</w:t>
      </w:r>
      <w:r>
        <w:rPr>
          <w:rFonts w:hint="eastAsia"/>
        </w:rPr>
        <w:br/>
      </w:r>
      <w:r>
        <w:rPr>
          <w:rFonts w:hint="eastAsia"/>
        </w:rPr>
        <w:t>　　　　二、抗剥落特种高铝砖供应链风险</w:t>
      </w:r>
      <w:r>
        <w:rPr>
          <w:rFonts w:hint="eastAsia"/>
        </w:rPr>
        <w:br/>
      </w:r>
      <w:r>
        <w:rPr>
          <w:rFonts w:hint="eastAsia"/>
        </w:rPr>
        <w:t>　　　　三、抗剥落特种高铝砖技术创新风险</w:t>
      </w:r>
      <w:r>
        <w:rPr>
          <w:rFonts w:hint="eastAsia"/>
        </w:rPr>
        <w:br/>
      </w:r>
      <w:r>
        <w:rPr>
          <w:rFonts w:hint="eastAsia"/>
        </w:rPr>
        <w:t>　　　　四、抗剥落特种高铝砖政策法规风险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抗剥落特种高铝砖行业发展战略规划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一、抗剥落特种高铝砖行业整体发展战略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二、抗剥落特种高铝砖行业技术创新战略</w:t>
      </w:r>
      <w:r>
        <w:rPr>
          <w:rFonts w:hint="eastAsia"/>
        </w:rPr>
        <w:br/>
      </w:r>
      <w:r>
        <w:rPr>
          <w:rFonts w:hint="eastAsia"/>
        </w:rPr>
        <w:t>　　　　三、抗剥落特种高铝砖区域市场布局策略</w:t>
      </w:r>
      <w:r>
        <w:rPr>
          <w:rFonts w:hint="eastAsia"/>
        </w:rPr>
        <w:br/>
      </w:r>
      <w:r>
        <w:rPr>
          <w:rFonts w:hint="eastAsia"/>
        </w:rPr>
        <w:t>　　　　四、抗剥落特种高铝砖产业链整合战略</w:t>
      </w:r>
      <w:r>
        <w:rPr>
          <w:rFonts w:hint="eastAsia"/>
        </w:rPr>
        <w:br/>
      </w:r>
      <w:r>
        <w:rPr>
          <w:rFonts w:hint="eastAsia"/>
        </w:rPr>
        <w:t>　　　　五、抗剥落特种高铝砖品牌营销战略</w:t>
      </w:r>
      <w:r>
        <w:rPr>
          <w:rFonts w:hint="eastAsia"/>
        </w:rPr>
        <w:br/>
      </w:r>
      <w:r>
        <w:rPr>
          <w:rFonts w:hint="eastAsia"/>
        </w:rPr>
        <w:t>　　　　六、抗剥落特种高铝砖市场竞争战略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抗剥落特种高铝砖行业发展前景与投资建议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抗剥落特种高铝砖行业发展前景展望</w:t>
      </w:r>
      <w:r>
        <w:rPr>
          <w:rFonts w:hint="eastAsia"/>
        </w:rPr>
        <w:br/>
      </w:r>
      <w:r>
        <w:rPr>
          <w:rFonts w:hint="eastAsia"/>
        </w:rPr>
        <w:t>　　　　一、抗剥落特种高铝砖市场发展空间分析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三、"十五五"规划对抗剥落特种高铝砖行业的影响</w:t>
      </w:r>
      <w:r>
        <w:rPr>
          <w:rFonts w:hint="eastAsia"/>
        </w:rPr>
        <w:br/>
      </w:r>
      <w:r>
        <w:rPr>
          <w:rFonts w:hint="eastAsia"/>
        </w:rPr>
        <w:t>　　第二节 抗剥落特种高铝砖行业发展策略建议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中.智.林.－抗剥落特种高铝砖行业研究结论</w:t>
      </w:r>
      <w:r>
        <w:rPr>
          <w:rFonts w:hint="eastAsia"/>
        </w:rPr>
        <w:br/>
      </w:r>
      <w:r>
        <w:rPr>
          <w:rFonts w:hint="eastAsia"/>
        </w:rPr>
        <w:t>　　　　一、抗剥落特种高铝砖行业发展趋势总结</w:t>
      </w:r>
      <w:r>
        <w:rPr>
          <w:rFonts w:hint="eastAsia"/>
        </w:rPr>
        <w:br/>
      </w:r>
      <w:r>
        <w:rPr>
          <w:rFonts w:hint="eastAsia"/>
        </w:rPr>
        <w:t>　　　　二、抗剥落特种高铝砖行业投资价值评估</w:t>
      </w:r>
      <w:r>
        <w:rPr>
          <w:rFonts w:hint="eastAsia"/>
        </w:rPr>
        <w:br/>
      </w:r>
      <w:r>
        <w:rPr>
          <w:rFonts w:hint="eastAsia"/>
        </w:rPr>
        <w:t>　　　　三、抗剥落特种高铝砖行业发展建议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抗剥落特种高铝砖行业类别</w:t>
      </w:r>
      <w:r>
        <w:rPr>
          <w:rFonts w:hint="eastAsia"/>
        </w:rPr>
        <w:br/>
      </w:r>
      <w:r>
        <w:rPr>
          <w:rFonts w:hint="eastAsia"/>
        </w:rPr>
        <w:t>　　图表 抗剥落特种高铝砖行业产业链调研</w:t>
      </w:r>
      <w:r>
        <w:rPr>
          <w:rFonts w:hint="eastAsia"/>
        </w:rPr>
        <w:br/>
      </w:r>
      <w:r>
        <w:rPr>
          <w:rFonts w:hint="eastAsia"/>
        </w:rPr>
        <w:t>　　图表 抗剥落特种高铝砖行业现状</w:t>
      </w:r>
      <w:r>
        <w:rPr>
          <w:rFonts w:hint="eastAsia"/>
        </w:rPr>
        <w:br/>
      </w:r>
      <w:r>
        <w:rPr>
          <w:rFonts w:hint="eastAsia"/>
        </w:rPr>
        <w:t>　　图表 抗剥落特种高铝砖行业标准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2019-2024年中国抗剥落特种高铝砖市场规模</w:t>
      </w:r>
      <w:r>
        <w:rPr>
          <w:rFonts w:hint="eastAsia"/>
        </w:rPr>
        <w:br/>
      </w:r>
      <w:r>
        <w:rPr>
          <w:rFonts w:hint="eastAsia"/>
        </w:rPr>
        <w:t>　　图表 2025年中国抗剥落特种高铝砖行业产能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2019-2024年中国抗剥落特种高铝砖产量</w:t>
      </w:r>
      <w:r>
        <w:rPr>
          <w:rFonts w:hint="eastAsia"/>
        </w:rPr>
        <w:br/>
      </w:r>
      <w:r>
        <w:rPr>
          <w:rFonts w:hint="eastAsia"/>
        </w:rPr>
        <w:t>　　图表 抗剥落特种高铝砖行业动态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2019-2024年中国抗剥落特种高铝砖市场需求量</w:t>
      </w:r>
      <w:r>
        <w:rPr>
          <w:rFonts w:hint="eastAsia"/>
        </w:rPr>
        <w:br/>
      </w:r>
      <w:r>
        <w:rPr>
          <w:rFonts w:hint="eastAsia"/>
        </w:rPr>
        <w:t>　　图表 2025年中国抗剥落特种高铝砖行业需求区域调研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2019-2024年中国抗剥落特种高铝砖行情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2019-2024年中国抗剥落特种高铝砖进口数据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2019-2024年中国抗剥落特种高铝砖行业企业数量统计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**地区抗剥落特种高铝砖市场规模</w:t>
      </w:r>
      <w:r>
        <w:rPr>
          <w:rFonts w:hint="eastAsia"/>
        </w:rPr>
        <w:br/>
      </w:r>
      <w:r>
        <w:rPr>
          <w:rFonts w:hint="eastAsia"/>
        </w:rPr>
        <w:t>　　图表 **地区抗剥落特种高铝砖行业市场需求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**地区抗剥落特种高铝砖市场调研</w:t>
      </w:r>
      <w:r>
        <w:rPr>
          <w:rFonts w:hint="eastAsia"/>
        </w:rPr>
        <w:br/>
      </w:r>
      <w:r>
        <w:rPr>
          <w:rFonts w:hint="eastAsia"/>
        </w:rPr>
        <w:t>　　图表 **地区抗剥落特种高铝砖行业市场需求分析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**地区抗剥落特种高铝砖市场规模</w:t>
      </w:r>
      <w:r>
        <w:rPr>
          <w:rFonts w:hint="eastAsia"/>
        </w:rPr>
        <w:br/>
      </w:r>
      <w:r>
        <w:rPr>
          <w:rFonts w:hint="eastAsia"/>
        </w:rPr>
        <w:t>　　图表 **地区抗剥落特种高铝砖行业市场需求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**地区抗剥落特种高铝砖市场调研</w:t>
      </w:r>
      <w:r>
        <w:rPr>
          <w:rFonts w:hint="eastAsia"/>
        </w:rPr>
        <w:br/>
      </w:r>
      <w:r>
        <w:rPr>
          <w:rFonts w:hint="eastAsia"/>
        </w:rPr>
        <w:t>　　图表 **地区抗剥落特种高铝砖行业市场需求分析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抗剥落特种高铝砖行业竞争对手分析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抗剥落特种高铝砖重点企业（三）成长能力情况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2025-2031年中国抗剥落特种高铝砖市场规模预测</w:t>
      </w:r>
      <w:r>
        <w:rPr>
          <w:rFonts w:hint="eastAsia"/>
        </w:rPr>
        <w:br/>
      </w:r>
      <w:r>
        <w:rPr>
          <w:rFonts w:hint="eastAsia"/>
        </w:rPr>
        <w:t>　　图表 抗剥落特种高铝砖行业准入条件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2025-2031年中国抗剥落特种高铝砖行业信息化</w:t>
      </w:r>
      <w:r>
        <w:rPr>
          <w:rFonts w:hint="eastAsia"/>
        </w:rPr>
        <w:br/>
      </w:r>
      <w:r>
        <w:rPr>
          <w:rFonts w:hint="eastAsia"/>
        </w:rPr>
        <w:t>　　图表 2025年中国抗剥落特种高铝砖市场前景分析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2025-2031年中国抗剥落特种高铝砖行业发展趋势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1a76a33448df" w:history="1">
        <w:r>
          <w:rPr>
            <w:rStyle w:val="Hyperlink"/>
          </w:rPr>
          <w:t>中国抗剥落特种高铝砖市场研究分析与发展趋势预测报告（2025年版）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1a76a33448df" w:history="1">
        <w:r>
          <w:rPr>
            <w:rStyle w:val="Hyperlink"/>
          </w:rPr>
          <w:t>https://www.20087.com/9/92/KangBoLuoTeZhongGaoLvZhuanHangYeYanJiuBaoGao.html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热点：非蒸压硅酸盐砖、抗剥落高铝砖性能、耐火砖、特级高铝砖执行那个标准、抗剥落高铝砖性能、抗剥落剂生产厂家、一级高铝砖图片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3edd47414392" w:history="1">
      <w:r>
        <w:rPr>
          <w:rStyle w:val="Hyperlink"/>
        </w:rPr>
        <w:t>中国抗剥落特种高铝砖市场研究分析与发展趋势预测报告（2025年版）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angBoLuoTeZhongGaoLvZhuanHangYeYanJiuBaoGao.html" TargetMode="External" Id="R5dac1a76a33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angBoLuoTeZhongGaoLvZhuanHangYeYanJiuBaoGao.html" TargetMode="External" Id="R10103edd474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2024-11-04T03:57:00Z</dcterms:created>
  <dcterms:modified xsi:type="dcterms:W3CDTF">2024-11-04T04:57:00Z</dcterms:modified>
  <dc:subject>中国抗剥落特种高铝砖市场研究分析与发展趋势预测报告（2025年版）</dc:subject>
  <dc:title>中国抗剥落特种高铝砖市场研究分析与发展趋势预测报告（2025年版）</dc:title>
  <cp:keywords>中国抗剥落特种高铝砖市场研究分析与发展趋势预测报告（2025年版）</cp:keywords>
  <dc:description>中国抗剥落特种高铝砖市场研究分析与发展趋势预测报告（2025年版）</dc:description>
</cp:coreProperties>
</file>