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d5e52c4d64f29" w:history="1">
              <w:r>
                <w:rPr>
                  <w:rStyle w:val="Hyperlink"/>
                </w:rPr>
                <w:t>中国无卤阻燃环保电线电缆材料行业现状调研及未来发展趋势分析报告（2015-2020）</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d5e52c4d64f29" w:history="1">
              <w:r>
                <w:rPr>
                  <w:rStyle w:val="Hyperlink"/>
                </w:rPr>
                <w:t>中国无卤阻燃环保电线电缆材料行业现状调研及未来发展趋势分析报告（2015-2020）</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d5e52c4d64f29" w:history="1">
                <w:r>
                  <w:rPr>
                    <w:rStyle w:val="Hyperlink"/>
                  </w:rPr>
                  <w:t>https://www.20087.com/M_QiTa/29/WuLuZuRanHuanBaoDianXianDianLanCaiLiaoDeFaZhanQuShi.html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环保电线电缆材料因其不含卤素，燃烧时不产生有毒气体和腐蚀性烟雾，对人体健康和环境友好，已成为电线电缆行业的发展方向。近年来，随着全球对环保和安全要求的不断提高，这类材料受到了广泛关注。在电力、建筑、交通等领域，无卤阻燃电缆因其优越的安全性能被优先考虑使用。目前，国内外多个标准和认证体系均对电线电缆的环保性能提出了严格要求，推动了无卤阻燃材料的应用和技术进步。</w:t>
      </w:r>
      <w:r>
        <w:rPr>
          <w:rFonts w:hint="eastAsia"/>
        </w:rPr>
        <w:br/>
      </w:r>
      <w:r>
        <w:rPr>
          <w:rFonts w:hint="eastAsia"/>
        </w:rPr>
        <w:t>　　未来，无卤阻燃环保电线电缆材料将进一步向着高性能、多功能化发展。新材料的研发将着重于提高材料的耐温性、耐磨性以及延长使用寿命。同时，随着智能电网建设的推进，能够适应更高电压等级、具备在线监测功能的无卤阻燃电缆将得到更多的应用。此外，随着可再生能源的普及，适合于风力发电、太阳能光伏发电等新能源传输的专用无卤阻燃材料将成为新的研发热点。</w:t>
      </w:r>
      <w:r>
        <w:rPr>
          <w:rFonts w:hint="eastAsia"/>
        </w:rPr>
        <w:br/>
      </w:r>
      <w:r>
        <w:rPr>
          <w:rFonts w:hint="eastAsia"/>
        </w:rPr>
        <w:t>　　《</w:t>
      </w:r>
      <w:hyperlink r:id="R774d5e52c4d64f29" w:history="1">
        <w:r>
          <w:rPr>
            <w:rStyle w:val="Hyperlink"/>
          </w:rPr>
          <w:t>中国无卤阻燃环保电线电缆材料行业现状调研及未来发展趋势分析报告（2015-2020）</w:t>
        </w:r>
      </w:hyperlink>
      <w:r>
        <w:rPr>
          <w:rFonts w:hint="eastAsia"/>
        </w:rPr>
        <w:t>》基于权威机构及无卤阻燃环保电线电缆材料相关协会等渠道的资料数据，全方位分析了无卤阻燃环保电线电缆材料行业的现状、市场需求及市场规模。无卤阻燃环保电线电缆材料报告详细探讨了产业链结构、价格趋势，并对无卤阻燃环保电线电缆材料各细分市场进行了研究。同时，预测了无卤阻燃环保电线电缆材料市场前景与发展趋势，剖析了品牌竞争状态、市场集中度，以及无卤阻燃环保电线电缆材料重点企业的表现。此外，无卤阻燃环保电线电缆材料报告还揭示了行业发展的潜在风险与机遇，为无卤阻燃环保电线电缆材料行业企业及相关投资者提供了科学、规范、客观的战略建议，是制定正确竞争和投资决策的重要依据。</w:t>
      </w:r>
      <w:r>
        <w:rPr>
          <w:rFonts w:hint="eastAsia"/>
        </w:rPr>
        <w:br/>
      </w:r>
      <w:r>
        <w:rPr>
          <w:rFonts w:hint="eastAsia"/>
        </w:rPr>
        <w:br/>
      </w:r>
      <w:r>
        <w:rPr>
          <w:rFonts w:hint="eastAsia"/>
        </w:rPr>
        <w:t>第一章 中国无卤阻燃环保电线电缆材料行业发展环境分析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无卤阻燃环保电线电缆材料行业地位分析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无卤阻燃环保电线电缆材料行业发展的波特五力模型分析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影响无卤阻燃环保电线电缆材料行业发展的主要因素分析</w:t>
      </w:r>
      <w:r>
        <w:rPr>
          <w:rFonts w:hint="eastAsia"/>
        </w:rPr>
        <w:br/>
      </w:r>
      <w:r>
        <w:rPr>
          <w:rFonts w:hint="eastAsia"/>
        </w:rPr>
        <w:br/>
      </w:r>
      <w:r>
        <w:rPr>
          <w:rFonts w:hint="eastAsia"/>
        </w:rPr>
        <w:t>第二章 无卤阻燃环保电线电缆材料产业发展现状分析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2012-2014年产业规模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2006-2018年中国无卤阻燃环保电线电缆材料需求与消费状况分析及预测</w:t>
      </w:r>
      <w:r>
        <w:rPr>
          <w:rFonts w:hint="eastAsia"/>
        </w:rPr>
        <w:br/>
      </w:r>
      <w:r>
        <w:rPr>
          <w:rFonts w:hint="eastAsia"/>
        </w:rPr>
        <w:t>　　第一节 中国无卤阻燃环保电线电缆材料消费者消费偏好调查分析</w:t>
      </w:r>
      <w:r>
        <w:rPr>
          <w:rFonts w:hint="eastAsia"/>
        </w:rPr>
        <w:br/>
      </w:r>
      <w:r>
        <w:rPr>
          <w:rFonts w:hint="eastAsia"/>
        </w:rPr>
        <w:t>　　第二节 中国无卤阻燃环保电线电缆材料消费者对其价格的敏感度分析</w:t>
      </w:r>
      <w:r>
        <w:rPr>
          <w:rFonts w:hint="eastAsia"/>
        </w:rPr>
        <w:br/>
      </w:r>
      <w:r>
        <w:rPr>
          <w:rFonts w:hint="eastAsia"/>
        </w:rPr>
        <w:t>　　第三节 2007-2014年中国无卤阻燃环保电线电缆材料产量统计分析</w:t>
      </w:r>
      <w:r>
        <w:rPr>
          <w:rFonts w:hint="eastAsia"/>
        </w:rPr>
        <w:br/>
      </w:r>
      <w:r>
        <w:rPr>
          <w:rFonts w:hint="eastAsia"/>
        </w:rPr>
        <w:t>　　第四节 2007-2014年中国无卤阻燃环保电线电缆材料消费量统计分析</w:t>
      </w:r>
      <w:r>
        <w:rPr>
          <w:rFonts w:hint="eastAsia"/>
        </w:rPr>
        <w:br/>
      </w:r>
      <w:r>
        <w:rPr>
          <w:rFonts w:hint="eastAsia"/>
        </w:rPr>
        <w:t>　　第五节 2015-2020年中国无卤阻燃环保电线电缆材料产量预测</w:t>
      </w:r>
      <w:r>
        <w:rPr>
          <w:rFonts w:hint="eastAsia"/>
        </w:rPr>
        <w:br/>
      </w:r>
      <w:r>
        <w:rPr>
          <w:rFonts w:hint="eastAsia"/>
        </w:rPr>
        <w:t>　　第六节 2015-2020年中国无卤阻燃环保电线电缆材料消费量预测</w:t>
      </w:r>
      <w:r>
        <w:rPr>
          <w:rFonts w:hint="eastAsia"/>
        </w:rPr>
        <w:br/>
      </w:r>
      <w:r>
        <w:rPr>
          <w:rFonts w:hint="eastAsia"/>
        </w:rPr>
        <w:br/>
      </w:r>
      <w:r>
        <w:rPr>
          <w:rFonts w:hint="eastAsia"/>
        </w:rPr>
        <w:t>第四章 无卤阻燃环保电线电缆材料下游产业发展</w:t>
      </w:r>
      <w:r>
        <w:rPr>
          <w:rFonts w:hint="eastAsia"/>
        </w:rPr>
        <w:br/>
      </w:r>
      <w:r>
        <w:rPr>
          <w:rFonts w:hint="eastAsia"/>
        </w:rPr>
        <w:t>　　第一节 无卤阻燃环保电线电缆材料下游产业构成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二、2010-2014年无卤阻燃环保电线电缆材料产品消费量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二、2010-2014年无卤阻燃环保电线电缆材料产品消费量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无卤阻燃环保电线电缆材料下游产业竞争能力比较</w:t>
      </w:r>
      <w:r>
        <w:rPr>
          <w:rFonts w:hint="eastAsia"/>
        </w:rPr>
        <w:br/>
      </w:r>
      <w:r>
        <w:rPr>
          <w:rFonts w:hint="eastAsia"/>
        </w:rPr>
        <w:br/>
      </w:r>
      <w:r>
        <w:rPr>
          <w:rFonts w:hint="eastAsia"/>
        </w:rPr>
        <w:t>第五章 2007-2016年中国无卤阻燃环保电线电缆材料行业市场规模分析及预测</w:t>
      </w:r>
      <w:r>
        <w:rPr>
          <w:rFonts w:hint="eastAsia"/>
        </w:rPr>
        <w:br/>
      </w:r>
      <w:r>
        <w:rPr>
          <w:rFonts w:hint="eastAsia"/>
        </w:rPr>
        <w:t>　　第一节 我国无卤阻燃环保电线电缆材料市场结构分析</w:t>
      </w:r>
      <w:r>
        <w:rPr>
          <w:rFonts w:hint="eastAsia"/>
        </w:rPr>
        <w:br/>
      </w:r>
      <w:r>
        <w:rPr>
          <w:rFonts w:hint="eastAsia"/>
        </w:rPr>
        <w:t>　　第二节 2009-2014年中国无卤阻燃环保电线电缆材料行业市场规模分析</w:t>
      </w:r>
      <w:r>
        <w:rPr>
          <w:rFonts w:hint="eastAsia"/>
        </w:rPr>
        <w:br/>
      </w:r>
      <w:r>
        <w:rPr>
          <w:rFonts w:hint="eastAsia"/>
        </w:rPr>
        <w:t>　　第三节 中国无卤阻燃环保电线电缆材料行业区域市场规模分析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2015-2020年中国无卤阻燃环保电线电缆材料行业市场规模预测</w:t>
      </w:r>
      <w:r>
        <w:rPr>
          <w:rFonts w:hint="eastAsia"/>
        </w:rPr>
        <w:br/>
      </w:r>
      <w:r>
        <w:rPr>
          <w:rFonts w:hint="eastAsia"/>
        </w:rPr>
        <w:br/>
      </w:r>
      <w:r>
        <w:rPr>
          <w:rFonts w:hint="eastAsia"/>
        </w:rPr>
        <w:t>第六章 无卤阻燃环保电线电缆材料产业链整合策略研究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无卤阻燃环保电线电缆材料企业资源整合策略研究</w:t>
      </w:r>
      <w:r>
        <w:rPr>
          <w:rFonts w:hint="eastAsia"/>
        </w:rPr>
        <w:br/>
      </w:r>
      <w:r>
        <w:rPr>
          <w:rFonts w:hint="eastAsia"/>
        </w:rPr>
        <w:t>　　第一节 无卤阻燃环保电线电缆材料企业存在问题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2007-2018年中国无卤阻燃环保电线电缆材料行业市场价格分析及预测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2009-2014年中国无卤阻燃环保电线电缆材料行业平均价格趋向分析</w:t>
      </w:r>
      <w:r>
        <w:rPr>
          <w:rFonts w:hint="eastAsia"/>
        </w:rPr>
        <w:br/>
      </w:r>
      <w:r>
        <w:rPr>
          <w:rFonts w:hint="eastAsia"/>
        </w:rPr>
        <w:t>　　第四节 2015-2020年中国无卤阻燃环保电线电缆材料行业价格趋向预测分析</w:t>
      </w:r>
      <w:r>
        <w:rPr>
          <w:rFonts w:hint="eastAsia"/>
        </w:rPr>
        <w:br/>
      </w:r>
      <w:r>
        <w:rPr>
          <w:rFonts w:hint="eastAsia"/>
        </w:rPr>
        <w:br/>
      </w:r>
      <w:r>
        <w:rPr>
          <w:rFonts w:hint="eastAsia"/>
        </w:rPr>
        <w:t>第九章 无卤阻燃环保电线电缆材料重点企业分析</w:t>
      </w:r>
      <w:r>
        <w:rPr>
          <w:rFonts w:hint="eastAsia"/>
        </w:rPr>
        <w:br/>
      </w:r>
      <w:r>
        <w:rPr>
          <w:rFonts w:hint="eastAsia"/>
        </w:rPr>
        <w:t>　　第一节 上海凯波特种电缆料厂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江苏德威新材料股份有限公司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江苏三角洲塑化集团有限公司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杭州高新绝缘材料有限公司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上海斯瑞聚合体科技有限公司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我国无卤阻燃环保电线电缆材料行业投资价值与投资策略咨询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无卤阻燃环保电线电缆材料行业投资价值分析</w:t>
      </w:r>
      <w:r>
        <w:rPr>
          <w:rFonts w:hint="eastAsia"/>
        </w:rPr>
        <w:br/>
      </w:r>
      <w:r>
        <w:rPr>
          <w:rFonts w:hint="eastAsia"/>
        </w:rPr>
        <w:t>　　　　一、无卤阻燃环保电线电缆材料行业发展前景分析</w:t>
      </w:r>
      <w:r>
        <w:rPr>
          <w:rFonts w:hint="eastAsia"/>
        </w:rPr>
        <w:br/>
      </w:r>
      <w:r>
        <w:rPr>
          <w:rFonts w:hint="eastAsia"/>
        </w:rPr>
        <w:t>　　　　二、投资机会分析</w:t>
      </w:r>
      <w:r>
        <w:rPr>
          <w:rFonts w:hint="eastAsia"/>
        </w:rPr>
        <w:br/>
      </w:r>
      <w:r>
        <w:rPr>
          <w:rFonts w:hint="eastAsia"/>
        </w:rPr>
        <w:t>　　第三节 无卤阻燃环保电线电缆材料行业投资风险分析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无卤阻燃环保电线电缆材料行业投资策略分析</w:t>
      </w:r>
      <w:r>
        <w:rPr>
          <w:rFonts w:hint="eastAsia"/>
        </w:rPr>
        <w:br/>
      </w:r>
      <w:r>
        <w:rPr>
          <w:rFonts w:hint="eastAsia"/>
        </w:rPr>
        <w:t>　　　　一、重点投资品种分析</w:t>
      </w:r>
      <w:r>
        <w:rPr>
          <w:rFonts w:hint="eastAsia"/>
        </w:rPr>
        <w:br/>
      </w:r>
      <w:r>
        <w:rPr>
          <w:rFonts w:hint="eastAsia"/>
        </w:rPr>
        <w:br/>
      </w:r>
      <w:r>
        <w:rPr>
          <w:rFonts w:hint="eastAsia"/>
        </w:rPr>
        <w:t>第十一章 无卤阻燃环保电线电缆材料发展前景预测</w:t>
      </w:r>
      <w:r>
        <w:rPr>
          <w:rFonts w:hint="eastAsia"/>
        </w:rPr>
        <w:br/>
      </w:r>
      <w:r>
        <w:rPr>
          <w:rFonts w:hint="eastAsia"/>
        </w:rPr>
        <w:t>　　第一节 行业发展趋势预测</w:t>
      </w:r>
      <w:r>
        <w:rPr>
          <w:rFonts w:hint="eastAsia"/>
        </w:rPr>
        <w:br/>
      </w:r>
      <w:r>
        <w:rPr>
          <w:rFonts w:hint="eastAsia"/>
        </w:rPr>
        <w:t>　　第二节 2015-2020年行业市场容量预测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无卤阻燃环保电线电缆材料行业竞争格局分析</w:t>
      </w:r>
      <w:r>
        <w:rPr>
          <w:rFonts w:hint="eastAsia"/>
        </w:rPr>
        <w:br/>
      </w:r>
      <w:r>
        <w:rPr>
          <w:rFonts w:hint="eastAsia"/>
        </w:rPr>
        <w:t>　　第一节 无卤阻燃环保电线电缆材料行业竞争结构分析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无卤阻燃环保电线电缆材料行业行业集中度分析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2015-2020年中国无卤阻燃环保电线电缆材料行业投资风险预警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1 1998年i季度—2014年3季度国内生产总值季度累计同比增长率（%）</w:t>
      </w:r>
      <w:r>
        <w:rPr>
          <w:rFonts w:hint="eastAsia"/>
        </w:rPr>
        <w:br/>
      </w:r>
      <w:r>
        <w:rPr>
          <w:rFonts w:hint="eastAsia"/>
        </w:rPr>
        <w:t>　　图表 2 2007-2014年农村居民人均纯收入增长情况</w:t>
      </w:r>
      <w:r>
        <w:rPr>
          <w:rFonts w:hint="eastAsia"/>
        </w:rPr>
        <w:br/>
      </w:r>
      <w:r>
        <w:rPr>
          <w:rFonts w:hint="eastAsia"/>
        </w:rPr>
        <w:t>　　图表 3 2007-2014年城镇居民人均纯收入增长情况</w:t>
      </w:r>
      <w:r>
        <w:rPr>
          <w:rFonts w:hint="eastAsia"/>
        </w:rPr>
        <w:br/>
      </w:r>
      <w:r>
        <w:rPr>
          <w:rFonts w:hint="eastAsia"/>
        </w:rPr>
        <w:t>　　图表 4 2001年1-2月—2015年1-3月固定资产投资完成额月度累计同比增长率（%）</w:t>
      </w:r>
      <w:r>
        <w:rPr>
          <w:rFonts w:hint="eastAsia"/>
        </w:rPr>
        <w:br/>
      </w:r>
      <w:r>
        <w:rPr>
          <w:rFonts w:hint="eastAsia"/>
        </w:rPr>
        <w:t>　　图表 5 人民币存款利率表（2014-12-06）</w:t>
      </w:r>
      <w:r>
        <w:rPr>
          <w:rFonts w:hint="eastAsia"/>
        </w:rPr>
        <w:br/>
      </w:r>
      <w:r>
        <w:rPr>
          <w:rFonts w:hint="eastAsia"/>
        </w:rPr>
        <w:t>　　图表 6 无卤阻燃环保电线电缆材料行业环境“波特五力”分析模型</w:t>
      </w:r>
      <w:r>
        <w:rPr>
          <w:rFonts w:hint="eastAsia"/>
        </w:rPr>
        <w:br/>
      </w:r>
      <w:r>
        <w:rPr>
          <w:rFonts w:hint="eastAsia"/>
        </w:rPr>
        <w:t>　　图表 7 我国无卤阻燃环保电线电缆材料行业所处生命周期示意图</w:t>
      </w:r>
      <w:r>
        <w:rPr>
          <w:rFonts w:hint="eastAsia"/>
        </w:rPr>
        <w:br/>
      </w:r>
      <w:r>
        <w:rPr>
          <w:rFonts w:hint="eastAsia"/>
        </w:rPr>
        <w:t>　　图表 8 行业生命周期、战略及其特征</w:t>
      </w:r>
      <w:r>
        <w:rPr>
          <w:rFonts w:hint="eastAsia"/>
        </w:rPr>
        <w:br/>
      </w:r>
      <w:r>
        <w:rPr>
          <w:rFonts w:hint="eastAsia"/>
        </w:rPr>
        <w:t>　　图表 9 我国无卤阻燃环保电线电缆材料品牌结构</w:t>
      </w:r>
      <w:r>
        <w:rPr>
          <w:rFonts w:hint="eastAsia"/>
        </w:rPr>
        <w:br/>
      </w:r>
      <w:r>
        <w:rPr>
          <w:rFonts w:hint="eastAsia"/>
        </w:rPr>
        <w:t>　　图表 10 我国无卤阻燃环保电线电缆材料客户关注因素</w:t>
      </w:r>
      <w:r>
        <w:rPr>
          <w:rFonts w:hint="eastAsia"/>
        </w:rPr>
        <w:br/>
      </w:r>
      <w:r>
        <w:rPr>
          <w:rFonts w:hint="eastAsia"/>
        </w:rPr>
        <w:t>　　图表 11 我国无卤阻燃环保电线电缆材料重点客户行为分析</w:t>
      </w:r>
      <w:r>
        <w:rPr>
          <w:rFonts w:hint="eastAsia"/>
        </w:rPr>
        <w:br/>
      </w:r>
      <w:r>
        <w:rPr>
          <w:rFonts w:hint="eastAsia"/>
        </w:rPr>
        <w:t>　　图表 12 下游客户关注因素</w:t>
      </w:r>
      <w:r>
        <w:rPr>
          <w:rFonts w:hint="eastAsia"/>
        </w:rPr>
        <w:br/>
      </w:r>
      <w:r>
        <w:rPr>
          <w:rFonts w:hint="eastAsia"/>
        </w:rPr>
        <w:t>　　图表 13 2007-2014年我国无卤阻燃环保电线电缆材料行业工业总产值及增长情况</w:t>
      </w:r>
      <w:r>
        <w:rPr>
          <w:rFonts w:hint="eastAsia"/>
        </w:rPr>
        <w:br/>
      </w:r>
      <w:r>
        <w:rPr>
          <w:rFonts w:hint="eastAsia"/>
        </w:rPr>
        <w:t>　　图表 14 2007-2014年我国无卤阻燃环保电线电缆材料行业工业总产值及增长对比</w:t>
      </w:r>
      <w:r>
        <w:rPr>
          <w:rFonts w:hint="eastAsia"/>
        </w:rPr>
        <w:br/>
      </w:r>
      <w:r>
        <w:rPr>
          <w:rFonts w:hint="eastAsia"/>
        </w:rPr>
        <w:t>　　图表 15 2007-2014年我国无卤阻燃环保电线电缆材料行业销售收入及增长情况</w:t>
      </w:r>
      <w:r>
        <w:rPr>
          <w:rFonts w:hint="eastAsia"/>
        </w:rPr>
        <w:br/>
      </w:r>
      <w:r>
        <w:rPr>
          <w:rFonts w:hint="eastAsia"/>
        </w:rPr>
        <w:t>　　图表 16 2007-2014年我国无卤阻燃环保电线电缆材料行业销售收入及增长对比</w:t>
      </w:r>
      <w:r>
        <w:rPr>
          <w:rFonts w:hint="eastAsia"/>
        </w:rPr>
        <w:br/>
      </w:r>
      <w:r>
        <w:rPr>
          <w:rFonts w:hint="eastAsia"/>
        </w:rPr>
        <w:t>　　图表 17 2015-2020年中国无卤阻燃环保电线电缆材料行业工业总产值预测图</w:t>
      </w:r>
      <w:r>
        <w:rPr>
          <w:rFonts w:hint="eastAsia"/>
        </w:rPr>
        <w:br/>
      </w:r>
      <w:r>
        <w:rPr>
          <w:rFonts w:hint="eastAsia"/>
        </w:rPr>
        <w:t>　　图表 18 2015-2020年中国无卤阻燃环保电线电缆材料行业销售收入预测图</w:t>
      </w:r>
      <w:r>
        <w:rPr>
          <w:rFonts w:hint="eastAsia"/>
        </w:rPr>
        <w:br/>
      </w:r>
      <w:r>
        <w:rPr>
          <w:rFonts w:hint="eastAsia"/>
        </w:rPr>
        <w:t>　　图表 19 2008—2014年1-10月国内无卤阻燃环保电线电缆材料平均价格走势</w:t>
      </w:r>
      <w:r>
        <w:rPr>
          <w:rFonts w:hint="eastAsia"/>
        </w:rPr>
        <w:br/>
      </w:r>
      <w:r>
        <w:rPr>
          <w:rFonts w:hint="eastAsia"/>
        </w:rPr>
        <w:t>　　图表 20 近3年上海凯波特种电缆料厂销售毛利率变化情况</w:t>
      </w:r>
      <w:r>
        <w:rPr>
          <w:rFonts w:hint="eastAsia"/>
        </w:rPr>
        <w:br/>
      </w:r>
      <w:r>
        <w:rPr>
          <w:rFonts w:hint="eastAsia"/>
        </w:rPr>
        <w:t>　　图表 21 近3年上海凯波特种电缆料厂资产负债率变化情况</w:t>
      </w:r>
      <w:r>
        <w:rPr>
          <w:rFonts w:hint="eastAsia"/>
        </w:rPr>
        <w:br/>
      </w:r>
      <w:r>
        <w:rPr>
          <w:rFonts w:hint="eastAsia"/>
        </w:rPr>
        <w:t>　　图表 22 近3年上海凯波特种电缆料厂产权比率变化情况</w:t>
      </w:r>
      <w:r>
        <w:rPr>
          <w:rFonts w:hint="eastAsia"/>
        </w:rPr>
        <w:br/>
      </w:r>
      <w:r>
        <w:rPr>
          <w:rFonts w:hint="eastAsia"/>
        </w:rPr>
        <w:t>　　图表 23 近3年上海凯波特种电缆料厂固定资产周转次数情况</w:t>
      </w:r>
      <w:r>
        <w:rPr>
          <w:rFonts w:hint="eastAsia"/>
        </w:rPr>
        <w:br/>
      </w:r>
      <w:r>
        <w:rPr>
          <w:rFonts w:hint="eastAsia"/>
        </w:rPr>
        <w:t>　　图表 24 近3年上海凯波特种电缆料厂流动资产周转次数变化情况</w:t>
      </w:r>
      <w:r>
        <w:rPr>
          <w:rFonts w:hint="eastAsia"/>
        </w:rPr>
        <w:br/>
      </w:r>
      <w:r>
        <w:rPr>
          <w:rFonts w:hint="eastAsia"/>
        </w:rPr>
        <w:t>　　图表 25 近3年上海凯波特种电缆料厂总资产周转次数变化情况</w:t>
      </w:r>
      <w:r>
        <w:rPr>
          <w:rFonts w:hint="eastAsia"/>
        </w:rPr>
        <w:br/>
      </w:r>
      <w:r>
        <w:rPr>
          <w:rFonts w:hint="eastAsia"/>
        </w:rPr>
        <w:t>　　图表 26 近3年江苏德威新材料股份有限公司销售毛利率变化情况</w:t>
      </w:r>
      <w:r>
        <w:rPr>
          <w:rFonts w:hint="eastAsia"/>
        </w:rPr>
        <w:br/>
      </w:r>
      <w:r>
        <w:rPr>
          <w:rFonts w:hint="eastAsia"/>
        </w:rPr>
        <w:t>　　图表 27 近3年江苏德威新材料股份有限公司资产负债率变化情况</w:t>
      </w:r>
      <w:r>
        <w:rPr>
          <w:rFonts w:hint="eastAsia"/>
        </w:rPr>
        <w:br/>
      </w:r>
      <w:r>
        <w:rPr>
          <w:rFonts w:hint="eastAsia"/>
        </w:rPr>
        <w:t>　　图表 28 近3年江苏德威新材料股份有限公司产权比率变化情况</w:t>
      </w:r>
      <w:r>
        <w:rPr>
          <w:rFonts w:hint="eastAsia"/>
        </w:rPr>
        <w:br/>
      </w:r>
      <w:r>
        <w:rPr>
          <w:rFonts w:hint="eastAsia"/>
        </w:rPr>
        <w:t>　　图表 29 近3年江苏德威新材料股份有限公司固定资产周转次数情况</w:t>
      </w:r>
      <w:r>
        <w:rPr>
          <w:rFonts w:hint="eastAsia"/>
        </w:rPr>
        <w:br/>
      </w:r>
      <w:r>
        <w:rPr>
          <w:rFonts w:hint="eastAsia"/>
        </w:rPr>
        <w:t>　　图表 30 近3年江苏德威新材料股份有限公司流动资产周转次数变化情况</w:t>
      </w:r>
      <w:r>
        <w:rPr>
          <w:rFonts w:hint="eastAsia"/>
        </w:rPr>
        <w:br/>
      </w:r>
      <w:r>
        <w:rPr>
          <w:rFonts w:hint="eastAsia"/>
        </w:rPr>
        <w:t>　　图表 31 近3年江苏德威新材料股份有限公司总资产周转次数变化情况</w:t>
      </w:r>
      <w:r>
        <w:rPr>
          <w:rFonts w:hint="eastAsia"/>
        </w:rPr>
        <w:br/>
      </w:r>
      <w:r>
        <w:rPr>
          <w:rFonts w:hint="eastAsia"/>
        </w:rPr>
        <w:t>　　图表 32 近3年江苏三角洲塑化集团有限公司销售毛利率变化情况</w:t>
      </w:r>
      <w:r>
        <w:rPr>
          <w:rFonts w:hint="eastAsia"/>
        </w:rPr>
        <w:br/>
      </w:r>
      <w:r>
        <w:rPr>
          <w:rFonts w:hint="eastAsia"/>
        </w:rPr>
        <w:t>　　图表 33 近3年江苏三角洲塑化集团有限公司资产负债率变化情况</w:t>
      </w:r>
      <w:r>
        <w:rPr>
          <w:rFonts w:hint="eastAsia"/>
        </w:rPr>
        <w:br/>
      </w:r>
      <w:r>
        <w:rPr>
          <w:rFonts w:hint="eastAsia"/>
        </w:rPr>
        <w:t>　　图表 34 近3年江苏三角洲塑化集团有限公司产权比率变化情况</w:t>
      </w:r>
      <w:r>
        <w:rPr>
          <w:rFonts w:hint="eastAsia"/>
        </w:rPr>
        <w:br/>
      </w:r>
      <w:r>
        <w:rPr>
          <w:rFonts w:hint="eastAsia"/>
        </w:rPr>
        <w:t>　　图表 35 近3年江苏三角洲塑化集团有限公司固定资产周转次数情况</w:t>
      </w:r>
      <w:r>
        <w:rPr>
          <w:rFonts w:hint="eastAsia"/>
        </w:rPr>
        <w:br/>
      </w:r>
      <w:r>
        <w:rPr>
          <w:rFonts w:hint="eastAsia"/>
        </w:rPr>
        <w:t>　　图表 36 近3年江苏三角洲塑化集团有限公司流动资产周转次数变化情况</w:t>
      </w:r>
      <w:r>
        <w:rPr>
          <w:rFonts w:hint="eastAsia"/>
        </w:rPr>
        <w:br/>
      </w:r>
      <w:r>
        <w:rPr>
          <w:rFonts w:hint="eastAsia"/>
        </w:rPr>
        <w:t>　　图表 37 近3年江苏三角洲塑化集团有限公司总资产周转次数变化情况</w:t>
      </w:r>
      <w:r>
        <w:rPr>
          <w:rFonts w:hint="eastAsia"/>
        </w:rPr>
        <w:br/>
      </w:r>
      <w:r>
        <w:rPr>
          <w:rFonts w:hint="eastAsia"/>
        </w:rPr>
        <w:t>　　图表 38 近3年杭州高新绝缘材料有限公司销售毛利率变化情况</w:t>
      </w:r>
      <w:r>
        <w:rPr>
          <w:rFonts w:hint="eastAsia"/>
        </w:rPr>
        <w:br/>
      </w:r>
      <w:r>
        <w:rPr>
          <w:rFonts w:hint="eastAsia"/>
        </w:rPr>
        <w:t>　　图表 39 近3年杭州高新绝缘材料有限公司资产负债率变化情况</w:t>
      </w:r>
      <w:r>
        <w:rPr>
          <w:rFonts w:hint="eastAsia"/>
        </w:rPr>
        <w:br/>
      </w:r>
      <w:r>
        <w:rPr>
          <w:rFonts w:hint="eastAsia"/>
        </w:rPr>
        <w:t>　　图表 40 近3年杭州高新绝缘材料有限公司产权比率变化情况</w:t>
      </w:r>
      <w:r>
        <w:rPr>
          <w:rFonts w:hint="eastAsia"/>
        </w:rPr>
        <w:br/>
      </w:r>
      <w:r>
        <w:rPr>
          <w:rFonts w:hint="eastAsia"/>
        </w:rPr>
        <w:t>　　图表 41 近3年杭州高新绝缘材料有限公司固定资产周转次数情况</w:t>
      </w:r>
      <w:r>
        <w:rPr>
          <w:rFonts w:hint="eastAsia"/>
        </w:rPr>
        <w:br/>
      </w:r>
      <w:r>
        <w:rPr>
          <w:rFonts w:hint="eastAsia"/>
        </w:rPr>
        <w:t>　　图表 42 近3年杭州高新绝缘材料有限公司流动资产周转次数变化情况</w:t>
      </w:r>
      <w:r>
        <w:rPr>
          <w:rFonts w:hint="eastAsia"/>
        </w:rPr>
        <w:br/>
      </w:r>
      <w:r>
        <w:rPr>
          <w:rFonts w:hint="eastAsia"/>
        </w:rPr>
        <w:t>　　图表 43 近3年杭州高新绝缘材料有限公司总资产周转次数变化情况</w:t>
      </w:r>
      <w:r>
        <w:rPr>
          <w:rFonts w:hint="eastAsia"/>
        </w:rPr>
        <w:br/>
      </w:r>
      <w:r>
        <w:rPr>
          <w:rFonts w:hint="eastAsia"/>
        </w:rPr>
        <w:t>　　图表 44 近3年上海斯瑞聚合体科技有限公司销售毛利率变化情况</w:t>
      </w:r>
      <w:r>
        <w:rPr>
          <w:rFonts w:hint="eastAsia"/>
        </w:rPr>
        <w:br/>
      </w:r>
      <w:r>
        <w:rPr>
          <w:rFonts w:hint="eastAsia"/>
        </w:rPr>
        <w:t>　　图表 45 近3年上海斯瑞聚合体科技有限公司资产负债率变化情况</w:t>
      </w:r>
      <w:r>
        <w:rPr>
          <w:rFonts w:hint="eastAsia"/>
        </w:rPr>
        <w:br/>
      </w:r>
      <w:r>
        <w:rPr>
          <w:rFonts w:hint="eastAsia"/>
        </w:rPr>
        <w:t>　　图表 46 近3年上海斯瑞聚合体科技有限公司产权比率变化情况</w:t>
      </w:r>
      <w:r>
        <w:rPr>
          <w:rFonts w:hint="eastAsia"/>
        </w:rPr>
        <w:br/>
      </w:r>
      <w:r>
        <w:rPr>
          <w:rFonts w:hint="eastAsia"/>
        </w:rPr>
        <w:t>　　图表 47 近3年上海斯瑞聚合体科技有限公司固定资产周转次数情况</w:t>
      </w:r>
      <w:r>
        <w:rPr>
          <w:rFonts w:hint="eastAsia"/>
        </w:rPr>
        <w:br/>
      </w:r>
      <w:r>
        <w:rPr>
          <w:rFonts w:hint="eastAsia"/>
        </w:rPr>
        <w:t>　　图表 48 近3年上海斯瑞聚合体科技有限公司流动资产周转次数变化情况</w:t>
      </w:r>
      <w:r>
        <w:rPr>
          <w:rFonts w:hint="eastAsia"/>
        </w:rPr>
        <w:br/>
      </w:r>
      <w:r>
        <w:rPr>
          <w:rFonts w:hint="eastAsia"/>
        </w:rPr>
        <w:t>　　图表 49 近3年上海斯瑞聚合体科技有限公司总资产周转次数变化情况</w:t>
      </w:r>
      <w:r>
        <w:rPr>
          <w:rFonts w:hint="eastAsia"/>
        </w:rPr>
        <w:br/>
      </w:r>
      <w:r>
        <w:rPr>
          <w:rFonts w:hint="eastAsia"/>
        </w:rPr>
        <w:t>　　图表 50 我国部分主要低烟无卤电缆料生产企业及品牌</w:t>
      </w:r>
      <w:r>
        <w:rPr>
          <w:rFonts w:hint="eastAsia"/>
        </w:rPr>
        <w:br/>
      </w:r>
      <w:r>
        <w:rPr>
          <w:rFonts w:hint="eastAsia"/>
        </w:rPr>
        <w:t>　　图表 51 无卤阻燃环保电线电缆材料行业环境“波特五力”分析模型</w:t>
      </w:r>
      <w:r>
        <w:rPr>
          <w:rFonts w:hint="eastAsia"/>
        </w:rPr>
        <w:br/>
      </w:r>
      <w:r>
        <w:rPr>
          <w:rFonts w:hint="eastAsia"/>
        </w:rPr>
        <w:t>　　图表 52 2015-2020年无卤阻燃环保电线电缆材料行业同业竞争风险及控制策略</w:t>
      </w:r>
      <w:r>
        <w:rPr>
          <w:rFonts w:hint="eastAsia"/>
        </w:rPr>
        <w:br/>
      </w:r>
      <w:r>
        <w:rPr>
          <w:rFonts w:hint="eastAsia"/>
        </w:rPr>
        <w:t>　　图表 53 无卤阻燃环保电线电缆材料行业生产开发策略</w:t>
      </w:r>
      <w:r>
        <w:rPr>
          <w:rFonts w:hint="eastAsia"/>
        </w:rPr>
        <w:br/>
      </w:r>
      <w:r>
        <w:rPr>
          <w:rFonts w:hint="eastAsia"/>
        </w:rPr>
        <w:t>　　表格 1 2015-2020年中国无卤阻燃环保电线电缆材料行业工业总产值预测结果</w:t>
      </w:r>
      <w:r>
        <w:rPr>
          <w:rFonts w:hint="eastAsia"/>
        </w:rPr>
        <w:br/>
      </w:r>
      <w:r>
        <w:rPr>
          <w:rFonts w:hint="eastAsia"/>
        </w:rPr>
        <w:t>　　表格 2 2015-2020年中国无卤阻燃环保电线电缆材料行业销售收入预测结果</w:t>
      </w:r>
      <w:r>
        <w:rPr>
          <w:rFonts w:hint="eastAsia"/>
        </w:rPr>
        <w:br/>
      </w:r>
      <w:r>
        <w:rPr>
          <w:rFonts w:hint="eastAsia"/>
        </w:rPr>
        <w:t>　　表格 3 2009-2014年同期东北地区无卤阻燃环保电线电缆材料行业产销能力</w:t>
      </w:r>
      <w:r>
        <w:rPr>
          <w:rFonts w:hint="eastAsia"/>
        </w:rPr>
        <w:br/>
      </w:r>
      <w:r>
        <w:rPr>
          <w:rFonts w:hint="eastAsia"/>
        </w:rPr>
        <w:t>　　表格 4 2009-2014年东北地区无卤阻燃环保电线电缆材料行业盈利能力表</w:t>
      </w:r>
      <w:r>
        <w:rPr>
          <w:rFonts w:hint="eastAsia"/>
        </w:rPr>
        <w:br/>
      </w:r>
      <w:r>
        <w:rPr>
          <w:rFonts w:hint="eastAsia"/>
        </w:rPr>
        <w:t>　　表格 5 2009-2014年同期华北地区无卤阻燃环保电线电缆材料行业产销能力</w:t>
      </w:r>
      <w:r>
        <w:rPr>
          <w:rFonts w:hint="eastAsia"/>
        </w:rPr>
        <w:br/>
      </w:r>
      <w:r>
        <w:rPr>
          <w:rFonts w:hint="eastAsia"/>
        </w:rPr>
        <w:t>　　表格 6 2009-2014年华北地区无卤阻燃环保电线电缆材料行业盈利能力表</w:t>
      </w:r>
      <w:r>
        <w:rPr>
          <w:rFonts w:hint="eastAsia"/>
        </w:rPr>
        <w:br/>
      </w:r>
      <w:r>
        <w:rPr>
          <w:rFonts w:hint="eastAsia"/>
        </w:rPr>
        <w:t>　　表格 7 2009-2014年同期华东地区无卤阻燃环保电线电缆材料行业产销能力</w:t>
      </w:r>
      <w:r>
        <w:rPr>
          <w:rFonts w:hint="eastAsia"/>
        </w:rPr>
        <w:br/>
      </w:r>
      <w:r>
        <w:rPr>
          <w:rFonts w:hint="eastAsia"/>
        </w:rPr>
        <w:t>　　表格 8 2009-2014年华东地区无卤阻燃环保电线电缆材料行业盈利能力表</w:t>
      </w:r>
      <w:r>
        <w:rPr>
          <w:rFonts w:hint="eastAsia"/>
        </w:rPr>
        <w:br/>
      </w:r>
      <w:r>
        <w:rPr>
          <w:rFonts w:hint="eastAsia"/>
        </w:rPr>
        <w:t>　　表格 9 2009-2014年同期华中地区无卤阻燃环保电线电缆材料行业产销能力</w:t>
      </w:r>
      <w:r>
        <w:rPr>
          <w:rFonts w:hint="eastAsia"/>
        </w:rPr>
        <w:br/>
      </w:r>
      <w:r>
        <w:rPr>
          <w:rFonts w:hint="eastAsia"/>
        </w:rPr>
        <w:t>　　表格 10 2009-2014年华中地区无卤阻燃环保电线电缆材料行业盈利能力表</w:t>
      </w:r>
      <w:r>
        <w:rPr>
          <w:rFonts w:hint="eastAsia"/>
        </w:rPr>
        <w:br/>
      </w:r>
      <w:r>
        <w:rPr>
          <w:rFonts w:hint="eastAsia"/>
        </w:rPr>
        <w:t>　　表格 11 2009-2014年同期华南地区无卤阻燃环保电线电缆材料行业产销能力</w:t>
      </w:r>
      <w:r>
        <w:rPr>
          <w:rFonts w:hint="eastAsia"/>
        </w:rPr>
        <w:br/>
      </w:r>
      <w:r>
        <w:rPr>
          <w:rFonts w:hint="eastAsia"/>
        </w:rPr>
        <w:t>　　表格 12 2009-2014年华南地区无卤阻燃环保电线电缆材料行业盈利能力表</w:t>
      </w:r>
      <w:r>
        <w:rPr>
          <w:rFonts w:hint="eastAsia"/>
        </w:rPr>
        <w:br/>
      </w:r>
      <w:r>
        <w:rPr>
          <w:rFonts w:hint="eastAsia"/>
        </w:rPr>
        <w:t>　　表格 13 2009-2014年同期西北地区无卤阻燃环保电线电缆材料行业产销能力</w:t>
      </w:r>
      <w:r>
        <w:rPr>
          <w:rFonts w:hint="eastAsia"/>
        </w:rPr>
        <w:br/>
      </w:r>
      <w:r>
        <w:rPr>
          <w:rFonts w:hint="eastAsia"/>
        </w:rPr>
        <w:t>　　表格 14 2009-2014年西北地区无卤阻燃环保电线电缆材料行业盈利能力表</w:t>
      </w:r>
      <w:r>
        <w:rPr>
          <w:rFonts w:hint="eastAsia"/>
        </w:rPr>
        <w:br/>
      </w:r>
      <w:r>
        <w:rPr>
          <w:rFonts w:hint="eastAsia"/>
        </w:rPr>
        <w:t>　　表格 15 2009-2014年同期西南地区无卤阻燃环保电线电缆材料行业产销能力</w:t>
      </w:r>
      <w:r>
        <w:rPr>
          <w:rFonts w:hint="eastAsia"/>
        </w:rPr>
        <w:br/>
      </w:r>
      <w:r>
        <w:rPr>
          <w:rFonts w:hint="eastAsia"/>
        </w:rPr>
        <w:t>　　表格 16 2009-2014年西南地区无卤阻燃环保电线电缆材料行业盈利能力表</w:t>
      </w:r>
      <w:r>
        <w:rPr>
          <w:rFonts w:hint="eastAsia"/>
        </w:rPr>
        <w:br/>
      </w:r>
      <w:r>
        <w:rPr>
          <w:rFonts w:hint="eastAsia"/>
        </w:rPr>
        <w:t>　　表格 17 近4年上海凯波特种电缆料厂销售毛利率变化情况</w:t>
      </w:r>
      <w:r>
        <w:rPr>
          <w:rFonts w:hint="eastAsia"/>
        </w:rPr>
        <w:br/>
      </w:r>
      <w:r>
        <w:rPr>
          <w:rFonts w:hint="eastAsia"/>
        </w:rPr>
        <w:t>　　表格 18 近4年上海凯波特种电缆料厂资产负债率变化情况</w:t>
      </w:r>
      <w:r>
        <w:rPr>
          <w:rFonts w:hint="eastAsia"/>
        </w:rPr>
        <w:br/>
      </w:r>
      <w:r>
        <w:rPr>
          <w:rFonts w:hint="eastAsia"/>
        </w:rPr>
        <w:t>　　表格 19 近4年上海凯波特种电缆料厂产权比率变化情况</w:t>
      </w:r>
      <w:r>
        <w:rPr>
          <w:rFonts w:hint="eastAsia"/>
        </w:rPr>
        <w:br/>
      </w:r>
      <w:r>
        <w:rPr>
          <w:rFonts w:hint="eastAsia"/>
        </w:rPr>
        <w:t>　　表格 20 近4年上海凯波特种电缆料厂固定资产周转次数情况</w:t>
      </w:r>
      <w:r>
        <w:rPr>
          <w:rFonts w:hint="eastAsia"/>
        </w:rPr>
        <w:br/>
      </w:r>
      <w:r>
        <w:rPr>
          <w:rFonts w:hint="eastAsia"/>
        </w:rPr>
        <w:t>　　表格 21 近4年上海凯波特种电缆料厂流动资产周转次数变化情况</w:t>
      </w:r>
      <w:r>
        <w:rPr>
          <w:rFonts w:hint="eastAsia"/>
        </w:rPr>
        <w:br/>
      </w:r>
      <w:r>
        <w:rPr>
          <w:rFonts w:hint="eastAsia"/>
        </w:rPr>
        <w:t>　　表格 22 近4年上海凯波特种电缆料厂总资产周转次数变化情况</w:t>
      </w:r>
      <w:r>
        <w:rPr>
          <w:rFonts w:hint="eastAsia"/>
        </w:rPr>
        <w:br/>
      </w:r>
      <w:r>
        <w:rPr>
          <w:rFonts w:hint="eastAsia"/>
        </w:rPr>
        <w:t>　　表格 23 近4年江苏德威新材料股份有限公司销售毛利率变化情况</w:t>
      </w:r>
      <w:r>
        <w:rPr>
          <w:rFonts w:hint="eastAsia"/>
        </w:rPr>
        <w:br/>
      </w:r>
      <w:r>
        <w:rPr>
          <w:rFonts w:hint="eastAsia"/>
        </w:rPr>
        <w:t>　　表格 24 近4年江苏德威新材料股份有限公司资产负债率变化情况</w:t>
      </w:r>
      <w:r>
        <w:rPr>
          <w:rFonts w:hint="eastAsia"/>
        </w:rPr>
        <w:br/>
      </w:r>
      <w:r>
        <w:rPr>
          <w:rFonts w:hint="eastAsia"/>
        </w:rPr>
        <w:t>　　表格 25 近4年江苏德威新材料股份有限公司产权比率变化情况</w:t>
      </w:r>
      <w:r>
        <w:rPr>
          <w:rFonts w:hint="eastAsia"/>
        </w:rPr>
        <w:br/>
      </w:r>
      <w:r>
        <w:rPr>
          <w:rFonts w:hint="eastAsia"/>
        </w:rPr>
        <w:t>　　表格 26 近4年江苏德威新材料股份有限公司固定资产周转次数情况</w:t>
      </w:r>
      <w:r>
        <w:rPr>
          <w:rFonts w:hint="eastAsia"/>
        </w:rPr>
        <w:br/>
      </w:r>
      <w:r>
        <w:rPr>
          <w:rFonts w:hint="eastAsia"/>
        </w:rPr>
        <w:t>　　表格 27 近4年江苏德威新材料股份有限公司流动资产周转次数变化情况</w:t>
      </w:r>
      <w:r>
        <w:rPr>
          <w:rFonts w:hint="eastAsia"/>
        </w:rPr>
        <w:br/>
      </w:r>
      <w:r>
        <w:rPr>
          <w:rFonts w:hint="eastAsia"/>
        </w:rPr>
        <w:t>　　表格 28 近4年江苏德威新材料股份有限公司总资产周转次数变化情况</w:t>
      </w:r>
      <w:r>
        <w:rPr>
          <w:rFonts w:hint="eastAsia"/>
        </w:rPr>
        <w:br/>
      </w:r>
      <w:r>
        <w:rPr>
          <w:rFonts w:hint="eastAsia"/>
        </w:rPr>
        <w:t>　　表格 29 近4年江苏三角洲塑化集团有限公司销售毛利率变化情况</w:t>
      </w:r>
      <w:r>
        <w:rPr>
          <w:rFonts w:hint="eastAsia"/>
        </w:rPr>
        <w:br/>
      </w:r>
      <w:r>
        <w:rPr>
          <w:rFonts w:hint="eastAsia"/>
        </w:rPr>
        <w:t>　　表格 30 近4年江苏三角洲塑化集团有限公司资产负债率变化情况</w:t>
      </w:r>
      <w:r>
        <w:rPr>
          <w:rFonts w:hint="eastAsia"/>
        </w:rPr>
        <w:br/>
      </w:r>
      <w:r>
        <w:rPr>
          <w:rFonts w:hint="eastAsia"/>
        </w:rPr>
        <w:t>　　表格 31 近4年江苏三角洲塑化集团有限公司产权比率变化情况</w:t>
      </w:r>
      <w:r>
        <w:rPr>
          <w:rFonts w:hint="eastAsia"/>
        </w:rPr>
        <w:br/>
      </w:r>
      <w:r>
        <w:rPr>
          <w:rFonts w:hint="eastAsia"/>
        </w:rPr>
        <w:t>　　表格 32 近4年江苏三角洲塑化集团有限公司固定资产周转次数情况</w:t>
      </w:r>
      <w:r>
        <w:rPr>
          <w:rFonts w:hint="eastAsia"/>
        </w:rPr>
        <w:br/>
      </w:r>
      <w:r>
        <w:rPr>
          <w:rFonts w:hint="eastAsia"/>
        </w:rPr>
        <w:t>　　表格 33 近4年江苏三角洲塑化集团有限公司流动资产周转次数变化情况</w:t>
      </w:r>
      <w:r>
        <w:rPr>
          <w:rFonts w:hint="eastAsia"/>
        </w:rPr>
        <w:br/>
      </w:r>
      <w:r>
        <w:rPr>
          <w:rFonts w:hint="eastAsia"/>
        </w:rPr>
        <w:t>　　表格 34 近4年江苏三角洲塑化集团有限公司总资产周转次数变化情况</w:t>
      </w:r>
      <w:r>
        <w:rPr>
          <w:rFonts w:hint="eastAsia"/>
        </w:rPr>
        <w:br/>
      </w:r>
      <w:r>
        <w:rPr>
          <w:rFonts w:hint="eastAsia"/>
        </w:rPr>
        <w:t>　　表格 35 近4年杭州高新绝缘材料有限公司销售毛利率变化情况</w:t>
      </w:r>
      <w:r>
        <w:rPr>
          <w:rFonts w:hint="eastAsia"/>
        </w:rPr>
        <w:br/>
      </w:r>
      <w:r>
        <w:rPr>
          <w:rFonts w:hint="eastAsia"/>
        </w:rPr>
        <w:t>　　表格 36 近4年杭州高新绝缘材料有限公司资产负债率变化情况</w:t>
      </w:r>
      <w:r>
        <w:rPr>
          <w:rFonts w:hint="eastAsia"/>
        </w:rPr>
        <w:br/>
      </w:r>
      <w:r>
        <w:rPr>
          <w:rFonts w:hint="eastAsia"/>
        </w:rPr>
        <w:t>　　表格 37 近4年杭州高新绝缘材料有限公司产权比率变化情况</w:t>
      </w:r>
      <w:r>
        <w:rPr>
          <w:rFonts w:hint="eastAsia"/>
        </w:rPr>
        <w:br/>
      </w:r>
      <w:r>
        <w:rPr>
          <w:rFonts w:hint="eastAsia"/>
        </w:rPr>
        <w:t>　　表格 38 近4年杭州高新绝缘材料有限公司固定资产周转次数情况</w:t>
      </w:r>
      <w:r>
        <w:rPr>
          <w:rFonts w:hint="eastAsia"/>
        </w:rPr>
        <w:br/>
      </w:r>
      <w:r>
        <w:rPr>
          <w:rFonts w:hint="eastAsia"/>
        </w:rPr>
        <w:t>　　表格 39 近4年杭州高新绝缘材料有限公司流动资产周转次数变化情况</w:t>
      </w:r>
      <w:r>
        <w:rPr>
          <w:rFonts w:hint="eastAsia"/>
        </w:rPr>
        <w:br/>
      </w:r>
      <w:r>
        <w:rPr>
          <w:rFonts w:hint="eastAsia"/>
        </w:rPr>
        <w:t>　　表格 40 近4年杭州高新绝缘材料有限公司总资产周转次数变化情况</w:t>
      </w:r>
      <w:r>
        <w:rPr>
          <w:rFonts w:hint="eastAsia"/>
        </w:rPr>
        <w:br/>
      </w:r>
      <w:r>
        <w:rPr>
          <w:rFonts w:hint="eastAsia"/>
        </w:rPr>
        <w:t>　　表格 41 近4年上海斯瑞聚合体科技有限公司销售毛利率变化情况</w:t>
      </w:r>
      <w:r>
        <w:rPr>
          <w:rFonts w:hint="eastAsia"/>
        </w:rPr>
        <w:br/>
      </w:r>
      <w:r>
        <w:rPr>
          <w:rFonts w:hint="eastAsia"/>
        </w:rPr>
        <w:t>　　表格 42 近4年上海斯瑞聚合体科技有限公司资产负债率变化情况</w:t>
      </w:r>
      <w:r>
        <w:rPr>
          <w:rFonts w:hint="eastAsia"/>
        </w:rPr>
        <w:br/>
      </w:r>
      <w:r>
        <w:rPr>
          <w:rFonts w:hint="eastAsia"/>
        </w:rPr>
        <w:t>　　表格 43 近4年上海斯瑞聚合体科技有限公司产权比率变化情况</w:t>
      </w:r>
      <w:r>
        <w:rPr>
          <w:rFonts w:hint="eastAsia"/>
        </w:rPr>
        <w:br/>
      </w:r>
      <w:r>
        <w:rPr>
          <w:rFonts w:hint="eastAsia"/>
        </w:rPr>
        <w:t>　　表格 44 近4年上海斯瑞聚合体科技有限公司固定资产周转次数情况</w:t>
      </w:r>
      <w:r>
        <w:rPr>
          <w:rFonts w:hint="eastAsia"/>
        </w:rPr>
        <w:br/>
      </w:r>
      <w:r>
        <w:rPr>
          <w:rFonts w:hint="eastAsia"/>
        </w:rPr>
        <w:t>　　表格 45 近4年上海斯瑞聚合体科技有限公司流动资产周转次数变化情况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d5e52c4d64f29" w:history="1">
        <w:r>
          <w:rPr>
            <w:rStyle w:val="Hyperlink"/>
          </w:rPr>
          <w:t>中国无卤阻燃环保电线电缆材料行业现状调研及未来发展趋势分析报告（2015-2020）</w:t>
        </w:r>
      </w:hyperlink>
      <w:r>
        <w:rPr>
          <w:color w:val="C00000"/>
        </w:rPr>
        <w:t>》，报告编号：</w:t>
      </w:r>
      <w:r>
        <w:rPr>
          <w:rFonts w:hint="eastAsia"/>
          <w:color w:val="C00000"/>
        </w:rPr>
        <w:t>1538229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d5e52c4d64f29" w:history="1">
        <w:r>
          <w:rPr>
            <w:rStyle w:val="Hyperlink"/>
          </w:rPr>
          <w:t>https://www.20087.com/M_QiTa/29/WuLuZuRanHuanBaoDianXianDianLanCaiLiaoDeFaZhanQuShi.html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2e5a7becd45ea" w:history="1">
      <w:r>
        <w:rPr>
          <w:rStyle w:val="Hyperlink"/>
        </w:rPr>
        <w:t>中国无卤阻燃环保电线电缆材料行业现状调研及未来发展趋势分析报告（2015-2020）</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WuLuZuRanHuanBaoDianXianDianLanCaiLiaoDeFaZhanQuShi.html" TargetMode="External" Id="R774d5e52c4d64f29" /></Relationships>
</file>

<file path=word/_rels/header2.xml.rels>&#65279;<?xml version="1.0" encoding="utf-8"?><Relationships xmlns="http://schemas.openxmlformats.org/package/2006/relationships"><Relationship Type="http://schemas.openxmlformats.org/officeDocument/2006/relationships/hyperlink" Target="https://www.20087.com/M_QiTa/29/WuLuZuRanHuanBaoDianXianDianLanCaiLiaoDeFaZhanQuShi.html" TargetMode="External" Id="R8ab2e5a7becd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2015-05-26T07:41:37Z</dcterms:created>
  <dcterms:modified xsi:type="dcterms:W3CDTF">2015-05-26T08:41:37Z</dcterms:modified>
  <dc:subject>中国无卤阻燃环保电线电缆材料行业现状调研及未来发展趋势分析报告（2015-2020）</dc:subject>
  <dc:title>中国无卤阻燃环保电线电缆材料行业现状调研及未来发展趋势分析报告（2015-2020）</dc:title>
  <cp:keywords>中国无卤阻燃环保电线电缆材料行业现状调研及未来发展趋势分析报告（2015-2020）</cp:keywords>
  <dc:description>中国无卤阻燃环保电线电缆材料行业现状调研及未来发展趋势分析报告（2015-2020）</dc:description>
</cp:coreProperties>
</file>