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f81266fc14983" w:history="1">
              <w:r>
                <w:rPr>
                  <w:rStyle w:val="Hyperlink"/>
                </w:rPr>
                <w:t>中国滑板车行业发展研究与前景趋势报告（2024-2030年）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f81266fc14983" w:history="1">
              <w:r>
                <w:rPr>
                  <w:rStyle w:val="Hyperlink"/>
                </w:rPr>
                <w:t>中国滑板车行业发展研究与前景趋势报告（2024-2030年）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f81266fc14983" w:history="1">
                <w:r>
                  <w:rPr>
                    <w:rStyle w:val="Hyperlink"/>
                  </w:rPr>
                  <w:t>https://www.20087.com/9/32/HuaBanCheQianJing.html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一种流行的个人出行工具，随着城市短途出行需求的增加，经历了从传统手动到电动化的转变。电动滑板车以其便携、环保、高效的特点，在全球范围内迅速普及。现代滑板车设计注重安全性能、续航里程和用户体验，采用轻量化材料、智能控制技术，如GPS定位、手机APP互联等，提升了使用便捷性和娱乐性。</w:t>
      </w:r>
      <w:r>
        <w:rPr>
          <w:rFonts w:hint="eastAsia"/>
        </w:rPr>
        <w:br/>
      </w:r>
      <w:r>
        <w:rPr>
          <w:rFonts w:hint="eastAsia"/>
        </w:rPr>
        <w:t>　　未来滑板车的发展将向更智能化、模块化方向前进。自动驾驶技术的应用，如避障、路线规划，将提升行驶安全性和舒适度。模块化设计，允许用户根据需要更换电池、轮胎等部件，延长产品使用寿命。同时，环保材料的使用，如生物基塑料和可回收材料，将减少生产对环境的影响。此外，共享经济模式的深化，以及与公共交通系统的无缝对接，将推动滑板车成为城市微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f81266fc14983" w:history="1">
        <w:r>
          <w:rPr>
            <w:rStyle w:val="Hyperlink"/>
          </w:rPr>
          <w:t>中国滑板车行业发展研究与前景趋势报告（2024-2030年）</w:t>
        </w:r>
      </w:hyperlink>
      <w:r>
        <w:rPr>
          <w:rFonts w:hint="eastAsia"/>
        </w:rPr>
        <w:t>》基于深入的行业调研，对滑板车产业链进行了全面分析。报告详细探讨了滑板车市场规模、需求状况，以及价格动态，并深入解读了当前滑板车行业现状、市场前景及未来发展趋势。同时，报告聚焦于滑板车行业重点企业，剖析了竞争格局、市场集中度及品牌建设情况，并对滑板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滑板车行业界定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滑板车行业特点分析</w:t>
      </w:r>
      <w:r>
        <w:rPr>
          <w:rFonts w:hint="eastAsia"/>
        </w:rPr>
        <w:br/>
      </w:r>
      <w:r>
        <w:rPr>
          <w:rFonts w:hint="eastAsia"/>
        </w:rPr>
        <w:t>　　第三节 滑板车行业发展历程</w:t>
      </w:r>
      <w:r>
        <w:rPr>
          <w:rFonts w:hint="eastAsia"/>
        </w:rPr>
        <w:br/>
      </w:r>
      <w:r>
        <w:rPr>
          <w:rFonts w:hint="eastAsia"/>
        </w:rPr>
        <w:t>　　第四节 滑板车产业链分析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2023-2024年国外滑板车行业发展态势分析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国外滑板车行业总体情况</w:t>
      </w:r>
      <w:r>
        <w:rPr>
          <w:rFonts w:hint="eastAsia"/>
        </w:rPr>
        <w:br/>
      </w:r>
      <w:r>
        <w:rPr>
          <w:rFonts w:hint="eastAsia"/>
        </w:rPr>
        <w:t>　　第二节 滑板车行业重点国家、地区市场分析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国外滑板车行业发展前景预测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滑板车行业经济环境分析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一、滑板车行业相关政策</w:t>
      </w:r>
      <w:r>
        <w:rPr>
          <w:rFonts w:hint="eastAsia"/>
        </w:rPr>
        <w:br/>
      </w:r>
      <w:r>
        <w:rPr>
          <w:rFonts w:hint="eastAsia"/>
        </w:rPr>
        <w:t>　　　　二、滑板车行业相关标准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2023-2024年滑板车行业技术发展现状及趋势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当前我国滑板车技术发展现状</w:t>
      </w:r>
      <w:r>
        <w:rPr>
          <w:rFonts w:hint="eastAsia"/>
        </w:rPr>
        <w:br/>
      </w:r>
      <w:r>
        <w:rPr>
          <w:rFonts w:hint="eastAsia"/>
        </w:rPr>
        <w:t>　　第二节 中外滑板车技术差距及产生差距的主要原因分析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提高我国滑板车技术的对策</w:t>
      </w:r>
      <w:r>
        <w:rPr>
          <w:rFonts w:hint="eastAsia"/>
        </w:rPr>
        <w:br/>
      </w:r>
      <w:r>
        <w:rPr>
          <w:rFonts w:hint="eastAsia"/>
        </w:rPr>
        <w:t>　　第四节 我国滑板车研发、设计发展趋势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中国滑板车行业市场需求状况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一、2019-2024年滑板车行业市场需求情况</w:t>
      </w:r>
      <w:r>
        <w:rPr>
          <w:rFonts w:hint="eastAsia"/>
        </w:rPr>
        <w:br/>
      </w:r>
      <w:r>
        <w:rPr>
          <w:rFonts w:hint="eastAsia"/>
        </w:rPr>
        <w:t>　　　　二、滑板车行业市场需求特点分析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中国滑板车行业市场供给状况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一、2019-2024年滑板车行业市场供给情况</w:t>
      </w:r>
      <w:r>
        <w:rPr>
          <w:rFonts w:hint="eastAsia"/>
        </w:rPr>
        <w:br/>
      </w:r>
      <w:r>
        <w:rPr>
          <w:rFonts w:hint="eastAsia"/>
        </w:rPr>
        <w:t>　　　　二、滑板车行业市场供给特点分析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三、2024-2030年滑板车行业市场供给预测</w:t>
      </w:r>
      <w:r>
        <w:rPr>
          <w:rFonts w:hint="eastAsia"/>
        </w:rPr>
        <w:br/>
      </w:r>
      <w:r>
        <w:rPr>
          <w:rFonts w:hint="eastAsia"/>
        </w:rPr>
        <w:t>　　第四节 滑板车行业市场供需平衡状况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中国滑板车行业进出口情况分析</w:t>
      </w:r>
      <w:r>
        <w:rPr>
          <w:rFonts w:hint="eastAsia"/>
        </w:rPr>
        <w:br/>
      </w:r>
      <w:r>
        <w:rPr>
          <w:rFonts w:hint="eastAsia"/>
        </w:rPr>
        <w:t>　　第一节 滑板车行业出口情况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三、2024-2030年滑板车行业出口情况预测</w:t>
      </w:r>
      <w:r>
        <w:rPr>
          <w:rFonts w:hint="eastAsia"/>
        </w:rPr>
        <w:br/>
      </w:r>
      <w:r>
        <w:rPr>
          <w:rFonts w:hint="eastAsia"/>
        </w:rPr>
        <w:t>　　第二节 滑板车行业进口情况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一、2019-2024年滑板车行业进口情况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三、2024-2030年滑板车行业进口情况预测</w:t>
      </w:r>
      <w:r>
        <w:rPr>
          <w:rFonts w:hint="eastAsia"/>
        </w:rPr>
        <w:br/>
      </w:r>
      <w:r>
        <w:rPr>
          <w:rFonts w:hint="eastAsia"/>
        </w:rPr>
        <w:t>　　第三节 滑板车行业进出口面临的挑战及对策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中国滑板车行业产品价格监测</w:t>
      </w:r>
      <w:r>
        <w:rPr>
          <w:rFonts w:hint="eastAsia"/>
        </w:rPr>
        <w:br/>
      </w:r>
      <w:r>
        <w:rPr>
          <w:rFonts w:hint="eastAsia"/>
        </w:rPr>
        <w:t>　　　　一、滑板车市场价格特征</w:t>
      </w:r>
      <w:r>
        <w:rPr>
          <w:rFonts w:hint="eastAsia"/>
        </w:rPr>
        <w:br/>
      </w:r>
      <w:r>
        <w:rPr>
          <w:rFonts w:hint="eastAsia"/>
        </w:rPr>
        <w:t>　　　　二、当前滑板车市场价格评述</w:t>
      </w:r>
      <w:r>
        <w:rPr>
          <w:rFonts w:hint="eastAsia"/>
        </w:rPr>
        <w:br/>
      </w:r>
      <w:r>
        <w:rPr>
          <w:rFonts w:hint="eastAsia"/>
        </w:rPr>
        <w:t>　　　　三、影响滑板车市场价格因素分析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滑板车行业区域市场分布情况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2023-2024年滑板车行业细分市场调研分析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滑板车细分产品（一）市场调研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滑板车细分产品（二）市场调研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滑板车重点企业（二）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滑板车重点企业（三）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滑板车重点企业（四）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滑板车重点企业（五）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滑板车重点企业（六）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2024-2030年滑板车行业发展环境分析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2024-2030年滑板车行业投资特性分析</w:t>
      </w:r>
      <w:r>
        <w:rPr>
          <w:rFonts w:hint="eastAsia"/>
        </w:rPr>
        <w:br/>
      </w:r>
      <w:r>
        <w:rPr>
          <w:rFonts w:hint="eastAsia"/>
        </w:rPr>
        <w:t>　　　　一、滑板车行业进入壁垒</w:t>
      </w:r>
      <w:r>
        <w:rPr>
          <w:rFonts w:hint="eastAsia"/>
        </w:rPr>
        <w:br/>
      </w:r>
      <w:r>
        <w:rPr>
          <w:rFonts w:hint="eastAsia"/>
        </w:rPr>
        <w:t>　　　　二、滑板车行业盈利模式</w:t>
      </w:r>
      <w:r>
        <w:rPr>
          <w:rFonts w:hint="eastAsia"/>
        </w:rPr>
        <w:br/>
      </w:r>
      <w:r>
        <w:rPr>
          <w:rFonts w:hint="eastAsia"/>
        </w:rPr>
        <w:t>　　　　三、滑板车行业盈利因素</w:t>
      </w:r>
      <w:r>
        <w:rPr>
          <w:rFonts w:hint="eastAsia"/>
        </w:rPr>
        <w:br/>
      </w:r>
      <w:r>
        <w:rPr>
          <w:rFonts w:hint="eastAsia"/>
        </w:rPr>
        <w:t>　　第三节 滑板车行业“波特五力模型”分析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2024-2030年滑板车行业风险及对策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滑板车企业竞争策略分析</w:t>
      </w:r>
      <w:r>
        <w:rPr>
          <w:rFonts w:hint="eastAsia"/>
        </w:rPr>
        <w:br/>
      </w:r>
      <w:r>
        <w:rPr>
          <w:rFonts w:hint="eastAsia"/>
        </w:rPr>
        <w:t>　　第一节 滑板车市场竞争策略分析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一、2024-2030年中国滑板车市场增长潜力分析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二、2024-2030年中国滑板车主要潜力品种分析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三、现有滑板车产品竞争策略分析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四、潜力滑板车品种竞争策略选择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2024-2030年中国滑板车企业竞争策略分析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一、2024-2030年我国滑板车市场竞争趋势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三、2024-2030年滑板车行业竞争策略分析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四、2024-2030年滑板车企业竞争策略分析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2024-2030年中国滑板车行业发展趋势分析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一、2024-2030年滑板车技术发展趋势分析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二、2024-2030年滑板车产品发展趋势分析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三、2024-2030年滑板车行业竞争格局展望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2024-2030年中国滑板车市场趋势分析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一、2024-2030年滑板车发展趋势预测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二、2024-2030年滑板车市场前景分析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三、2024-2030年滑板车产业政策趋向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2024-2030年滑板车行业投资价值评估分析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f81266fc14983" w:history="1">
        <w:r>
          <w:rPr>
            <w:rStyle w:val="Hyperlink"/>
          </w:rPr>
          <w:t>中国滑板车行业发展研究与前景趋势报告（2024-2030年）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f81266fc14983" w:history="1">
        <w:r>
          <w:rPr>
            <w:rStyle w:val="Hyperlink"/>
          </w:rPr>
          <w:t>https://www.20087.com/9/32/HuaBanCheQianJing.html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0006023fe4323" w:history="1">
      <w:r>
        <w:rPr>
          <w:rStyle w:val="Hyperlink"/>
        </w:rPr>
        <w:t>中国滑板车行业发展研究与前景趋势报告（2024-2030年）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aBanCheQianJing.html" TargetMode="External" Id="Ref8f81266fc1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aBanCheQianJing.html" TargetMode="External" Id="R36c0006023fe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2024-01-28T08:46:00Z</dcterms:created>
  <dcterms:modified xsi:type="dcterms:W3CDTF">2024-01-28T09:46:00Z</dcterms:modified>
  <dc:subject>中国滑板车行业发展研究与前景趋势报告（2024-2030年）</dc:subject>
  <dc:title>中国滑板车行业发展研究与前景趋势报告（2024-2030年）</dc:title>
  <cp:keywords>中国滑板车行业发展研究与前景趋势报告（2024-2030年）</cp:keywords>
  <dc:description>中国滑板车行业发展研究与前景趋势报告（2024-2030年）</dc:description>
</cp:coreProperties>
</file>