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382a72cc34ed6" w:history="1">
              <w:r>
                <w:rPr>
                  <w:rStyle w:val="Hyperlink"/>
                </w:rPr>
                <w:t>2024-2030年全球与中国玩具包装行业市场分析及发展趋势报告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382a72cc34ed6" w:history="1">
              <w:r>
                <w:rPr>
                  <w:rStyle w:val="Hyperlink"/>
                </w:rPr>
                <w:t>2024-2030年全球与中国玩具包装行业市场分析及发展趋势报告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382a72cc34ed6" w:history="1">
                <w:r>
                  <w:rPr>
                    <w:rStyle w:val="Hyperlink"/>
                  </w:rPr>
                  <w:t>https://www.20087.com/9/52/WanJuBaoZhuangHangYeFaZhanQuShi.html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包装行业随着儿童消费市场的扩大和家长对玩具安全性的重视，正在经历变革。环保材料的应用和包装设计的创新，如可回收材料和减少塑料使用，反映了行业对可持续发展的承诺。同时，包装设计更加注重教育性和互动性，以提升儿童的参与感和家长的购买意愿。然而，成本控制和包装法规的遵守是行业面临的挑战。</w:t>
      </w:r>
      <w:r>
        <w:rPr>
          <w:rFonts w:hint="eastAsia"/>
        </w:rPr>
        <w:br/>
      </w:r>
      <w:r>
        <w:rPr>
          <w:rFonts w:hint="eastAsia"/>
        </w:rPr>
        <w:t>　　未来，玩具包装将更加注重环保和智能化。一方面，生物基和可降解材料的使用将更加普遍，减少对环境的影响。另一方面，智能包装技术，如近场通信（NFC）和二维码，将提供额外的信息和服务，如产品追溯和互动游戏，增强用户体验。此外，包装的多功能性和再利用价值将成为设计的重要考量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382a72cc34ed6" w:history="1">
        <w:r>
          <w:rPr>
            <w:rStyle w:val="Hyperlink"/>
          </w:rPr>
          <w:t>2024-2030年全球与中国玩具包装行业市场分析及发展趋势报告</w:t>
        </w:r>
      </w:hyperlink>
      <w:r>
        <w:rPr>
          <w:rFonts w:hint="eastAsia"/>
        </w:rPr>
        <w:t>》主要分析了玩具包装行业的市场规模、玩具包装市场供需状况、玩具包装市场竞争状况和玩具包装主要企业经营情况，同时对玩具包装行业的未来发展做出了科学预测。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382a72cc34ed6" w:history="1">
        <w:r>
          <w:rPr>
            <w:rStyle w:val="Hyperlink"/>
          </w:rPr>
          <w:t>2024-2030年全球与中国玩具包装行业市场分析及发展趋势报告</w:t>
        </w:r>
      </w:hyperlink>
      <w:r>
        <w:rPr>
          <w:rFonts w:hint="eastAsia"/>
        </w:rPr>
        <w:t>》在多年玩具包装行业研究的基础上，结合全球及中国玩具包装行业市场的发展现状，通过资深研究团队对玩具包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382a72cc34ed6" w:history="1">
        <w:r>
          <w:rPr>
            <w:rStyle w:val="Hyperlink"/>
          </w:rPr>
          <w:t>2024-2030年全球与中国玩具包装行业市场分析及发展趋势报告</w:t>
        </w:r>
      </w:hyperlink>
      <w:r>
        <w:rPr>
          <w:rFonts w:hint="eastAsia"/>
        </w:rPr>
        <w:t>》可以帮助投资者准确把握玩具包装行业的市场现状，为投资者进行投资作出玩具包装行业前景预判，挖掘玩具包装行业投资价值，同时提出玩具包装行业投资策略、生产策略、营销策略等方面的建议。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中国玩具包装概述</w:t>
      </w:r>
      <w:r>
        <w:rPr>
          <w:rFonts w:hint="eastAsia"/>
        </w:rPr>
        <w:br/>
      </w:r>
      <w:r>
        <w:rPr>
          <w:rFonts w:hint="eastAsia"/>
        </w:rPr>
        <w:t>　　第一节 玩具包装行业定义</w:t>
      </w:r>
      <w:r>
        <w:rPr>
          <w:rFonts w:hint="eastAsia"/>
        </w:rPr>
        <w:br/>
      </w:r>
      <w:r>
        <w:rPr>
          <w:rFonts w:hint="eastAsia"/>
        </w:rPr>
        <w:t>　　第二节 玩具包装行业发展特性</w:t>
      </w:r>
      <w:r>
        <w:rPr>
          <w:rFonts w:hint="eastAsia"/>
        </w:rPr>
        <w:br/>
      </w:r>
      <w:r>
        <w:rPr>
          <w:rFonts w:hint="eastAsia"/>
        </w:rPr>
        <w:t>　　第三节 玩具包装产业链分析</w:t>
      </w:r>
      <w:r>
        <w:rPr>
          <w:rFonts w:hint="eastAsia"/>
        </w:rPr>
        <w:br/>
      </w:r>
      <w:r>
        <w:rPr>
          <w:rFonts w:hint="eastAsia"/>
        </w:rPr>
        <w:t>　　第四节 玩具包装行业生命周期分析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2023-2024年国外玩具包装市场发展概况</w:t>
      </w:r>
      <w:r>
        <w:rPr>
          <w:rFonts w:hint="eastAsia"/>
        </w:rPr>
        <w:br/>
      </w:r>
      <w:r>
        <w:rPr>
          <w:rFonts w:hint="eastAsia"/>
        </w:rPr>
        <w:t>　　第一节 全球玩具包装市场发展分析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北美地区主要国家玩具包装市场概况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欧洲地区主要国家玩具包装市场概况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亚洲地区主要国家玩具包装市场概况</w:t>
      </w:r>
      <w:r>
        <w:rPr>
          <w:rFonts w:hint="eastAsia"/>
        </w:rPr>
        <w:br/>
      </w:r>
      <w:r>
        <w:rPr>
          <w:rFonts w:hint="eastAsia"/>
        </w:rPr>
        <w:t>　　第五节 全球玩具包装市场发展预测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2023-2024年中国玩具包装发展环境分析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玩具包装行业相关政策、标准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玩具包装行业相关发展规划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2023-2024年中国玩具包装技术发展分析</w:t>
      </w:r>
      <w:r>
        <w:rPr>
          <w:rFonts w:hint="eastAsia"/>
        </w:rPr>
        <w:br/>
      </w:r>
      <w:r>
        <w:rPr>
          <w:rFonts w:hint="eastAsia"/>
        </w:rPr>
        <w:t>　　第一节 当前玩具包装技术发展现状分析</w:t>
      </w:r>
      <w:r>
        <w:rPr>
          <w:rFonts w:hint="eastAsia"/>
        </w:rPr>
        <w:br/>
      </w:r>
      <w:r>
        <w:rPr>
          <w:rFonts w:hint="eastAsia"/>
        </w:rPr>
        <w:t>　　第二节 玩具包装生产中需注意的问题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玩具包装行业主要技术趋势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2023-2024年玩具包装市场特性分析</w:t>
      </w:r>
      <w:r>
        <w:rPr>
          <w:rFonts w:hint="eastAsia"/>
        </w:rPr>
        <w:br/>
      </w:r>
      <w:r>
        <w:rPr>
          <w:rFonts w:hint="eastAsia"/>
        </w:rPr>
        <w:t>　　第一节 玩具包装行业集中度分析</w:t>
      </w:r>
      <w:r>
        <w:rPr>
          <w:rFonts w:hint="eastAsia"/>
        </w:rPr>
        <w:br/>
      </w:r>
      <w:r>
        <w:rPr>
          <w:rFonts w:hint="eastAsia"/>
        </w:rPr>
        <w:t>　　第二节 玩具包装行业SWOT分析</w:t>
      </w:r>
      <w:r>
        <w:rPr>
          <w:rFonts w:hint="eastAsia"/>
        </w:rPr>
        <w:br/>
      </w:r>
      <w:r>
        <w:rPr>
          <w:rFonts w:hint="eastAsia"/>
        </w:rPr>
        <w:t>　　　　一、玩具包装行业优势</w:t>
      </w:r>
      <w:r>
        <w:rPr>
          <w:rFonts w:hint="eastAsia"/>
        </w:rPr>
        <w:br/>
      </w:r>
      <w:r>
        <w:rPr>
          <w:rFonts w:hint="eastAsia"/>
        </w:rPr>
        <w:t>　　　　二、玩具包装行业劣势</w:t>
      </w:r>
      <w:r>
        <w:rPr>
          <w:rFonts w:hint="eastAsia"/>
        </w:rPr>
        <w:br/>
      </w:r>
      <w:r>
        <w:rPr>
          <w:rFonts w:hint="eastAsia"/>
        </w:rPr>
        <w:t>　　　　三、玩具包装行业机会</w:t>
      </w:r>
      <w:r>
        <w:rPr>
          <w:rFonts w:hint="eastAsia"/>
        </w:rPr>
        <w:br/>
      </w:r>
      <w:r>
        <w:rPr>
          <w:rFonts w:hint="eastAsia"/>
        </w:rPr>
        <w:t>　　　　四、玩具包装行业风险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2023-2024年中国玩具包装发展现状</w:t>
      </w:r>
      <w:r>
        <w:rPr>
          <w:rFonts w:hint="eastAsia"/>
        </w:rPr>
        <w:br/>
      </w:r>
      <w:r>
        <w:rPr>
          <w:rFonts w:hint="eastAsia"/>
        </w:rPr>
        <w:t>　　第一节 中国玩具包装市场现状分析</w:t>
      </w:r>
      <w:r>
        <w:rPr>
          <w:rFonts w:hint="eastAsia"/>
        </w:rPr>
        <w:br/>
      </w:r>
      <w:r>
        <w:rPr>
          <w:rFonts w:hint="eastAsia"/>
        </w:rPr>
        <w:t>　　第二节 中国玩具包装产量分析及预测</w:t>
      </w:r>
      <w:r>
        <w:rPr>
          <w:rFonts w:hint="eastAsia"/>
        </w:rPr>
        <w:br/>
      </w:r>
      <w:r>
        <w:rPr>
          <w:rFonts w:hint="eastAsia"/>
        </w:rPr>
        <w:t>　　　　一、玩具包装总体产能规模</w:t>
      </w:r>
      <w:r>
        <w:rPr>
          <w:rFonts w:hint="eastAsia"/>
        </w:rPr>
        <w:br/>
      </w:r>
      <w:r>
        <w:rPr>
          <w:rFonts w:hint="eastAsia"/>
        </w:rPr>
        <w:t>　　　　二、玩具包装生产区域分布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三、2019-2024年中国玩具包装产量统计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三、2024-2030年中国玩具包装产量预测</w:t>
      </w:r>
      <w:r>
        <w:rPr>
          <w:rFonts w:hint="eastAsia"/>
        </w:rPr>
        <w:br/>
      </w:r>
      <w:r>
        <w:rPr>
          <w:rFonts w:hint="eastAsia"/>
        </w:rPr>
        <w:t>　　第三节 中国玩具包装市场需求分析及预测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一、中国玩具包装市场需求特点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二、2019-2024年中国玩具包装市场需求量统计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三、2024-2030年中国玩具包装市场需求量预测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中国玩具包装价格趋势分析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二、2024-2030年中国玩具包装市场价格走势预测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2019-2024年玩具包装行业经济运行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2019-2024年中国玩具包装行业盈利能力分析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2019-2024年中国玩具包装行业发展能力分析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2019-2024年玩具包装行业偿债能力分析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2019-2024年玩具包装制造企业数量分析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2019-2024年中国玩具包装进出口分析</w:t>
      </w:r>
      <w:r>
        <w:rPr>
          <w:rFonts w:hint="eastAsia"/>
        </w:rPr>
        <w:br/>
      </w:r>
      <w:r>
        <w:rPr>
          <w:rFonts w:hint="eastAsia"/>
        </w:rPr>
        <w:t>　　第一节 玩具包装进口情况分析</w:t>
      </w:r>
      <w:r>
        <w:rPr>
          <w:rFonts w:hint="eastAsia"/>
        </w:rPr>
        <w:br/>
      </w:r>
      <w:r>
        <w:rPr>
          <w:rFonts w:hint="eastAsia"/>
        </w:rPr>
        <w:t>　　第二节 玩具包装出口情况分析</w:t>
      </w:r>
      <w:r>
        <w:rPr>
          <w:rFonts w:hint="eastAsia"/>
        </w:rPr>
        <w:br/>
      </w:r>
      <w:r>
        <w:rPr>
          <w:rFonts w:hint="eastAsia"/>
        </w:rPr>
        <w:t>　　第三节 影响玩具包装进出口因素分析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主要玩具包装生产企业及竞争格局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玩具包装行业投资战略研究</w:t>
      </w:r>
      <w:r>
        <w:rPr>
          <w:rFonts w:hint="eastAsia"/>
        </w:rPr>
        <w:br/>
      </w:r>
      <w:r>
        <w:rPr>
          <w:rFonts w:hint="eastAsia"/>
        </w:rPr>
        <w:t>　　第一节 玩具包装行业发展战略研究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对我国玩具包装品牌的战略思考</w:t>
      </w:r>
      <w:r>
        <w:rPr>
          <w:rFonts w:hint="eastAsia"/>
        </w:rPr>
        <w:br/>
      </w:r>
      <w:r>
        <w:rPr>
          <w:rFonts w:hint="eastAsia"/>
        </w:rPr>
        <w:t>　　　　一、玩具包装品牌的重要性</w:t>
      </w:r>
      <w:r>
        <w:rPr>
          <w:rFonts w:hint="eastAsia"/>
        </w:rPr>
        <w:br/>
      </w:r>
      <w:r>
        <w:rPr>
          <w:rFonts w:hint="eastAsia"/>
        </w:rPr>
        <w:t>　　　　二、玩具包装实施品牌战略的意义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四、我国玩具包装企业的品牌战略</w:t>
      </w:r>
      <w:r>
        <w:rPr>
          <w:rFonts w:hint="eastAsia"/>
        </w:rPr>
        <w:br/>
      </w:r>
      <w:r>
        <w:rPr>
          <w:rFonts w:hint="eastAsia"/>
        </w:rPr>
        <w:t>　　　　五、玩具包装品牌战略管理的策略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玩具包装经营策略分析</w:t>
      </w:r>
      <w:r>
        <w:rPr>
          <w:rFonts w:hint="eastAsia"/>
        </w:rPr>
        <w:br/>
      </w:r>
      <w:r>
        <w:rPr>
          <w:rFonts w:hint="eastAsia"/>
        </w:rPr>
        <w:t>　　　　一、玩具包装市场细分策略</w:t>
      </w:r>
      <w:r>
        <w:rPr>
          <w:rFonts w:hint="eastAsia"/>
        </w:rPr>
        <w:br/>
      </w:r>
      <w:r>
        <w:rPr>
          <w:rFonts w:hint="eastAsia"/>
        </w:rPr>
        <w:t>　　　　二、玩具包装市场创新策略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四、玩具包装新产品差异化战略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2024-2030年中国玩具包装发展趋势预测及投资风险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2024年玩具包装市场前景分析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2024年玩具包装行业发展趋势预测</w:t>
      </w:r>
      <w:r>
        <w:rPr>
          <w:rFonts w:hint="eastAsia"/>
        </w:rPr>
        <w:br/>
      </w:r>
      <w:r>
        <w:rPr>
          <w:rFonts w:hint="eastAsia"/>
        </w:rPr>
        <w:t>　　第三节 玩具包装行业投资风险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玩具包装投资建议</w:t>
      </w:r>
      <w:r>
        <w:rPr>
          <w:rFonts w:hint="eastAsia"/>
        </w:rPr>
        <w:br/>
      </w:r>
      <w:r>
        <w:rPr>
          <w:rFonts w:hint="eastAsia"/>
        </w:rPr>
        <w:t>　　第一节 玩具包装行业投资环境分析</w:t>
      </w:r>
      <w:r>
        <w:rPr>
          <w:rFonts w:hint="eastAsia"/>
        </w:rPr>
        <w:br/>
      </w:r>
      <w:r>
        <w:rPr>
          <w:rFonts w:hint="eastAsia"/>
        </w:rPr>
        <w:t>　　第二节 玩具包装行业投资进入壁垒分析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2024-2030年中国玩具包装行业产量预测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2019-2024年中国玩具包装行业市场需求及增长情况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2024-2030年中国玩具包装行业市场需求预测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**地区玩具包装市场规模及增长情况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2024年玩具包装行业壁垒</w:t>
      </w:r>
      <w:r>
        <w:rPr>
          <w:rFonts w:hint="eastAsia"/>
        </w:rPr>
        <w:br/>
      </w:r>
      <w:r>
        <w:rPr>
          <w:rFonts w:hint="eastAsia"/>
        </w:rPr>
        <w:t>　　图表 2024年玩具包装市场前景分析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2024-2030年中国玩具包装市场规模预测</w:t>
      </w:r>
      <w:r>
        <w:rPr>
          <w:rFonts w:hint="eastAsia"/>
        </w:rPr>
        <w:br/>
      </w:r>
      <w:r>
        <w:rPr>
          <w:rFonts w:hint="eastAsia"/>
        </w:rPr>
        <w:t>　　图表 2024年玩具包装发展趋势预测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382a72cc34ed6" w:history="1">
        <w:r>
          <w:rPr>
            <w:rStyle w:val="Hyperlink"/>
          </w:rPr>
          <w:t>2024-2030年全球与中国玩具包装行业市场分析及发展趋势报告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382a72cc34ed6" w:history="1">
        <w:r>
          <w:rPr>
            <w:rStyle w:val="Hyperlink"/>
          </w:rPr>
          <w:t>https://www.20087.com/9/52/WanJuBaoZhuangHangYeFaZhanQuShi.html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659cc97474037" w:history="1">
      <w:r>
        <w:rPr>
          <w:rStyle w:val="Hyperlink"/>
        </w:rPr>
        <w:t>2024-2030年全球与中国玩具包装行业市场分析及发展趋势报告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anJuBaoZhuangHangYeFaZhanQuShi.html" TargetMode="External" Id="R0ba382a72cc3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anJuBaoZhuangHangYeFaZhanQuShi.html" TargetMode="External" Id="R490659cc9747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2023-12-12T04:53:00Z</dcterms:created>
  <dcterms:modified xsi:type="dcterms:W3CDTF">2023-12-12T05:53:00Z</dcterms:modified>
  <dc:subject>2024-2030年全球与中国玩具包装行业市场分析及发展趋势报告</dc:subject>
  <dc:title>2024-2030年全球与中国玩具包装行业市场分析及发展趋势报告</dc:title>
  <cp:keywords>2024-2030年全球与中国玩具包装行业市场分析及发展趋势报告</cp:keywords>
  <dc:description>2024-2030年全球与中国玩具包装行业市场分析及发展趋势报告</dc:description>
</cp:coreProperties>
</file>