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bf4fe31764cc7" w:history="1">
              <w:r>
                <w:rPr>
                  <w:rStyle w:val="Hyperlink"/>
                </w:rPr>
                <w:t>2026-2032年中国玩具电池行业现状与发展前景预测报告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bf4fe31764cc7" w:history="1">
              <w:r>
                <w:rPr>
                  <w:rStyle w:val="Hyperlink"/>
                </w:rPr>
                <w:t>2026-2032年中国玩具电池行业现状与发展前景预测报告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bf4fe31764cc7" w:history="1">
                <w:r>
                  <w:rPr>
                    <w:rStyle w:val="Hyperlink"/>
                  </w:rPr>
                  <w:t>https://www.20087.com/9/22/WanJuDianChiDeQianJing.html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电池是一种专为儿童玩具设计的小型电源设备，通常采用无害材料制成，以确保安全性和环保性。随着玩具行业的不断发展，对玩具电池的要求也越来越高，不仅要提供足够的电量，还要确保使用过程中的安全性。目前，玩具电池不仅在容量和寿命上有所提升，还在环保性能和安全性方面进行了改进。</w:t>
      </w:r>
      <w:r>
        <w:rPr>
          <w:rFonts w:hint="eastAsia"/>
        </w:rPr>
        <w:br/>
      </w:r>
      <w:r>
        <w:rPr>
          <w:rFonts w:hint="eastAsia"/>
        </w:rPr>
        <w:t>　　未来，玩具电池的发展将更加注重环保与智能化。一方面，通过采用可降解材料和可再生能源技术，减少废旧电池对环境的影响；另一方面，随着物联网技术的应用，玩具电池将集成更多功能，如远程监控电量、智能充电管理等，提高用户体验。此外，随着可穿戴设备的发展，开发适用于儿童智能手表、健康监测设备等新型玩具电池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bf4fe31764cc7" w:history="1">
        <w:r>
          <w:rPr>
            <w:rStyle w:val="Hyperlink"/>
          </w:rPr>
          <w:t>2026-2032年中国玩具电池行业现状与发展前景预测报告</w:t>
        </w:r>
      </w:hyperlink>
      <w:r>
        <w:rPr>
          <w:rFonts w:hint="eastAsia"/>
        </w:rPr>
        <w:t>》基于市场调研数据，系统分析了玩具电池行业的市场现状与发展前景。报告从玩具电池产业链角度出发，梳理了当前玩具电池市场规模、价格走势和供需情况，并对未来几年的增长空间作出预测。研究涵盖了玩具电池行业技术发展现状、创新方向以及重点企业的竞争格局，包括玩具电池市场集中度和品牌策略分析。报告还针对玩具电池细分领域和区域市场展开讨论，客观评估了玩具电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玩具电池行业概述</w:t>
      </w:r>
      <w:r>
        <w:rPr>
          <w:rFonts w:hint="eastAsia"/>
        </w:rPr>
        <w:br/>
      </w:r>
      <w:r>
        <w:rPr>
          <w:rFonts w:hint="eastAsia"/>
        </w:rPr>
        <w:t>　　第一节 玩具电池定义与分类</w:t>
      </w:r>
      <w:r>
        <w:rPr>
          <w:rFonts w:hint="eastAsia"/>
        </w:rPr>
        <w:br/>
      </w:r>
      <w:r>
        <w:rPr>
          <w:rFonts w:hint="eastAsia"/>
        </w:rPr>
        <w:t>　　第二节 玩具电池应用领域</w:t>
      </w:r>
      <w:r>
        <w:rPr>
          <w:rFonts w:hint="eastAsia"/>
        </w:rPr>
        <w:br/>
      </w:r>
      <w:r>
        <w:rPr>
          <w:rFonts w:hint="eastAsia"/>
        </w:rPr>
        <w:t>　　第三节 玩具电池行业经济指标分析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玩具电池产业链及经营模式分析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2020-2025年全球玩具电池市场规模与趋势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主要国家与地区玩具电池市场分析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2026-2032年全球玩具电池行业发展趋势与前景预测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2025-2026年玩具电池产能与投资动态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一、国内玩具电池产能及利用情况</w:t>
      </w:r>
      <w:r>
        <w:rPr>
          <w:rFonts w:hint="eastAsia"/>
        </w:rPr>
        <w:br/>
      </w:r>
      <w:r>
        <w:rPr>
          <w:rFonts w:hint="eastAsia"/>
        </w:rPr>
        <w:t>　　　　二、玩具电池产能扩张与投资动态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玩具电池行业产量情况分析与趋势预测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一、2020-2025年玩具电池行业产量数据统计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1、2020-2025年玩具电池产量及增长趋势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2、2020-2025年玩具电池细分产品产量及份额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二、影响玩具电池产量的关键因素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三、2026-2032年玩具电池产量预测</w:t>
      </w:r>
      <w:r>
        <w:rPr>
          <w:rFonts w:hint="eastAsia"/>
        </w:rPr>
        <w:br/>
      </w:r>
      <w:r>
        <w:rPr>
          <w:rFonts w:hint="eastAsia"/>
        </w:rPr>
        <w:t>　　第三节 2026-2032年玩具电池市场需求与销售分析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一、2025-2026年玩具电池行业需求现状</w:t>
      </w:r>
      <w:r>
        <w:rPr>
          <w:rFonts w:hint="eastAsia"/>
        </w:rPr>
        <w:br/>
      </w:r>
      <w:r>
        <w:rPr>
          <w:rFonts w:hint="eastAsia"/>
        </w:rPr>
        <w:t>　　　　二、玩具电池客户群体与需求特点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三、2020-2025年玩具电池行业销售规模分析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四、2026-2032年玩具电池市场增长潜力与规模预测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2025-2026年玩具电池行业技术发展现状及趋势分析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玩具电池细分市场分析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一、2025-2026年玩具电池主要细分产品市场现状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玩具电池下游应用与客户群体分析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一、2025-2026年玩具电池各应用领域市场现状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一、2020-2025年玩具电池市场价格走势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玩具电池定价策略与方法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2026-2032年玩具电池价格竞争态势与趋势预测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2025-2026年重点区域玩具电池市场发展概况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2020-2025年中国玩具电池行业进出口情况分析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一、2020-2025年玩具电池进口规模及增长情况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一、2020-2025年玩具电池出口规模及增长情况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2020-2025年中国玩具电池行业规模情况</w:t>
      </w:r>
      <w:r>
        <w:rPr>
          <w:rFonts w:hint="eastAsia"/>
        </w:rPr>
        <w:br/>
      </w:r>
      <w:r>
        <w:rPr>
          <w:rFonts w:hint="eastAsia"/>
        </w:rPr>
        <w:t>　　　　一、玩具电池行业企业数量规模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二、玩具电池行业从业人员规模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三、玩具电池行业市场敏感性分析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2020-2025年中国玩具电池行业财务能力分析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一、玩具电池行业盈利能力</w:t>
      </w:r>
      <w:r>
        <w:rPr>
          <w:rFonts w:hint="eastAsia"/>
        </w:rPr>
        <w:br/>
      </w:r>
      <w:r>
        <w:rPr>
          <w:rFonts w:hint="eastAsia"/>
        </w:rPr>
        <w:t>　　　　二、玩具电池行业偿债能力</w:t>
      </w:r>
      <w:r>
        <w:rPr>
          <w:rFonts w:hint="eastAsia"/>
        </w:rPr>
        <w:br/>
      </w:r>
      <w:r>
        <w:rPr>
          <w:rFonts w:hint="eastAsia"/>
        </w:rPr>
        <w:t>　　　　三、玩具电池行业营运能力</w:t>
      </w:r>
      <w:r>
        <w:rPr>
          <w:rFonts w:hint="eastAsia"/>
        </w:rPr>
        <w:br/>
      </w:r>
      <w:r>
        <w:rPr>
          <w:rFonts w:hint="eastAsia"/>
        </w:rPr>
        <w:t>　　　　四、玩具电池行业发展能力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中国玩具电池行业竞争格局分析</w:t>
      </w:r>
      <w:r>
        <w:rPr>
          <w:rFonts w:hint="eastAsia"/>
        </w:rPr>
        <w:br/>
      </w:r>
      <w:r>
        <w:rPr>
          <w:rFonts w:hint="eastAsia"/>
        </w:rPr>
        <w:t>　　第一节 玩具电池行业竞争格局总览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2025-2026年玩具电池行业竞争力分析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2020-2025年玩具电池行业企业并购活动分析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2025-2026年玩具电池行业会展与招投标活动分析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2026年中国玩具电池企业发展企业发展策略与建议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玩具电池销售模式与渠道策略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玩具电池品牌与市场推广策略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玩具电池研发投入与技术创新能力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玩具电池合作联盟与资源整合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中国玩具电池行业风险与对策</w:t>
      </w:r>
      <w:r>
        <w:rPr>
          <w:rFonts w:hint="eastAsia"/>
        </w:rPr>
        <w:br/>
      </w:r>
      <w:r>
        <w:rPr>
          <w:rFonts w:hint="eastAsia"/>
        </w:rPr>
        <w:t>　　第一节 玩具电池行业SWOT分析</w:t>
      </w:r>
      <w:r>
        <w:rPr>
          <w:rFonts w:hint="eastAsia"/>
        </w:rPr>
        <w:br/>
      </w:r>
      <w:r>
        <w:rPr>
          <w:rFonts w:hint="eastAsia"/>
        </w:rPr>
        <w:t>　　　　一、玩具电池行业优势</w:t>
      </w:r>
      <w:r>
        <w:rPr>
          <w:rFonts w:hint="eastAsia"/>
        </w:rPr>
        <w:br/>
      </w:r>
      <w:r>
        <w:rPr>
          <w:rFonts w:hint="eastAsia"/>
        </w:rPr>
        <w:t>　　　　二、玩具电池行业劣势</w:t>
      </w:r>
      <w:r>
        <w:rPr>
          <w:rFonts w:hint="eastAsia"/>
        </w:rPr>
        <w:br/>
      </w:r>
      <w:r>
        <w:rPr>
          <w:rFonts w:hint="eastAsia"/>
        </w:rPr>
        <w:t>　　　　三、玩具电池市场机会</w:t>
      </w:r>
      <w:r>
        <w:rPr>
          <w:rFonts w:hint="eastAsia"/>
        </w:rPr>
        <w:br/>
      </w:r>
      <w:r>
        <w:rPr>
          <w:rFonts w:hint="eastAsia"/>
        </w:rPr>
        <w:t>　　　　四、玩具电池市场威胁</w:t>
      </w:r>
      <w:r>
        <w:rPr>
          <w:rFonts w:hint="eastAsia"/>
        </w:rPr>
        <w:br/>
      </w:r>
      <w:r>
        <w:rPr>
          <w:rFonts w:hint="eastAsia"/>
        </w:rPr>
        <w:t>　　第二节 玩具电池行业风险及对策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2026-2032年中国玩具电池行业前景与发展趋势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2025-2026年玩具电池行业发展环境分析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一、玩具电池行业主管部门与监管体制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二、玩具电池行业主要法律法规及政策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三、玩具电池行业标准与质量监管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2026-2032年玩具电池行业发展趋势与方向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2026-2032年玩具电池行业发展潜力与机遇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玩具电池行业发展建议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玩具电池行业类别</w:t>
      </w:r>
      <w:r>
        <w:rPr>
          <w:rFonts w:hint="eastAsia"/>
        </w:rPr>
        <w:br/>
      </w:r>
      <w:r>
        <w:rPr>
          <w:rFonts w:hint="eastAsia"/>
        </w:rPr>
        <w:t>　　图表 玩具电池行业产业链调研</w:t>
      </w:r>
      <w:r>
        <w:rPr>
          <w:rFonts w:hint="eastAsia"/>
        </w:rPr>
        <w:br/>
      </w:r>
      <w:r>
        <w:rPr>
          <w:rFonts w:hint="eastAsia"/>
        </w:rPr>
        <w:t>　　图表 玩具电池行业现状</w:t>
      </w:r>
      <w:r>
        <w:rPr>
          <w:rFonts w:hint="eastAsia"/>
        </w:rPr>
        <w:br/>
      </w:r>
      <w:r>
        <w:rPr>
          <w:rFonts w:hint="eastAsia"/>
        </w:rPr>
        <w:t>　　图表 玩具电池行业标准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2026年中国玩具电池行业产能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2020-2025年中国玩具电池行业产量统计</w:t>
      </w:r>
      <w:r>
        <w:rPr>
          <w:rFonts w:hint="eastAsia"/>
        </w:rPr>
        <w:br/>
      </w:r>
      <w:r>
        <w:rPr>
          <w:rFonts w:hint="eastAsia"/>
        </w:rPr>
        <w:t>　　图表 玩具电池行业动态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2020-2025年中国玩具电池市场需求量</w:t>
      </w:r>
      <w:r>
        <w:rPr>
          <w:rFonts w:hint="eastAsia"/>
        </w:rPr>
        <w:br/>
      </w:r>
      <w:r>
        <w:rPr>
          <w:rFonts w:hint="eastAsia"/>
        </w:rPr>
        <w:t>　　图表 2026年中国玩具电池行业需求区域调研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2020-2025年中国玩具电池行情</w:t>
      </w:r>
      <w:r>
        <w:rPr>
          <w:rFonts w:hint="eastAsia"/>
        </w:rPr>
        <w:br/>
      </w:r>
      <w:r>
        <w:rPr>
          <w:rFonts w:hint="eastAsia"/>
        </w:rPr>
        <w:t>　　图表 2020-2025年中国玩具电池价格走势图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2020-2025年中国玩具电池行业销售收入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2020-2025年中国玩具电池行业利润总额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2020-2025年中国玩具电池出口统计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**地区玩具电池市场规模</w:t>
      </w:r>
      <w:r>
        <w:rPr>
          <w:rFonts w:hint="eastAsia"/>
        </w:rPr>
        <w:br/>
      </w:r>
      <w:r>
        <w:rPr>
          <w:rFonts w:hint="eastAsia"/>
        </w:rPr>
        <w:t>　　图表 **地区玩具电池行业市场需求</w:t>
      </w:r>
      <w:r>
        <w:rPr>
          <w:rFonts w:hint="eastAsia"/>
        </w:rPr>
        <w:br/>
      </w:r>
      <w:r>
        <w:rPr>
          <w:rFonts w:hint="eastAsia"/>
        </w:rPr>
        <w:t>　　图表 **地区玩具电池市场调研</w:t>
      </w:r>
      <w:r>
        <w:rPr>
          <w:rFonts w:hint="eastAsia"/>
        </w:rPr>
        <w:br/>
      </w:r>
      <w:r>
        <w:rPr>
          <w:rFonts w:hint="eastAsia"/>
        </w:rPr>
        <w:t>　　图表 **地区玩具电池行业市场需求分析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**地区玩具电池市场规模</w:t>
      </w:r>
      <w:r>
        <w:rPr>
          <w:rFonts w:hint="eastAsia"/>
        </w:rPr>
        <w:br/>
      </w:r>
      <w:r>
        <w:rPr>
          <w:rFonts w:hint="eastAsia"/>
        </w:rPr>
        <w:t>　　图表 **地区玩具电池行业市场需求</w:t>
      </w:r>
      <w:r>
        <w:rPr>
          <w:rFonts w:hint="eastAsia"/>
        </w:rPr>
        <w:br/>
      </w:r>
      <w:r>
        <w:rPr>
          <w:rFonts w:hint="eastAsia"/>
        </w:rPr>
        <w:t>　　图表 **地区玩具电池市场调研</w:t>
      </w:r>
      <w:r>
        <w:rPr>
          <w:rFonts w:hint="eastAsia"/>
        </w:rPr>
        <w:br/>
      </w:r>
      <w:r>
        <w:rPr>
          <w:rFonts w:hint="eastAsia"/>
        </w:rPr>
        <w:t>　　图表 **地区玩具电池行业市场需求分析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玩具电池行业竞争对手分析</w:t>
      </w:r>
      <w:r>
        <w:rPr>
          <w:rFonts w:hint="eastAsia"/>
        </w:rPr>
        <w:br/>
      </w:r>
      <w:r>
        <w:rPr>
          <w:rFonts w:hint="eastAsia"/>
        </w:rPr>
        <w:t>　　图表 玩具电池重点企业（一）基本信息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2026-2032年中国玩具电池行业市场规模预测</w:t>
      </w:r>
      <w:r>
        <w:rPr>
          <w:rFonts w:hint="eastAsia"/>
        </w:rPr>
        <w:br/>
      </w:r>
      <w:r>
        <w:rPr>
          <w:rFonts w:hint="eastAsia"/>
        </w:rPr>
        <w:t>　　图表 玩具电池行业准入条件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2026-2032年中国玩具电池行业信息化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2026-2032年中国玩具电池行业风险分析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bf4fe31764cc7" w:history="1">
        <w:r>
          <w:rPr>
            <w:rStyle w:val="Hyperlink"/>
          </w:rPr>
          <w:t>2026-2032年中国玩具电池行业现状与发展前景预测报告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bf4fe31764cc7" w:history="1">
        <w:r>
          <w:rPr>
            <w:rStyle w:val="Hyperlink"/>
          </w:rPr>
          <w:t>https://www.20087.com/9/22/WanJuDianChiDeQianJing.html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汽车电池、玩具电池一般是几号、纽扣电池背面的数字36、玩具电池充电一般充多长时间、玩具为啥不能用南孚电池、玩具电池可以带上飞机吗、玩具充电电池哪个牌子好、玩具电池正负极怎么装、玩具电池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442f5c0c542be" w:history="1">
      <w:r>
        <w:rPr>
          <w:rStyle w:val="Hyperlink"/>
        </w:rPr>
        <w:t>2026-2032年中国玩具电池行业现状与发展前景预测报告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anJuDianChiDeQianJing.html" TargetMode="External" Id="R11bbf4fe3176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anJuDianChiDeQianJing.html" TargetMode="External" Id="R685442f5c0c5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2025-10-30T03:28:00Z</dcterms:created>
  <dcterms:modified xsi:type="dcterms:W3CDTF">2025-10-30T04:28:00Z</dcterms:modified>
  <dc:subject>2026-2032年中国玩具电池行业现状与发展前景预测报告</dc:subject>
  <dc:title>2026-2032年中国玩具电池行业现状与发展前景预测报告</dc:title>
  <cp:keywords>2026-2032年中国玩具电池行业现状与发展前景预测报告</cp:keywords>
  <dc:description>2026-2032年中国玩具电池行业现状与发展前景预测报告</dc:description>
</cp:coreProperties>
</file>