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2c2edfd74d7c" w:history="1">
              <w:r>
                <w:rPr>
                  <w:rStyle w:val="Hyperlink"/>
                </w:rPr>
                <w:t>2024-2030年中国电磁干扰抑制器市场调查研究与前景趋势预测报告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2c2edfd74d7c" w:history="1">
              <w:r>
                <w:rPr>
                  <w:rStyle w:val="Hyperlink"/>
                </w:rPr>
                <w:t>2024-2030年中国电磁干扰抑制器市场调查研究与前景趋势预测报告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62c2edfd74d7c" w:history="1">
                <w:r>
                  <w:rPr>
                    <w:rStyle w:val="Hyperlink"/>
                  </w:rPr>
                  <w:t>https://www.20087.com/9/32/DianCiGanRaoYiZhiQiFaZhanQianJingFenXi.html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抑制器是一种用于减少电子设备间电磁干扰（EMI）影响的装置，广泛应用于通信、计算机、汽车等行业。随着电子设备越来越小型化和高频化，EMI问题变得更为突出，抑制器的重要性也随之增加。目前市场上常见的电磁干扰抑制器包括滤波器、屏蔽罩、吸收材料等多种类型，它们根据不同应用场合的需求，采用不同的技术和材料来达到最佳的干扰抑制效果。</w:t>
      </w:r>
      <w:r>
        <w:rPr>
          <w:rFonts w:hint="eastAsia"/>
        </w:rPr>
        <w:br/>
      </w:r>
      <w:r>
        <w:rPr>
          <w:rFonts w:hint="eastAsia"/>
        </w:rPr>
        <w:t>　　未来，电磁干扰抑制器的发展将更加注重技术创新和材料科学的进步。一方面，随着5G、物联网等新技术的普及，电磁环境将变得更加复杂，对抑制器的性能要求也会越来越高。因此，研发更高效的滤波技术和更先进的材料，以适应更高频段和更复杂的应用场景，将是未来发展的重点。另一方面，随着环保意识的增强，绿色、可回收的抑制器材料也将成为研发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2c2edfd74d7c" w:history="1">
        <w:r>
          <w:rPr>
            <w:rStyle w:val="Hyperlink"/>
          </w:rPr>
          <w:t>2024-2030年中国电磁干扰抑制器市场调查研究与前景趋势预测报告</w:t>
        </w:r>
      </w:hyperlink>
      <w:r>
        <w:rPr>
          <w:rFonts w:hint="eastAsia"/>
        </w:rPr>
        <w:t>》以国家统计局、发改委及电磁干扰抑制器相关行业协会的数据为基础，全面剖析了电磁干扰抑制器行业的产业链结构，评估了电磁干扰抑制器市场规模与需求。报告详细分析了电磁干扰抑制器市场价格动态，对电磁干扰抑制器行业的现状进行了综合概述，并基于严谨的研究，对电磁干扰抑制器市场前景及发展趋势进行了科学预测。此外，电磁干扰抑制器报告还重点关注了电磁干扰抑制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电磁干扰抑制器行业概述</w:t>
      </w:r>
      <w:r>
        <w:rPr>
          <w:rFonts w:hint="eastAsia"/>
        </w:rPr>
        <w:br/>
      </w:r>
      <w:r>
        <w:rPr>
          <w:rFonts w:hint="eastAsia"/>
        </w:rPr>
        <w:t>　　第一节 电磁干扰抑制器定义与分类</w:t>
      </w:r>
      <w:r>
        <w:rPr>
          <w:rFonts w:hint="eastAsia"/>
        </w:rPr>
        <w:br/>
      </w:r>
      <w:r>
        <w:rPr>
          <w:rFonts w:hint="eastAsia"/>
        </w:rPr>
        <w:t>　　第二节 电磁干扰抑制器应用领域</w:t>
      </w:r>
      <w:r>
        <w:rPr>
          <w:rFonts w:hint="eastAsia"/>
        </w:rPr>
        <w:br/>
      </w:r>
      <w:r>
        <w:rPr>
          <w:rFonts w:hint="eastAsia"/>
        </w:rPr>
        <w:t>　　第三节 电磁干扰抑制器行业经济指标分析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电磁干扰抑制器产业链及经营模式分析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三、电磁干扰抑制器销售模式及销售渠道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全球电磁干扰抑制器市场发展综述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2019-2023年全球电磁干扰抑制器市场规模与趋势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主要国家与地区电磁干扰抑制器市场分析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2024-2030年全球电磁干扰抑制器行业发展趋势与前景预测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中国电磁干扰抑制器行业市场分析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2023-2024年电磁干扰抑制器产能与投资动态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一、国内电磁干扰抑制器产能及利用情况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二、电磁干扰抑制器产能扩张与投资动态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2024-2030年电磁干扰抑制器行业产量统计与趋势预测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一、2019-2023年电磁干扰抑制器行业产量数据统计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1、2019-2023年电磁干扰抑制器产量及增长趋势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2、2019-2023年电磁干扰抑制器细分产品产量及份额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二、影响电磁干扰抑制器产量的关键因素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三、2024-2030年电磁干扰抑制器产量预测</w:t>
      </w:r>
      <w:r>
        <w:rPr>
          <w:rFonts w:hint="eastAsia"/>
        </w:rPr>
        <w:br/>
      </w:r>
      <w:r>
        <w:rPr>
          <w:rFonts w:hint="eastAsia"/>
        </w:rPr>
        <w:t>　　第三节 2024-2030年电磁干扰抑制器市场需求与销售分析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一、2023-2024年电磁干扰抑制器行业需求现状</w:t>
      </w:r>
      <w:r>
        <w:rPr>
          <w:rFonts w:hint="eastAsia"/>
        </w:rPr>
        <w:br/>
      </w:r>
      <w:r>
        <w:rPr>
          <w:rFonts w:hint="eastAsia"/>
        </w:rPr>
        <w:t>　　　　二、电磁干扰抑制器客户群体与需求特点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三、2019-2023年电磁干扰抑制器行业销售规模分析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四、2024-2030年电磁干扰抑制器市场增长潜力与规模预测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中国电磁干扰抑制器细分市场与下游应用领域分析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电磁干扰抑制器细分市场分析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一、2023-2024年电磁干扰抑制器主要细分产品市场现状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电磁干扰抑制器下游应用与客户群体分析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一、2023-2024年电磁干扰抑制器各应用领域市场现状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2023-2024年中国电磁干扰抑制器技术发展研究</w:t>
      </w:r>
      <w:r>
        <w:rPr>
          <w:rFonts w:hint="eastAsia"/>
        </w:rPr>
        <w:br/>
      </w:r>
      <w:r>
        <w:rPr>
          <w:rFonts w:hint="eastAsia"/>
        </w:rPr>
        <w:t>　　第一节 当前电磁干扰抑制器技术发展现状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国内外电磁干扰抑制器技术差异与原因</w:t>
      </w:r>
      <w:r>
        <w:rPr>
          <w:rFonts w:hint="eastAsia"/>
        </w:rPr>
        <w:br/>
      </w:r>
      <w:r>
        <w:rPr>
          <w:rFonts w:hint="eastAsia"/>
        </w:rPr>
        <w:t>　　第三节 电磁干扰抑制器技术创新与发展趋势预测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技术进步对电磁干扰抑制器行业的影响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电磁干扰抑制器价格机制与竞争策略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一、2019-2023年电磁干扰抑制器市场价格走势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电磁干扰抑制器定价策略与方法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2024-2030年电磁干扰抑制器价格竞争态势与趋势预测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中国电磁干扰抑制器行业重点区域市场研究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2023-2024年重点区域电磁干扰抑制器市场发展概况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三、2024-2030年电磁干扰抑制器行业发展潜力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三、2024-2030年电磁干扰抑制器行业发展潜力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三、2024-2030年电磁干扰抑制器行业发展潜力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三、2024-2030年电磁干扰抑制器行业发展潜力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三、2024-2030年电磁干扰抑制器行业发展潜力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2019-2023年中国电磁干扰抑制器行业进出口情况分析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电磁干扰抑制器行业进口情况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一、2019-2023年电磁干扰抑制器进口规模及增长情况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二、电磁干扰抑制器主要进口来源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电磁干扰抑制器行业出口情况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一、2019-2023年电磁干扰抑制器出口规模及增长情况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二、电磁干扰抑制器主要出口目的地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2019-2023年中国电磁干扰抑制器行业总体发展与财务状况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2019-2023年中国电磁干扰抑制器行业规模情况</w:t>
      </w:r>
      <w:r>
        <w:rPr>
          <w:rFonts w:hint="eastAsia"/>
        </w:rPr>
        <w:br/>
      </w:r>
      <w:r>
        <w:rPr>
          <w:rFonts w:hint="eastAsia"/>
        </w:rPr>
        <w:t>　　　　一、电磁干扰抑制器行业企业数量规模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二、电磁干扰抑制器行业从业人员规模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三、电磁干扰抑制器行业市场敏感性分析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2019-2023年中国电磁干扰抑制器行业财务能力分析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一、电磁干扰抑制器行业盈利能力</w:t>
      </w:r>
      <w:r>
        <w:rPr>
          <w:rFonts w:hint="eastAsia"/>
        </w:rPr>
        <w:br/>
      </w:r>
      <w:r>
        <w:rPr>
          <w:rFonts w:hint="eastAsia"/>
        </w:rPr>
        <w:t>　　　　二、电磁干扰抑制器行业偿债能力</w:t>
      </w:r>
      <w:r>
        <w:rPr>
          <w:rFonts w:hint="eastAsia"/>
        </w:rPr>
        <w:br/>
      </w:r>
      <w:r>
        <w:rPr>
          <w:rFonts w:hint="eastAsia"/>
        </w:rPr>
        <w:t>　　　　三、电磁干扰抑制器行业营运能力</w:t>
      </w:r>
      <w:r>
        <w:rPr>
          <w:rFonts w:hint="eastAsia"/>
        </w:rPr>
        <w:br/>
      </w:r>
      <w:r>
        <w:rPr>
          <w:rFonts w:hint="eastAsia"/>
        </w:rPr>
        <w:t>　　　　四、电磁干扰抑制器行业发展能力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电磁干扰抑制器行业重点企业调研分析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中国电磁干扰抑制器行业竞争格局分析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电磁干扰抑制器行业竞争格局总览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2023-2024年电磁干扰抑制器行业竞争力分析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2019-2023年电磁干扰抑制器行业企业并购活动分析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2023-2024年电磁干扰抑制器行业会展与招投标活动分析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一、电磁干扰抑制器行业会展活动及其市场影响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2024年中国电磁干扰抑制器企业发展企业发展策略与建议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电磁干扰抑制器销售模式与渠道策略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电磁干扰抑制器品牌与市场推广策略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电磁干扰抑制器研发投入与技术创新能力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电磁干扰抑制器合作联盟与资源整合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中国电磁干扰抑制器行业风险与对策</w:t>
      </w:r>
      <w:r>
        <w:rPr>
          <w:rFonts w:hint="eastAsia"/>
        </w:rPr>
        <w:br/>
      </w:r>
      <w:r>
        <w:rPr>
          <w:rFonts w:hint="eastAsia"/>
        </w:rPr>
        <w:t>　　第一节 电磁干扰抑制器行业SWOT分析</w:t>
      </w:r>
      <w:r>
        <w:rPr>
          <w:rFonts w:hint="eastAsia"/>
        </w:rPr>
        <w:br/>
      </w:r>
      <w:r>
        <w:rPr>
          <w:rFonts w:hint="eastAsia"/>
        </w:rPr>
        <w:t>　　　　一、电磁干扰抑制器行业优势</w:t>
      </w:r>
      <w:r>
        <w:rPr>
          <w:rFonts w:hint="eastAsia"/>
        </w:rPr>
        <w:br/>
      </w:r>
      <w:r>
        <w:rPr>
          <w:rFonts w:hint="eastAsia"/>
        </w:rPr>
        <w:t>　　　　二、电磁干扰抑制器行业劣势</w:t>
      </w:r>
      <w:r>
        <w:rPr>
          <w:rFonts w:hint="eastAsia"/>
        </w:rPr>
        <w:br/>
      </w:r>
      <w:r>
        <w:rPr>
          <w:rFonts w:hint="eastAsia"/>
        </w:rPr>
        <w:t>　　　　三、电磁干扰抑制器市场机会</w:t>
      </w:r>
      <w:r>
        <w:rPr>
          <w:rFonts w:hint="eastAsia"/>
        </w:rPr>
        <w:br/>
      </w:r>
      <w:r>
        <w:rPr>
          <w:rFonts w:hint="eastAsia"/>
        </w:rPr>
        <w:t>　　　　四、电磁干扰抑制器市场威胁</w:t>
      </w:r>
      <w:r>
        <w:rPr>
          <w:rFonts w:hint="eastAsia"/>
        </w:rPr>
        <w:br/>
      </w:r>
      <w:r>
        <w:rPr>
          <w:rFonts w:hint="eastAsia"/>
        </w:rPr>
        <w:t>　　第二节 电磁干扰抑制器行业风险及对策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2024-2030年中国电磁干扰抑制器行业前景与发展趋势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2023-2024年电磁干扰抑制器行业发展环境分析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一、电磁干扰抑制器行业主管部门与监管体制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二、电磁干扰抑制器行业主要法律法规及政策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三、电磁干扰抑制器行业标准与质量监管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2024-2030年电磁干扰抑制器行业发展趋势与方向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2024-2030年电磁干扰抑制器行业发展潜力与机遇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电磁干扰抑制器行业研究结论与建议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中.智.林.－电磁干扰抑制器行业发展建议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2019-2023年中国电磁干扰抑制器市场规模及增长情况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2019-2023年中国电磁干扰抑制器行业产能及增长趋势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2024-2030年中国电磁干扰抑制器行业产能预测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2019-2023年中国电磁干扰抑制器行业产量及增长趋势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2024-2030年中国电磁干扰抑制器行业产量预测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2019-2023年中国电磁干扰抑制器行业市场需求及增长情况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2024-2030年中国电磁干扰抑制器行业市场需求预测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2019-2023年中国电磁干扰抑制器行业利润及增长情况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**地区电磁干扰抑制器行业市场需求情况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**地区电磁干扰抑制器市场规模及增长情况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**地区电磁干扰抑制器行业市场需求情况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2019-2023年中国电磁干扰抑制器行业进口量及增速统计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2019-2023年中国电磁干扰抑制器行业出口量及增速统计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电磁干扰抑制器重点企业经营情况分析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2024年电磁干扰抑制器行业壁垒</w:t>
      </w:r>
      <w:r>
        <w:rPr>
          <w:rFonts w:hint="eastAsia"/>
        </w:rPr>
        <w:br/>
      </w:r>
      <w:r>
        <w:rPr>
          <w:rFonts w:hint="eastAsia"/>
        </w:rPr>
        <w:t>　　图表 2024年电磁干扰抑制器市场前景分析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2024-2030年中国电磁干扰抑制器市场需求预测</w:t>
      </w:r>
      <w:r>
        <w:rPr>
          <w:rFonts w:hint="eastAsia"/>
        </w:rPr>
        <w:br/>
      </w:r>
      <w:r>
        <w:rPr>
          <w:rFonts w:hint="eastAsia"/>
        </w:rPr>
        <w:t>　　图表 2024年电磁干扰抑制器发展趋势预测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2c2edfd74d7c" w:history="1">
        <w:r>
          <w:rPr>
            <w:rStyle w:val="Hyperlink"/>
          </w:rPr>
          <w:t>2024-2030年中国电磁干扰抑制器市场调查研究与前景趋势预测报告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62c2edfd74d7c" w:history="1">
        <w:r>
          <w:rPr>
            <w:rStyle w:val="Hyperlink"/>
          </w:rPr>
          <w:t>https://www.20087.com/9/32/DianCiGanRaoYiZhiQiFaZhanQianJingFenXi.html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50fd8df454f7a" w:history="1">
      <w:r>
        <w:rPr>
          <w:rStyle w:val="Hyperlink"/>
        </w:rPr>
        <w:t>2024-2030年中国电磁干扰抑制器市场调查研究与前景趋势预测报告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CiGanRaoYiZhiQiFaZhanQianJingFenXi.html" TargetMode="External" Id="R5e062c2edfd7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CiGanRaoYiZhiQiFaZhanQianJingFenXi.html" TargetMode="External" Id="Re5a50fd8df45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2024-09-25T00:12:36Z</dcterms:created>
  <dcterms:modified xsi:type="dcterms:W3CDTF">2024-09-25T01:12:36Z</dcterms:modified>
  <dc:subject>2024-2030年中国电磁干扰抑制器市场调查研究与前景趋势预测报告</dc:subject>
  <dc:title>2024-2030年中国电磁干扰抑制器市场调查研究与前景趋势预测报告</dc:title>
  <cp:keywords>2024-2030年中国电磁干扰抑制器市场调查研究与前景趋势预测报告</cp:keywords>
  <dc:description>2024-2030年中国电磁干扰抑制器市场调查研究与前景趋势预测报告</dc:description>
</cp:coreProperties>
</file>