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130f934174755" w:history="1">
              <w:r>
                <w:rPr>
                  <w:rStyle w:val="Hyperlink"/>
                </w:rPr>
                <w:t>2025-2031年中国纤体减肥发展现状与市场前景分析报告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130f934174755" w:history="1">
              <w:r>
                <w:rPr>
                  <w:rStyle w:val="Hyperlink"/>
                </w:rPr>
                <w:t>2025-2031年中国纤体减肥发展现状与市场前景分析报告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130f934174755" w:history="1">
                <w:r>
                  <w:rPr>
                    <w:rStyle w:val="Hyperlink"/>
                  </w:rPr>
                  <w:t>https://www.20087.com/9/22/XianTiJianFeiShiChangXianZhuangHeQianJing.html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减肥服务涵盖了一系列旨在帮助个体减少体重、塑造体型的方法，包括饮食指导、运动计划、按摩疗法等。近年来，随着生活水平提高和审美观念的变化，人们对健康管理的关注度显著增加，促进了纤体减肥市场的蓬勃发展。然而，市场上服务质量参差不齐，科学合理的减肥方案显得尤为重要。</w:t>
      </w:r>
      <w:r>
        <w:rPr>
          <w:rFonts w:hint="eastAsia"/>
        </w:rPr>
        <w:br/>
      </w:r>
      <w:r>
        <w:rPr>
          <w:rFonts w:hint="eastAsia"/>
        </w:rPr>
        <w:t>　　未来，随着科技的进步，纤体减肥服务将更多地借助大数据分析、人工智能等先进技术，提供个性化的健康管理方案。例如，通过分析个人基因信息制定最适合的饮食和运动计划。此外，随着消费者对自然疗法的兴趣增加，结合传统中医理论与现代营养学知识的服务模式也逐渐受到青睐。与此同时，加强行业监管，确保服务质量和安全，将是促进纤体减肥服务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130f934174755" w:history="1">
        <w:r>
          <w:rPr>
            <w:rStyle w:val="Hyperlink"/>
          </w:rPr>
          <w:t>2025-2031年中国纤体减肥发展现状与市场前景分析报告</w:t>
        </w:r>
      </w:hyperlink>
      <w:r>
        <w:rPr>
          <w:rFonts w:hint="eastAsia"/>
        </w:rPr>
        <w:t>》通过对纤体减肥行业的全面调研，系统分析了纤体减肥市场规模、技术现状及未来发展方向，揭示了行业竞争格局的演变趋势与潜在问题。同时，报告评估了纤体减肥行业投资价值与效益，识别了发展中的主要挑战与机遇，并结合SWOT分析为投资者和企业提供了科学的战略建议。此外，报告重点聚焦纤体减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纤体减肥产业概述</w:t>
      </w:r>
      <w:r>
        <w:rPr>
          <w:rFonts w:hint="eastAsia"/>
        </w:rPr>
        <w:br/>
      </w:r>
      <w:r>
        <w:rPr>
          <w:rFonts w:hint="eastAsia"/>
        </w:rPr>
        <w:t>　　第一节 纤体减肥定义与分类</w:t>
      </w:r>
      <w:r>
        <w:rPr>
          <w:rFonts w:hint="eastAsia"/>
        </w:rPr>
        <w:br/>
      </w:r>
      <w:r>
        <w:rPr>
          <w:rFonts w:hint="eastAsia"/>
        </w:rPr>
        <w:t>　　第二节 纤体减肥产业链结构及关键环节剖析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纤体减肥商业模式与盈利模式解析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纤体减肥经济指标与行业评估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全球纤体减肥市场发展综述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2019-2024年全球纤体减肥市场规模及增长趋势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主要国家与地区纤体减肥市场对比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2025-2031年全球纤体减肥行业发展趋势与前景预测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国际纤体减肥市场发展趋势及对我国启示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二、对我国纤体减肥市场的借鉴意义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中国纤体减肥行业市场规模分析与预测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纤体减肥市场的总体规模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一、2019-2024年纤体减肥市场规模变化及趋势分析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二、2025年纤体减肥行业市场规模特点</w:t>
      </w:r>
      <w:r>
        <w:rPr>
          <w:rFonts w:hint="eastAsia"/>
        </w:rPr>
        <w:br/>
      </w:r>
      <w:r>
        <w:rPr>
          <w:rFonts w:hint="eastAsia"/>
        </w:rPr>
        <w:t>　　第二节 纤体减肥市场规模的构成</w:t>
      </w:r>
      <w:r>
        <w:rPr>
          <w:rFonts w:hint="eastAsia"/>
        </w:rPr>
        <w:br/>
      </w:r>
      <w:r>
        <w:rPr>
          <w:rFonts w:hint="eastAsia"/>
        </w:rPr>
        <w:t>　　　　一、纤体减肥客户群体特征与偏好分析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二、不同类型纤体减肥市场规模分布</w:t>
      </w:r>
      <w:r>
        <w:rPr>
          <w:rFonts w:hint="eastAsia"/>
        </w:rPr>
        <w:br/>
      </w:r>
      <w:r>
        <w:rPr>
          <w:rFonts w:hint="eastAsia"/>
        </w:rPr>
        <w:t>　　　　三、各地区纤体减肥市场规模差异与特点</w:t>
      </w:r>
      <w:r>
        <w:rPr>
          <w:rFonts w:hint="eastAsia"/>
        </w:rPr>
        <w:br/>
      </w:r>
      <w:r>
        <w:rPr>
          <w:rFonts w:hint="eastAsia"/>
        </w:rPr>
        <w:t>　　第三节 纤体减肥市场规模的预测与展望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一、未来几年纤体减肥市场规模增长预测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2024-2025年纤体减肥行业技术发展现状及趋势分析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纤体减肥行业技术发展现状分析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国内外纤体减肥行业技术差距分析及差距形成的主要原因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纤体减肥行业技术发展方向、趋势预测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提升纤体减肥行业技术能力策略建议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2019-2024年中国纤体减肥行业总体发展与财务状况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2019-2024年纤体减肥行业规模情况</w:t>
      </w:r>
      <w:r>
        <w:rPr>
          <w:rFonts w:hint="eastAsia"/>
        </w:rPr>
        <w:br/>
      </w:r>
      <w:r>
        <w:rPr>
          <w:rFonts w:hint="eastAsia"/>
        </w:rPr>
        <w:t>　　　　一、纤体减肥行业企业数量规模</w:t>
      </w:r>
      <w:r>
        <w:rPr>
          <w:rFonts w:hint="eastAsia"/>
        </w:rPr>
        <w:br/>
      </w:r>
      <w:r>
        <w:rPr>
          <w:rFonts w:hint="eastAsia"/>
        </w:rPr>
        <w:t>　　　　二、纤体减肥行业从业人员规模</w:t>
      </w:r>
      <w:r>
        <w:rPr>
          <w:rFonts w:hint="eastAsia"/>
        </w:rPr>
        <w:br/>
      </w:r>
      <w:r>
        <w:rPr>
          <w:rFonts w:hint="eastAsia"/>
        </w:rPr>
        <w:t>　　　　三、纤体减肥行业市场敏感性分析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2019-2024年纤体减肥行业财务能力分析</w:t>
      </w:r>
      <w:r>
        <w:rPr>
          <w:rFonts w:hint="eastAsia"/>
        </w:rPr>
        <w:br/>
      </w:r>
      <w:r>
        <w:rPr>
          <w:rFonts w:hint="eastAsia"/>
        </w:rPr>
        <w:t>　　　　一、纤体减肥行业盈利能力</w:t>
      </w:r>
      <w:r>
        <w:rPr>
          <w:rFonts w:hint="eastAsia"/>
        </w:rPr>
        <w:br/>
      </w:r>
      <w:r>
        <w:rPr>
          <w:rFonts w:hint="eastAsia"/>
        </w:rPr>
        <w:t>　　　　二、纤体减肥行业偿债能力</w:t>
      </w:r>
      <w:r>
        <w:rPr>
          <w:rFonts w:hint="eastAsia"/>
        </w:rPr>
        <w:br/>
      </w:r>
      <w:r>
        <w:rPr>
          <w:rFonts w:hint="eastAsia"/>
        </w:rPr>
        <w:t>　　　　三、纤体减肥行业营运能力</w:t>
      </w:r>
      <w:r>
        <w:rPr>
          <w:rFonts w:hint="eastAsia"/>
        </w:rPr>
        <w:br/>
      </w:r>
      <w:r>
        <w:rPr>
          <w:rFonts w:hint="eastAsia"/>
        </w:rPr>
        <w:t>　　　　四、纤体减肥行业发展能力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中国纤体减肥行业细分市场调研与机会挖掘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纤体减肥细分市场（一）市场调研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纤体减肥细分市场（二）市场调研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中国纤体减肥行业区域市场调研分析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2019-2024年中国纤体减肥行业重点区域调研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一、重点地区（一）纤体减肥市场规模与特点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二、重点地区（二）纤体减肥市场规模及特点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三、重点地区（三）纤体减肥市场规模及特点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四、重点地区（四）纤体减肥市场规模及特点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不同区域纤体减肥市场的对比与启示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二、纤体减肥市场拓展策略与建议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中国纤体减肥行业的营销渠道与客户分析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纤体减肥行业渠道分析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二、各类渠道对纤体减肥行业的影响</w:t>
      </w:r>
      <w:r>
        <w:rPr>
          <w:rFonts w:hint="eastAsia"/>
        </w:rPr>
        <w:br/>
      </w:r>
      <w:r>
        <w:rPr>
          <w:rFonts w:hint="eastAsia"/>
        </w:rPr>
        <w:t>　　　　三、主要纤体减肥企业渠道策略研究</w:t>
      </w:r>
      <w:r>
        <w:rPr>
          <w:rFonts w:hint="eastAsia"/>
        </w:rPr>
        <w:br/>
      </w:r>
      <w:r>
        <w:rPr>
          <w:rFonts w:hint="eastAsia"/>
        </w:rPr>
        <w:t>　　第二节 纤体减肥行业客户分析与定位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中国纤体减肥行业竞争格局及策略选择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纤体减肥行业总体市场竞争状况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一、纤体减肥行业竞争结构分析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二、纤体减肥企业竞争格局与集中度评估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三、纤体减肥行业SWOT分析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纤体减肥行业重点企业调研分析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纤体减肥企业发展策略分析</w:t>
      </w:r>
      <w:r>
        <w:rPr>
          <w:rFonts w:hint="eastAsia"/>
        </w:rPr>
        <w:br/>
      </w:r>
      <w:r>
        <w:rPr>
          <w:rFonts w:hint="eastAsia"/>
        </w:rPr>
        <w:t>　　第一节 纤体减肥市场与销售策略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纤体减肥品牌战略思考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中国纤体减肥行业发展环境分析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二、纤体减肥行业主管部门、监管体制及相关政策法规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3、纤体减肥行业的主要法律、法规和政策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4、2025年纤体减肥行业法律法规和政策对行业的影响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二、纤体减肥消费者需求分析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一、纤体减肥技术的应用与创新</w:t>
      </w:r>
      <w:r>
        <w:rPr>
          <w:rFonts w:hint="eastAsia"/>
        </w:rPr>
        <w:br/>
      </w:r>
      <w:r>
        <w:rPr>
          <w:rFonts w:hint="eastAsia"/>
        </w:rPr>
        <w:t>　　　　二、纤体减肥行业发展的技术趋势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2025-2031年纤体减肥行业展趋势预测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2025-2031年纤体减肥市场发展前景分析</w:t>
      </w:r>
      <w:r>
        <w:rPr>
          <w:rFonts w:hint="eastAsia"/>
        </w:rPr>
        <w:br/>
      </w:r>
      <w:r>
        <w:rPr>
          <w:rFonts w:hint="eastAsia"/>
        </w:rPr>
        <w:t>　　　　一、纤体减肥市场发展潜力</w:t>
      </w:r>
      <w:r>
        <w:rPr>
          <w:rFonts w:hint="eastAsia"/>
        </w:rPr>
        <w:br/>
      </w:r>
      <w:r>
        <w:rPr>
          <w:rFonts w:hint="eastAsia"/>
        </w:rPr>
        <w:t>　　　　二、纤体减肥市场前景分析</w:t>
      </w:r>
      <w:r>
        <w:rPr>
          <w:rFonts w:hint="eastAsia"/>
        </w:rPr>
        <w:br/>
      </w:r>
      <w:r>
        <w:rPr>
          <w:rFonts w:hint="eastAsia"/>
        </w:rPr>
        <w:t>　　　　三、纤体减肥细分行业发展前景分析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2025-2031年纤体减肥发展趋势预测</w:t>
      </w:r>
      <w:r>
        <w:rPr>
          <w:rFonts w:hint="eastAsia"/>
        </w:rPr>
        <w:br/>
      </w:r>
      <w:r>
        <w:rPr>
          <w:rFonts w:hint="eastAsia"/>
        </w:rPr>
        <w:t>　　　　一、纤体减肥发展趋势预测</w:t>
      </w:r>
      <w:r>
        <w:rPr>
          <w:rFonts w:hint="eastAsia"/>
        </w:rPr>
        <w:br/>
      </w:r>
      <w:r>
        <w:rPr>
          <w:rFonts w:hint="eastAsia"/>
        </w:rPr>
        <w:t>　　　　二、纤体减肥市场规模预测</w:t>
      </w:r>
      <w:r>
        <w:rPr>
          <w:rFonts w:hint="eastAsia"/>
        </w:rPr>
        <w:br/>
      </w:r>
      <w:r>
        <w:rPr>
          <w:rFonts w:hint="eastAsia"/>
        </w:rPr>
        <w:t>　　　　三、纤体减肥细分市场发展趋势预测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未来纤体减肥行业挑战与机遇探讨</w:t>
      </w:r>
      <w:r>
        <w:rPr>
          <w:rFonts w:hint="eastAsia"/>
        </w:rPr>
        <w:br/>
      </w:r>
      <w:r>
        <w:rPr>
          <w:rFonts w:hint="eastAsia"/>
        </w:rPr>
        <w:t>　　　　一、纤体减肥行业挑战</w:t>
      </w:r>
      <w:r>
        <w:rPr>
          <w:rFonts w:hint="eastAsia"/>
        </w:rPr>
        <w:br/>
      </w:r>
      <w:r>
        <w:rPr>
          <w:rFonts w:hint="eastAsia"/>
        </w:rPr>
        <w:t>　　　　二、纤体减肥行业机遇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纤体减肥行业研究结论及建议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对纤体减肥行业发展的建议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对纤体减肥企业和投资者的建议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纤体减肥行业现状</w:t>
      </w:r>
      <w:r>
        <w:rPr>
          <w:rFonts w:hint="eastAsia"/>
        </w:rPr>
        <w:br/>
      </w:r>
      <w:r>
        <w:rPr>
          <w:rFonts w:hint="eastAsia"/>
        </w:rPr>
        <w:t>　　图表 纤体减肥行业产业链调研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2019-2024年纤体减肥行业市场容量统计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2019-2024年中国纤体减肥行业市场规模情况</w:t>
      </w:r>
      <w:r>
        <w:rPr>
          <w:rFonts w:hint="eastAsia"/>
        </w:rPr>
        <w:br/>
      </w:r>
      <w:r>
        <w:rPr>
          <w:rFonts w:hint="eastAsia"/>
        </w:rPr>
        <w:t>　　图表 纤体减肥行业动态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2019-2024年中国纤体减肥行业经营效益分析</w:t>
      </w:r>
      <w:r>
        <w:rPr>
          <w:rFonts w:hint="eastAsia"/>
        </w:rPr>
        <w:br/>
      </w:r>
      <w:r>
        <w:rPr>
          <w:rFonts w:hint="eastAsia"/>
        </w:rPr>
        <w:t>　　图表 纤体减肥行业竞争对手分析</w:t>
      </w:r>
      <w:r>
        <w:rPr>
          <w:rFonts w:hint="eastAsia"/>
        </w:rPr>
        <w:br/>
      </w:r>
      <w:r>
        <w:rPr>
          <w:rFonts w:hint="eastAsia"/>
        </w:rPr>
        <w:t>　　图表 **地区纤体减肥市场规模</w:t>
      </w:r>
      <w:r>
        <w:rPr>
          <w:rFonts w:hint="eastAsia"/>
        </w:rPr>
        <w:br/>
      </w:r>
      <w:r>
        <w:rPr>
          <w:rFonts w:hint="eastAsia"/>
        </w:rPr>
        <w:t>　　图表 **地区纤体减肥行业市场需求</w:t>
      </w:r>
      <w:r>
        <w:rPr>
          <w:rFonts w:hint="eastAsia"/>
        </w:rPr>
        <w:br/>
      </w:r>
      <w:r>
        <w:rPr>
          <w:rFonts w:hint="eastAsia"/>
        </w:rPr>
        <w:t>　　图表 **地区纤体减肥市场调研</w:t>
      </w:r>
      <w:r>
        <w:rPr>
          <w:rFonts w:hint="eastAsia"/>
        </w:rPr>
        <w:br/>
      </w:r>
      <w:r>
        <w:rPr>
          <w:rFonts w:hint="eastAsia"/>
        </w:rPr>
        <w:t>　　图表 **地区纤体减肥行业市场需求分析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**地区纤体减肥市场规模</w:t>
      </w:r>
      <w:r>
        <w:rPr>
          <w:rFonts w:hint="eastAsia"/>
        </w:rPr>
        <w:br/>
      </w:r>
      <w:r>
        <w:rPr>
          <w:rFonts w:hint="eastAsia"/>
        </w:rPr>
        <w:t>　　图表 **地区纤体减肥行业市场需求</w:t>
      </w:r>
      <w:r>
        <w:rPr>
          <w:rFonts w:hint="eastAsia"/>
        </w:rPr>
        <w:br/>
      </w:r>
      <w:r>
        <w:rPr>
          <w:rFonts w:hint="eastAsia"/>
        </w:rPr>
        <w:t>　　图表 **地区纤体减肥市场调研</w:t>
      </w:r>
      <w:r>
        <w:rPr>
          <w:rFonts w:hint="eastAsia"/>
        </w:rPr>
        <w:br/>
      </w:r>
      <w:r>
        <w:rPr>
          <w:rFonts w:hint="eastAsia"/>
        </w:rPr>
        <w:t>　　图表 **地区纤体减肥行业市场需求分析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纤体减肥重点企业（一）基本信息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纤体减肥重点企业（一）经营情况分析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纤体减肥重点企业（一）盈利能力情况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纤体减肥重点企业（二）经营情况分析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纤体减肥重点企业（二）盈利能力情况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2025-2031年中国纤体减肥市场前景分析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130f934174755" w:history="1">
        <w:r>
          <w:rPr>
            <w:rStyle w:val="Hyperlink"/>
          </w:rPr>
          <w:t>2025-2031年中国纤体减肥发展现状与市场前景分析报告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130f934174755" w:history="1">
        <w:r>
          <w:rPr>
            <w:rStyle w:val="Hyperlink"/>
          </w:rPr>
          <w:t>https://www.20087.com/9/22/XianTiJianFeiShiChangXianZhuangHeQianJing.html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热点：如何减肥、纤体减肥咖啡对身体有害吗、魔束减肥效果怎么样、纤体减肥瘦身怎么样、尖重减肥最建议买吗、纤体减肥什么原理、减肥瘦身、纤体减肥养生好不好、2024含西布曲明减肥药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fbbb04c84253" w:history="1">
      <w:r>
        <w:rPr>
          <w:rStyle w:val="Hyperlink"/>
        </w:rPr>
        <w:t>2025-2031年中国纤体减肥发展现状与市场前景分析报告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nTiJianFeiShiChangXianZhuangHeQianJing.html" TargetMode="External" Id="R7ca130f93417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nTiJianFeiShiChangXianZhuangHeQianJing.html" TargetMode="External" Id="R3d68fbbb04c8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2025-04-01T04:43:15Z</dcterms:created>
  <dcterms:modified xsi:type="dcterms:W3CDTF">2025-04-01T05:43:15Z</dcterms:modified>
  <dc:subject>2025-2031年中国纤体减肥发展现状与市场前景分析报告</dc:subject>
  <dc:title>2025-2031年中国纤体减肥发展现状与市场前景分析报告</dc:title>
  <cp:keywords>2025-2031年中国纤体减肥发展现状与市场前景分析报告</cp:keywords>
  <dc:description>2025-2031年中国纤体减肥发展现状与市场前景分析报告</dc:description>
</cp:coreProperties>
</file>