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d042ed7a94452" w:history="1">
              <w:r>
                <w:rPr>
                  <w:rStyle w:val="Hyperlink"/>
                </w:rPr>
                <w:t>2025-2031年中国足球培训机构市场深度调研与发展趋势分析报告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d042ed7a94452" w:history="1">
              <w:r>
                <w:rPr>
                  <w:rStyle w:val="Hyperlink"/>
                </w:rPr>
                <w:t>2025-2031年中国足球培训机构市场深度调研与发展趋势分析报告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d042ed7a94452" w:history="1">
                <w:r>
                  <w:rPr>
                    <w:rStyle w:val="Hyperlink"/>
                  </w:rPr>
                  <w:t>https://www.20087.com/9/12/ZuQiuPeiXunJiGouWeiLaiFaZhanQuSh.html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培训机构近年来在全球范围内经历了显著的增长，尤其是在足球文化浓厚的国家和地区。这些机构提供从基础技能到专业水平的培训，覆盖各个年龄层，包括青少年和成人。随着足球运动的普及和专业化，培训机构开始注重球员的全面发展，包括技战术训练、身体素质提升、心理辅导以及营养指导。同时，数字化技术的应用，如视频分析软件和智能穿戴设备，为教练员提供了更精确的数据支持，帮助他们制定个性化的训练计划。</w:t>
      </w:r>
      <w:r>
        <w:rPr>
          <w:rFonts w:hint="eastAsia"/>
        </w:rPr>
        <w:br/>
      </w:r>
      <w:r>
        <w:rPr>
          <w:rFonts w:hint="eastAsia"/>
        </w:rPr>
        <w:t>　　未来，足球培训机构将更加注重科技融合和国际化视野。一方面，虚拟现实（VR）和增强现实（AR）技术将被用于模拟比赛场景，提高球员的决策能力和比赛适应性。另一方面，培训机构将加强与国际俱乐部的合作，提供海外训练营和比赛机会，让球员接触不同的足球文化和高水平竞技环境，促进技能和视野的提升。同时，随着女性足球的崛起，针对女性球员的专项培训将得到更多关注，推动性别平等和足球运动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d042ed7a94452" w:history="1">
        <w:r>
          <w:rPr>
            <w:rStyle w:val="Hyperlink"/>
          </w:rPr>
          <w:t>2025-2031年中国足球培训机构市场深度调研与发展趋势分析报告</w:t>
        </w:r>
      </w:hyperlink>
      <w:r>
        <w:rPr>
          <w:rFonts w:hint="eastAsia"/>
        </w:rPr>
        <w:t>》基于多年足球培训机构行业研究积累，结合当前市场发展现状，依托国家权威数据资源和长期市场监测数据库，对足球培训机构行业进行了全面调研与分析。报告详细阐述了足球培训机构市场规模、市场前景、发展趋势、技术现状及未来方向，重点分析了行业内主要企业的竞争格局，并通过SWOT分析揭示了足球培训机构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d042ed7a94452" w:history="1">
        <w:r>
          <w:rPr>
            <w:rStyle w:val="Hyperlink"/>
          </w:rPr>
          <w:t>2025-2031年中国足球培训机构市场深度调研与发展趋势分析报告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》为投资者提供了准确的市场现状解读，帮助预判行业前景，挖掘投资价值，同时从投资策略和营销策略等角度提出实用建议，助力投资者在足球培训机构行业中把握机遇、规避风险。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足球培训机构行业发展综述</w:t>
      </w:r>
      <w:r>
        <w:rPr>
          <w:rFonts w:hint="eastAsia"/>
        </w:rPr>
        <w:br/>
      </w:r>
      <w:r>
        <w:rPr>
          <w:rFonts w:hint="eastAsia"/>
        </w:rPr>
        <w:t>　　第一节 足球培训机构行业发展概况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二、行业相关产业带动分析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足球培训概述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足球培训机构行业市场环境及影响分析（pest）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足球培训机构行业政治法律环境（p）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三、足球培训机构相关行业标准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二、未来五年中国经济形势预测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一、足球培训机构产业社会环境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三、足球培训机构产业发展对社会发展的影响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一、足球教练资质分析</w:t>
      </w:r>
      <w:r>
        <w:rPr>
          <w:rFonts w:hint="eastAsia"/>
        </w:rPr>
        <w:br/>
      </w:r>
      <w:r>
        <w:rPr>
          <w:rFonts w:hint="eastAsia"/>
        </w:rPr>
        <w:t>　　　　二、足球培训方式技巧分析</w:t>
      </w:r>
      <w:r>
        <w:rPr>
          <w:rFonts w:hint="eastAsia"/>
        </w:rPr>
        <w:br/>
      </w:r>
      <w:r>
        <w:rPr>
          <w:rFonts w:hint="eastAsia"/>
        </w:rPr>
        <w:t>　　　　三、培训技术对行业的影响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国际足球培训行业发展与启示</w:t>
      </w:r>
      <w:r>
        <w:rPr>
          <w:rFonts w:hint="eastAsia"/>
        </w:rPr>
        <w:br/>
      </w:r>
      <w:r>
        <w:rPr>
          <w:rFonts w:hint="eastAsia"/>
        </w:rPr>
        <w:t>　　第一节 国际足球培训市场总体情况</w:t>
      </w:r>
      <w:r>
        <w:rPr>
          <w:rFonts w:hint="eastAsia"/>
        </w:rPr>
        <w:br/>
      </w:r>
      <w:r>
        <w:rPr>
          <w:rFonts w:hint="eastAsia"/>
        </w:rPr>
        <w:t>　　　　一、国际足球培训市场环境分析</w:t>
      </w:r>
      <w:r>
        <w:rPr>
          <w:rFonts w:hint="eastAsia"/>
        </w:rPr>
        <w:br/>
      </w:r>
      <w:r>
        <w:rPr>
          <w:rFonts w:hint="eastAsia"/>
        </w:rPr>
        <w:t>　　　　二、国际足球培训市场优势分析</w:t>
      </w:r>
      <w:r>
        <w:rPr>
          <w:rFonts w:hint="eastAsia"/>
        </w:rPr>
        <w:br/>
      </w:r>
      <w:r>
        <w:rPr>
          <w:rFonts w:hint="eastAsia"/>
        </w:rPr>
        <w:t>　　　　三、国际足球培训的模式分析</w:t>
      </w:r>
      <w:r>
        <w:rPr>
          <w:rFonts w:hint="eastAsia"/>
        </w:rPr>
        <w:br/>
      </w:r>
      <w:r>
        <w:rPr>
          <w:rFonts w:hint="eastAsia"/>
        </w:rPr>
        <w:t>　　第二节 美国足球培训市场分析</w:t>
      </w:r>
      <w:r>
        <w:rPr>
          <w:rFonts w:hint="eastAsia"/>
        </w:rPr>
        <w:br/>
      </w:r>
      <w:r>
        <w:rPr>
          <w:rFonts w:hint="eastAsia"/>
        </w:rPr>
        <w:t>　　　　一、美国足球培训机构的类型</w:t>
      </w:r>
      <w:r>
        <w:rPr>
          <w:rFonts w:hint="eastAsia"/>
        </w:rPr>
        <w:br/>
      </w:r>
      <w:r>
        <w:rPr>
          <w:rFonts w:hint="eastAsia"/>
        </w:rPr>
        <w:t>　　　　二、美国足球培训市场规模情况</w:t>
      </w:r>
      <w:r>
        <w:rPr>
          <w:rFonts w:hint="eastAsia"/>
        </w:rPr>
        <w:br/>
      </w:r>
      <w:r>
        <w:rPr>
          <w:rFonts w:hint="eastAsia"/>
        </w:rPr>
        <w:t>　　　　三、美国足球培训市场的启示与借鉴</w:t>
      </w:r>
      <w:r>
        <w:rPr>
          <w:rFonts w:hint="eastAsia"/>
        </w:rPr>
        <w:br/>
      </w:r>
      <w:r>
        <w:rPr>
          <w:rFonts w:hint="eastAsia"/>
        </w:rPr>
        <w:t>　　第三节 欧洲足球培训市场分析</w:t>
      </w:r>
      <w:r>
        <w:rPr>
          <w:rFonts w:hint="eastAsia"/>
        </w:rPr>
        <w:br/>
      </w:r>
      <w:r>
        <w:rPr>
          <w:rFonts w:hint="eastAsia"/>
        </w:rPr>
        <w:t>　　　　一、欧洲足球培训市场现状分析</w:t>
      </w:r>
      <w:r>
        <w:rPr>
          <w:rFonts w:hint="eastAsia"/>
        </w:rPr>
        <w:br/>
      </w:r>
      <w:r>
        <w:rPr>
          <w:rFonts w:hint="eastAsia"/>
        </w:rPr>
        <w:t>　　　　二、欧洲足球培训市场发展的趋势</w:t>
      </w:r>
      <w:r>
        <w:rPr>
          <w:rFonts w:hint="eastAsia"/>
        </w:rPr>
        <w:br/>
      </w:r>
      <w:r>
        <w:rPr>
          <w:rFonts w:hint="eastAsia"/>
        </w:rPr>
        <w:t>　　　　三、欧洲足球培训市场的启示与借鉴</w:t>
      </w:r>
      <w:r>
        <w:rPr>
          <w:rFonts w:hint="eastAsia"/>
        </w:rPr>
        <w:br/>
      </w:r>
      <w:r>
        <w:rPr>
          <w:rFonts w:hint="eastAsia"/>
        </w:rPr>
        <w:t>　　第四节 巴西足球培训市场分析</w:t>
      </w:r>
      <w:r>
        <w:rPr>
          <w:rFonts w:hint="eastAsia"/>
        </w:rPr>
        <w:br/>
      </w:r>
      <w:r>
        <w:rPr>
          <w:rFonts w:hint="eastAsia"/>
        </w:rPr>
        <w:t>　　　　一、巴西足球培训市场现状分析</w:t>
      </w:r>
      <w:r>
        <w:rPr>
          <w:rFonts w:hint="eastAsia"/>
        </w:rPr>
        <w:br/>
      </w:r>
      <w:r>
        <w:rPr>
          <w:rFonts w:hint="eastAsia"/>
        </w:rPr>
        <w:t>　　　　二、巴西足球培训市场的启示与借鉴</w:t>
      </w:r>
      <w:r>
        <w:rPr>
          <w:rFonts w:hint="eastAsia"/>
        </w:rPr>
        <w:br/>
      </w:r>
      <w:r>
        <w:rPr>
          <w:rFonts w:hint="eastAsia"/>
        </w:rPr>
        <w:t>　　第五节 2025-2031年国际足球互联网+趋势分析</w:t>
      </w:r>
      <w:r>
        <w:rPr>
          <w:rFonts w:hint="eastAsia"/>
        </w:rPr>
        <w:br/>
      </w:r>
      <w:r>
        <w:rPr>
          <w:rFonts w:hint="eastAsia"/>
        </w:rPr>
        <w:t>　　　　一、政策机制</w:t>
      </w:r>
      <w:r>
        <w:rPr>
          <w:rFonts w:hint="eastAsia"/>
        </w:rPr>
        <w:br/>
      </w:r>
      <w:r>
        <w:rPr>
          <w:rFonts w:hint="eastAsia"/>
        </w:rPr>
        <w:t>　　　　二、人才培养</w:t>
      </w:r>
      <w:r>
        <w:rPr>
          <w:rFonts w:hint="eastAsia"/>
        </w:rPr>
        <w:br/>
      </w:r>
      <w:r>
        <w:rPr>
          <w:rFonts w:hint="eastAsia"/>
        </w:rPr>
        <w:t>　　　　三、应用开发</w:t>
      </w:r>
      <w:r>
        <w:rPr>
          <w:rFonts w:hint="eastAsia"/>
        </w:rPr>
        <w:br/>
      </w:r>
      <w:r>
        <w:rPr>
          <w:rFonts w:hint="eastAsia"/>
        </w:rPr>
        <w:t>　　　　四、信息资源</w:t>
      </w:r>
      <w:r>
        <w:rPr>
          <w:rFonts w:hint="eastAsia"/>
        </w:rPr>
        <w:br/>
      </w:r>
      <w:r>
        <w:rPr>
          <w:rFonts w:hint="eastAsia"/>
        </w:rPr>
        <w:t>　　　　五、信息网络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中国足球培训机构行业运行现状分析</w:t>
      </w:r>
      <w:r>
        <w:rPr>
          <w:rFonts w:hint="eastAsia"/>
        </w:rPr>
        <w:br/>
      </w:r>
      <w:r>
        <w:rPr>
          <w:rFonts w:hint="eastAsia"/>
        </w:rPr>
        <w:t>　　第一节 中国足球培训机构行业发展状况分析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一、中国足球培训机构行业发展现状及特点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二、中国足球培训机构行业商业模式分析</w:t>
      </w:r>
      <w:r>
        <w:rPr>
          <w:rFonts w:hint="eastAsia"/>
        </w:rPr>
        <w:br/>
      </w:r>
      <w:r>
        <w:rPr>
          <w:rFonts w:hint="eastAsia"/>
        </w:rPr>
        <w:t>　　　　三、中国足球培训机构行业发展存在的问题及对策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2020-2025年足球培训机构行业运行现状分析</w:t>
      </w:r>
      <w:r>
        <w:rPr>
          <w:rFonts w:hint="eastAsia"/>
        </w:rPr>
        <w:br/>
      </w:r>
      <w:r>
        <w:rPr>
          <w:rFonts w:hint="eastAsia"/>
        </w:rPr>
        <w:t>　　　　一、中国足球培训机构行业资产规模分析</w:t>
      </w:r>
      <w:r>
        <w:rPr>
          <w:rFonts w:hint="eastAsia"/>
        </w:rPr>
        <w:br/>
      </w:r>
      <w:r>
        <w:rPr>
          <w:rFonts w:hint="eastAsia"/>
        </w:rPr>
        <w:t>　　　　二、中国足球培训机构行业市场规模分析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三、中国足球培训机构行业市场发展特点</w:t>
      </w:r>
      <w:r>
        <w:rPr>
          <w:rFonts w:hint="eastAsia"/>
        </w:rPr>
        <w:br/>
      </w:r>
      <w:r>
        <w:rPr>
          <w:rFonts w:hint="eastAsia"/>
        </w:rPr>
        <w:t>　　　　四、中国足球培训机构产业结构分析</w:t>
      </w:r>
      <w:r>
        <w:rPr>
          <w:rFonts w:hint="eastAsia"/>
        </w:rPr>
        <w:br/>
      </w:r>
      <w:r>
        <w:rPr>
          <w:rFonts w:hint="eastAsia"/>
        </w:rPr>
        <w:t>　　第三节 2020-2025年足球培训机构市场经营情况分析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一、中国足球培训机构行业营业收入</w:t>
      </w:r>
      <w:r>
        <w:rPr>
          <w:rFonts w:hint="eastAsia"/>
        </w:rPr>
        <w:br/>
      </w:r>
      <w:r>
        <w:rPr>
          <w:rFonts w:hint="eastAsia"/>
        </w:rPr>
        <w:t>　　　　二、中国足球培训机构行业利润总额分析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2020-2025年中国足球培训机构行业经营企业分析</w:t>
      </w:r>
      <w:r>
        <w:rPr>
          <w:rFonts w:hint="eastAsia"/>
        </w:rPr>
        <w:br/>
      </w:r>
      <w:r>
        <w:rPr>
          <w:rFonts w:hint="eastAsia"/>
        </w:rPr>
        <w:t>　　　　一、机构数量变化分析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2020-2025年中国足球培训机构行业财务指标总体分析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足球培训机构运行模式分析</w:t>
      </w:r>
      <w:r>
        <w:rPr>
          <w:rFonts w:hint="eastAsia"/>
        </w:rPr>
        <w:br/>
      </w:r>
      <w:r>
        <w:rPr>
          <w:rFonts w:hint="eastAsia"/>
        </w:rPr>
        <w:t>　　第一节 足球培训机构经营模式分析</w:t>
      </w:r>
      <w:r>
        <w:rPr>
          <w:rFonts w:hint="eastAsia"/>
        </w:rPr>
        <w:br/>
      </w:r>
      <w:r>
        <w:rPr>
          <w:rFonts w:hint="eastAsia"/>
        </w:rPr>
        <w:t>　　　　一、个性化经营模式</w:t>
      </w:r>
      <w:r>
        <w:rPr>
          <w:rFonts w:hint="eastAsia"/>
        </w:rPr>
        <w:br/>
      </w:r>
      <w:r>
        <w:rPr>
          <w:rFonts w:hint="eastAsia"/>
        </w:rPr>
        <w:t>　　　　二、网络化经营模式</w:t>
      </w:r>
      <w:r>
        <w:rPr>
          <w:rFonts w:hint="eastAsia"/>
        </w:rPr>
        <w:br/>
      </w:r>
      <w:r>
        <w:rPr>
          <w:rFonts w:hint="eastAsia"/>
        </w:rPr>
        <w:t>　　　　三、连锁经营模式</w:t>
      </w:r>
      <w:r>
        <w:rPr>
          <w:rFonts w:hint="eastAsia"/>
        </w:rPr>
        <w:br/>
      </w:r>
      <w:r>
        <w:rPr>
          <w:rFonts w:hint="eastAsia"/>
        </w:rPr>
        <w:t>　　第二节 足球培训机构招生渠道分析</w:t>
      </w:r>
      <w:r>
        <w:rPr>
          <w:rFonts w:hint="eastAsia"/>
        </w:rPr>
        <w:br/>
      </w:r>
      <w:r>
        <w:rPr>
          <w:rFonts w:hint="eastAsia"/>
        </w:rPr>
        <w:t>　　　　一、媒体运营与推广</w:t>
      </w:r>
      <w:r>
        <w:rPr>
          <w:rFonts w:hint="eastAsia"/>
        </w:rPr>
        <w:br/>
      </w:r>
      <w:r>
        <w:rPr>
          <w:rFonts w:hint="eastAsia"/>
        </w:rPr>
        <w:t>　　　　二、比赛赞助与事件营销</w:t>
      </w:r>
      <w:r>
        <w:rPr>
          <w:rFonts w:hint="eastAsia"/>
        </w:rPr>
        <w:br/>
      </w:r>
      <w:r>
        <w:rPr>
          <w:rFonts w:hint="eastAsia"/>
        </w:rPr>
        <w:t>　　　　三、球星或公众人物代言</w:t>
      </w:r>
      <w:r>
        <w:rPr>
          <w:rFonts w:hint="eastAsia"/>
        </w:rPr>
        <w:br/>
      </w:r>
      <w:r>
        <w:rPr>
          <w:rFonts w:hint="eastAsia"/>
        </w:rPr>
        <w:t>　　　　四、网络宣传</w:t>
      </w:r>
      <w:r>
        <w:rPr>
          <w:rFonts w:hint="eastAsia"/>
        </w:rPr>
        <w:br/>
      </w:r>
      <w:r>
        <w:rPr>
          <w:rFonts w:hint="eastAsia"/>
        </w:rPr>
        <w:t>　　　　五、校企合作</w:t>
      </w:r>
      <w:r>
        <w:rPr>
          <w:rFonts w:hint="eastAsia"/>
        </w:rPr>
        <w:br/>
      </w:r>
      <w:r>
        <w:rPr>
          <w:rFonts w:hint="eastAsia"/>
        </w:rPr>
        <w:t>　　第三节 足球培训机构的盈利来源分析</w:t>
      </w:r>
      <w:r>
        <w:rPr>
          <w:rFonts w:hint="eastAsia"/>
        </w:rPr>
        <w:br/>
      </w:r>
      <w:r>
        <w:rPr>
          <w:rFonts w:hint="eastAsia"/>
        </w:rPr>
        <w:t>　　　　一、学费</w:t>
      </w:r>
      <w:r>
        <w:rPr>
          <w:rFonts w:hint="eastAsia"/>
        </w:rPr>
        <w:br/>
      </w:r>
      <w:r>
        <w:rPr>
          <w:rFonts w:hint="eastAsia"/>
        </w:rPr>
        <w:t>　　　　二、经营足球用品</w:t>
      </w:r>
      <w:r>
        <w:rPr>
          <w:rFonts w:hint="eastAsia"/>
        </w:rPr>
        <w:br/>
      </w:r>
      <w:r>
        <w:rPr>
          <w:rFonts w:hint="eastAsia"/>
        </w:rPr>
        <w:t>　　　　三、政府补贴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中国足球培训机构行业细分产业发展分析</w:t>
      </w:r>
      <w:r>
        <w:rPr>
          <w:rFonts w:hint="eastAsia"/>
        </w:rPr>
        <w:br/>
      </w:r>
      <w:r>
        <w:rPr>
          <w:rFonts w:hint="eastAsia"/>
        </w:rPr>
        <w:t>　　第一节 儿童足球培训机构市场发展分析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一、儿童足球培训机构行业发展现状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二、儿童足球培训机构行业数量变化分析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三、儿童足球培训机构行业主要竞争格局</w:t>
      </w:r>
      <w:r>
        <w:rPr>
          <w:rFonts w:hint="eastAsia"/>
        </w:rPr>
        <w:br/>
      </w:r>
      <w:r>
        <w:rPr>
          <w:rFonts w:hint="eastAsia"/>
        </w:rPr>
        <w:t>　　　　四、儿童足球培训机构市场规模分析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五、儿童足球培训机构行业发展前景预测</w:t>
      </w:r>
      <w:r>
        <w:rPr>
          <w:rFonts w:hint="eastAsia"/>
        </w:rPr>
        <w:br/>
      </w:r>
      <w:r>
        <w:rPr>
          <w:rFonts w:hint="eastAsia"/>
        </w:rPr>
        <w:t>　　第二节 少儿足球培训机构市场发展分析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一、少儿足球培训机构行业发展现状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二、少儿足球培训机构行业数量变化分析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三、少儿足球培训机构行业主要竞争格局</w:t>
      </w:r>
      <w:r>
        <w:rPr>
          <w:rFonts w:hint="eastAsia"/>
        </w:rPr>
        <w:br/>
      </w:r>
      <w:r>
        <w:rPr>
          <w:rFonts w:hint="eastAsia"/>
        </w:rPr>
        <w:t>　　　　四、少儿足球培训机构市场规模分析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五、少儿足球培训机构行业发展前景预测</w:t>
      </w:r>
      <w:r>
        <w:rPr>
          <w:rFonts w:hint="eastAsia"/>
        </w:rPr>
        <w:br/>
      </w:r>
      <w:r>
        <w:rPr>
          <w:rFonts w:hint="eastAsia"/>
        </w:rPr>
        <w:t>　　第三节 青少年足球培训机构市场发展分析</w:t>
      </w:r>
      <w:r>
        <w:rPr>
          <w:rFonts w:hint="eastAsia"/>
        </w:rPr>
        <w:br/>
      </w:r>
      <w:r>
        <w:rPr>
          <w:rFonts w:hint="eastAsia"/>
        </w:rPr>
        <w:t>　　　　一、青少年足球培训机构行业发展现状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二、青少年足球培训机构行业数量变化分析</w:t>
      </w:r>
      <w:r>
        <w:rPr>
          <w:rFonts w:hint="eastAsia"/>
        </w:rPr>
        <w:br/>
      </w:r>
      <w:r>
        <w:rPr>
          <w:rFonts w:hint="eastAsia"/>
        </w:rPr>
        <w:t>　　　　三、青少年足球培训机构行业主要竞争格局</w:t>
      </w:r>
      <w:r>
        <w:rPr>
          <w:rFonts w:hint="eastAsia"/>
        </w:rPr>
        <w:br/>
      </w:r>
      <w:r>
        <w:rPr>
          <w:rFonts w:hint="eastAsia"/>
        </w:rPr>
        <w:t>　　　　四、青少年足球培训机构市场规模分析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五、青少年足球培训机构行业发展前景预测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中国足球培训机构行业区域市场发展分析</w:t>
      </w:r>
      <w:r>
        <w:rPr>
          <w:rFonts w:hint="eastAsia"/>
        </w:rPr>
        <w:br/>
      </w:r>
      <w:r>
        <w:rPr>
          <w:rFonts w:hint="eastAsia"/>
        </w:rPr>
        <w:t>　　第一节 中国足球培训机构行业区域市场分析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足球培训机构行业区域分析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t>　　　　四、深圳市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t>　　　　五、广州市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t>　　　　六、南京市</w:t>
      </w:r>
      <w:r>
        <w:rPr>
          <w:rFonts w:hint="eastAsia"/>
        </w:rPr>
        <w:br/>
      </w:r>
      <w:r>
        <w:rPr>
          <w:rFonts w:hint="eastAsia"/>
        </w:rPr>
        <w:t>　　　　　　1、足球培训机构场数量分析</w:t>
      </w:r>
      <w:r>
        <w:rPr>
          <w:rFonts w:hint="eastAsia"/>
        </w:rPr>
        <w:br/>
      </w:r>
      <w:r>
        <w:rPr>
          <w:rFonts w:hint="eastAsia"/>
        </w:rPr>
        <w:t>　　　　　　2、足球培训机构市场规模分析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3、足球培训机构行业发展现状</w:t>
      </w:r>
      <w:r>
        <w:rPr>
          <w:rFonts w:hint="eastAsia"/>
        </w:rPr>
        <w:br/>
      </w:r>
      <w:r>
        <w:rPr>
          <w:rFonts w:hint="eastAsia"/>
        </w:rPr>
        <w:t>　　　　　　4、足球培训机构行业发展机遇及趋势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2025-2031年足球培训机构行业竞争形势分析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二、足球培训机构行业swot分析</w:t>
      </w:r>
      <w:r>
        <w:rPr>
          <w:rFonts w:hint="eastAsia"/>
        </w:rPr>
        <w:br/>
      </w:r>
      <w:r>
        <w:rPr>
          <w:rFonts w:hint="eastAsia"/>
        </w:rPr>
        <w:t>　　　　　　1、足球培训机构行业优势分析</w:t>
      </w:r>
      <w:r>
        <w:rPr>
          <w:rFonts w:hint="eastAsia"/>
        </w:rPr>
        <w:br/>
      </w:r>
      <w:r>
        <w:rPr>
          <w:rFonts w:hint="eastAsia"/>
        </w:rPr>
        <w:t>　　　　　　2、足球培训机构行业劣势分析</w:t>
      </w:r>
      <w:r>
        <w:rPr>
          <w:rFonts w:hint="eastAsia"/>
        </w:rPr>
        <w:br/>
      </w:r>
      <w:r>
        <w:rPr>
          <w:rFonts w:hint="eastAsia"/>
        </w:rPr>
        <w:t>　　　　　　3、足球培训机构行业机会分析</w:t>
      </w:r>
      <w:r>
        <w:rPr>
          <w:rFonts w:hint="eastAsia"/>
        </w:rPr>
        <w:br/>
      </w:r>
      <w:r>
        <w:rPr>
          <w:rFonts w:hint="eastAsia"/>
        </w:rPr>
        <w:t>　　　　　　4、足球培训机构行业威胁分析</w:t>
      </w:r>
      <w:r>
        <w:rPr>
          <w:rFonts w:hint="eastAsia"/>
        </w:rPr>
        <w:br/>
      </w:r>
      <w:r>
        <w:rPr>
          <w:rFonts w:hint="eastAsia"/>
        </w:rPr>
        <w:t>　　第二节 足球培训机构行业竞争格局分析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足球培训机构行业集中度分析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中国足球培训机构行业重点企业经营分析</w:t>
      </w:r>
      <w:r>
        <w:rPr>
          <w:rFonts w:hint="eastAsia"/>
        </w:rPr>
        <w:br/>
      </w:r>
      <w:r>
        <w:rPr>
          <w:rFonts w:hint="eastAsia"/>
        </w:rPr>
        <w:t>　　第一节 北京优贝少儿足球俱乐部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索福德（上海）体育发展有限公司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世堡体育信息咨询（上海）有限公司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百轩体育科技（上海）有限公司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北京拉玛体育文化有限公司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层云结果（深圳）管理咨询有限公司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苏州领军体育发展有限公司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上海贝乐康少儿足球俱乐部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浙江鸵鸟足球文化发展有限公司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西安利蕾体育文化有限公司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三、企业招生渠道分析</w:t>
      </w:r>
      <w:r>
        <w:rPr>
          <w:rFonts w:hint="eastAsia"/>
        </w:rPr>
        <w:br/>
      </w:r>
      <w:r>
        <w:rPr>
          <w:rFonts w:hint="eastAsia"/>
        </w:rPr>
        <w:t>　　　　四、企业盈利模式分析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2025-2031年足球培训机构行业前景及趋势预测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2025-2031年足球培训机构行业市场发展前景</w:t>
      </w:r>
      <w:r>
        <w:rPr>
          <w:rFonts w:hint="eastAsia"/>
        </w:rPr>
        <w:br/>
      </w:r>
      <w:r>
        <w:rPr>
          <w:rFonts w:hint="eastAsia"/>
        </w:rPr>
        <w:t>　　　　一、足球培训机构行业市场发展潜力</w:t>
      </w:r>
      <w:r>
        <w:rPr>
          <w:rFonts w:hint="eastAsia"/>
        </w:rPr>
        <w:br/>
      </w:r>
      <w:r>
        <w:rPr>
          <w:rFonts w:hint="eastAsia"/>
        </w:rPr>
        <w:t>　　　　二、足球培训机构行业市场发展前景展望</w:t>
      </w:r>
      <w:r>
        <w:rPr>
          <w:rFonts w:hint="eastAsia"/>
        </w:rPr>
        <w:br/>
      </w:r>
      <w:r>
        <w:rPr>
          <w:rFonts w:hint="eastAsia"/>
        </w:rPr>
        <w:t>　　　　三、足球培训机构行业相关产业发展前景分析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2025-2031年足球培训机构行业市场发展趋势预测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一、足球培训机构行业发展趋势分析</w:t>
      </w:r>
      <w:r>
        <w:rPr>
          <w:rFonts w:hint="eastAsia"/>
        </w:rPr>
        <w:br/>
      </w:r>
      <w:r>
        <w:rPr>
          <w:rFonts w:hint="eastAsia"/>
        </w:rPr>
        <w:t>　　　　二、足球培训机构行业市场规模预测</w:t>
      </w:r>
      <w:r>
        <w:rPr>
          <w:rFonts w:hint="eastAsia"/>
        </w:rPr>
        <w:br/>
      </w:r>
      <w:r>
        <w:rPr>
          <w:rFonts w:hint="eastAsia"/>
        </w:rPr>
        <w:t>　　　　三、足球培训机构行业相关产业市场发展趋势预测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2025-2031年足球培训机构市场预测</w:t>
      </w:r>
      <w:r>
        <w:rPr>
          <w:rFonts w:hint="eastAsia"/>
        </w:rPr>
        <w:br/>
      </w:r>
      <w:r>
        <w:rPr>
          <w:rFonts w:hint="eastAsia"/>
        </w:rPr>
        <w:t>　　　　一、2025-2031年足球培训机构数量预测</w:t>
      </w:r>
      <w:r>
        <w:rPr>
          <w:rFonts w:hint="eastAsia"/>
        </w:rPr>
        <w:br/>
      </w:r>
      <w:r>
        <w:rPr>
          <w:rFonts w:hint="eastAsia"/>
        </w:rPr>
        <w:t>　　　　二、2025-2031年足球培训教练数量预测</w:t>
      </w:r>
      <w:r>
        <w:rPr>
          <w:rFonts w:hint="eastAsia"/>
        </w:rPr>
        <w:br/>
      </w:r>
      <w:r>
        <w:rPr>
          <w:rFonts w:hint="eastAsia"/>
        </w:rPr>
        <w:t>　　　　三、2025-2031年足球培训机构市场需求预测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2025-2031年足球培训机构行业投资机会与风险防范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中国足球培训机构行业投资特性分析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一、足球培训机构行业进入壁垒分析</w:t>
      </w:r>
      <w:r>
        <w:rPr>
          <w:rFonts w:hint="eastAsia"/>
        </w:rPr>
        <w:br/>
      </w:r>
      <w:r>
        <w:rPr>
          <w:rFonts w:hint="eastAsia"/>
        </w:rPr>
        <w:t>　　　　二、足球培训机构行业盈利模式分析</w:t>
      </w:r>
      <w:r>
        <w:rPr>
          <w:rFonts w:hint="eastAsia"/>
        </w:rPr>
        <w:br/>
      </w:r>
      <w:r>
        <w:rPr>
          <w:rFonts w:hint="eastAsia"/>
        </w:rPr>
        <w:t>　　　　三、足球培训机构行业盈利因素分析</w:t>
      </w:r>
      <w:r>
        <w:rPr>
          <w:rFonts w:hint="eastAsia"/>
        </w:rPr>
        <w:br/>
      </w:r>
      <w:r>
        <w:rPr>
          <w:rFonts w:hint="eastAsia"/>
        </w:rPr>
        <w:t>　　第二节 中国足球培训机构行业投资情况分析</w:t>
      </w:r>
      <w:r>
        <w:rPr>
          <w:rFonts w:hint="eastAsia"/>
        </w:rPr>
        <w:br/>
      </w:r>
      <w:r>
        <w:rPr>
          <w:rFonts w:hint="eastAsia"/>
        </w:rPr>
        <w:t>　　　　一、足球培训机构行业总体投资及结构</w:t>
      </w:r>
      <w:r>
        <w:rPr>
          <w:rFonts w:hint="eastAsia"/>
        </w:rPr>
        <w:br/>
      </w:r>
      <w:r>
        <w:rPr>
          <w:rFonts w:hint="eastAsia"/>
        </w:rPr>
        <w:t>　　　　二、足球培训机构行业投资规模情况</w:t>
      </w:r>
      <w:r>
        <w:rPr>
          <w:rFonts w:hint="eastAsia"/>
        </w:rPr>
        <w:br/>
      </w:r>
      <w:r>
        <w:rPr>
          <w:rFonts w:hint="eastAsia"/>
        </w:rPr>
        <w:t>　　　　三、足球培训机构行业投资项目分析</w:t>
      </w:r>
      <w:r>
        <w:rPr>
          <w:rFonts w:hint="eastAsia"/>
        </w:rPr>
        <w:br/>
      </w:r>
      <w:r>
        <w:rPr>
          <w:rFonts w:hint="eastAsia"/>
        </w:rPr>
        <w:t>　　第三节 中国足球培训机构行业投资风险</w:t>
      </w:r>
      <w:r>
        <w:rPr>
          <w:rFonts w:hint="eastAsia"/>
        </w:rPr>
        <w:br/>
      </w:r>
      <w:r>
        <w:rPr>
          <w:rFonts w:hint="eastAsia"/>
        </w:rPr>
        <w:t>　　　　一、足球培训机构行业政策风险</w:t>
      </w:r>
      <w:r>
        <w:rPr>
          <w:rFonts w:hint="eastAsia"/>
        </w:rPr>
        <w:br/>
      </w:r>
      <w:r>
        <w:rPr>
          <w:rFonts w:hint="eastAsia"/>
        </w:rPr>
        <w:t>　　　　二、足球培训机构行业关联产业风险</w:t>
      </w:r>
      <w:r>
        <w:rPr>
          <w:rFonts w:hint="eastAsia"/>
        </w:rPr>
        <w:br/>
      </w:r>
      <w:r>
        <w:rPr>
          <w:rFonts w:hint="eastAsia"/>
        </w:rPr>
        <w:t>　　　　三、足球培训机构行业产业结构风险</w:t>
      </w:r>
      <w:r>
        <w:rPr>
          <w:rFonts w:hint="eastAsia"/>
        </w:rPr>
        <w:br/>
      </w:r>
      <w:r>
        <w:rPr>
          <w:rFonts w:hint="eastAsia"/>
        </w:rPr>
        <w:t>　　　　四、足球培训机构行业管理风险</w:t>
      </w:r>
      <w:r>
        <w:rPr>
          <w:rFonts w:hint="eastAsia"/>
        </w:rPr>
        <w:br/>
      </w:r>
      <w:r>
        <w:rPr>
          <w:rFonts w:hint="eastAsia"/>
        </w:rPr>
        <w:t>　　第四节 足球培训机构行业投资机会</w:t>
      </w:r>
      <w:r>
        <w:rPr>
          <w:rFonts w:hint="eastAsia"/>
        </w:rPr>
        <w:br/>
      </w:r>
      <w:r>
        <w:rPr>
          <w:rFonts w:hint="eastAsia"/>
        </w:rPr>
        <w:t>　　　　一、细分行业投资机会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三、重点项目投资机会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2025-2031年足球培训机构行业面临的机遇及挑战</w:t>
      </w:r>
      <w:r>
        <w:rPr>
          <w:rFonts w:hint="eastAsia"/>
        </w:rPr>
        <w:br/>
      </w:r>
      <w:r>
        <w:rPr>
          <w:rFonts w:hint="eastAsia"/>
        </w:rPr>
        <w:t>　　第一节 足球培训机构行业面临的机遇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二、经济环境利好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第二节 足球培训机构行业面临的挑战</w:t>
      </w:r>
      <w:r>
        <w:rPr>
          <w:rFonts w:hint="eastAsia"/>
        </w:rPr>
        <w:br/>
      </w:r>
      <w:r>
        <w:rPr>
          <w:rFonts w:hint="eastAsia"/>
        </w:rPr>
        <w:t>　　　　一、观念制约</w:t>
      </w:r>
      <w:r>
        <w:rPr>
          <w:rFonts w:hint="eastAsia"/>
        </w:rPr>
        <w:br/>
      </w:r>
      <w:r>
        <w:rPr>
          <w:rFonts w:hint="eastAsia"/>
        </w:rPr>
        <w:t>　　　　二、人才匮乏</w:t>
      </w:r>
      <w:r>
        <w:rPr>
          <w:rFonts w:hint="eastAsia"/>
        </w:rPr>
        <w:br/>
      </w:r>
      <w:r>
        <w:rPr>
          <w:rFonts w:hint="eastAsia"/>
        </w:rPr>
        <w:t>　　　　三、硬件设施匮乏</w:t>
      </w:r>
      <w:r>
        <w:rPr>
          <w:rFonts w:hint="eastAsia"/>
        </w:rPr>
        <w:br/>
      </w:r>
      <w:r>
        <w:rPr>
          <w:rFonts w:hint="eastAsia"/>
        </w:rPr>
        <w:t>　　第三节 解决措施</w:t>
      </w:r>
      <w:r>
        <w:rPr>
          <w:rFonts w:hint="eastAsia"/>
        </w:rPr>
        <w:br/>
      </w:r>
      <w:r>
        <w:rPr>
          <w:rFonts w:hint="eastAsia"/>
        </w:rPr>
        <w:t>　　　　一、加快足球培训机构普及</w:t>
      </w:r>
      <w:r>
        <w:rPr>
          <w:rFonts w:hint="eastAsia"/>
        </w:rPr>
        <w:br/>
      </w:r>
      <w:r>
        <w:rPr>
          <w:rFonts w:hint="eastAsia"/>
        </w:rPr>
        <w:t>　　　　二、培养教练人才</w:t>
      </w:r>
      <w:r>
        <w:rPr>
          <w:rFonts w:hint="eastAsia"/>
        </w:rPr>
        <w:br/>
      </w:r>
      <w:r>
        <w:rPr>
          <w:rFonts w:hint="eastAsia"/>
        </w:rPr>
        <w:t>　　　　三、完善配套设施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足球培训机构行业研究结论及建议</w:t>
      </w:r>
      <w:r>
        <w:rPr>
          <w:rFonts w:hint="eastAsia"/>
        </w:rPr>
        <w:br/>
      </w:r>
      <w:r>
        <w:rPr>
          <w:rFonts w:hint="eastAsia"/>
        </w:rPr>
        <w:t>　　第二节 足球培训机构相关行业研究结论及建议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中^智^林^－足球培训机构行业发展建议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足球培训机构行业生命周期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2020-2025年足球培训机构企业数量分析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2020-2025年足球培训机构行业不同性质企业结构分析</w:t>
      </w:r>
      <w:r>
        <w:rPr>
          <w:rFonts w:hint="eastAsia"/>
        </w:rPr>
        <w:br/>
      </w:r>
      <w:r>
        <w:rPr>
          <w:rFonts w:hint="eastAsia"/>
        </w:rPr>
        <w:t>　　图表 2020-2025年全球足球培训机构行业市场规模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2020-2025年中国足球培训机构行业市场规模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2020-2025年中国足球培训机构市场占全球份额比较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2020-2025年足球培训机构行业营业收入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2020-2025年足球培训机构行业利润总额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2020-2025年足球培训机构行业资产总计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2020-2025年足球培训机构行业负债总计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2020-2025年足球培训机构行业竞争力分析</w:t>
      </w:r>
      <w:r>
        <w:rPr>
          <w:rFonts w:hint="eastAsia"/>
        </w:rPr>
        <w:br/>
      </w:r>
      <w:r>
        <w:rPr>
          <w:rFonts w:hint="eastAsia"/>
        </w:rPr>
        <w:t>　　图表 2020-2025年足球培训机构市场价格走势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2020-2025年足球培训机构行业集中度</w:t>
      </w:r>
      <w:r>
        <w:rPr>
          <w:rFonts w:hint="eastAsia"/>
        </w:rPr>
        <w:br/>
      </w:r>
      <w:r>
        <w:rPr>
          <w:rFonts w:hint="eastAsia"/>
        </w:rPr>
        <w:t>　　图表 2025-2031年足球培训机构行业市场规模预测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2025-2031年足球培训机构行业营业收入预测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2025-2031年足球培训机构行业竞争格局预测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d042ed7a94452" w:history="1">
        <w:r>
          <w:rPr>
            <w:rStyle w:val="Hyperlink"/>
          </w:rPr>
          <w:t>2025-2031年中国足球培训机构市场深度调研与发展趋势分析报告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d042ed7a94452" w:history="1">
        <w:r>
          <w:rPr>
            <w:rStyle w:val="Hyperlink"/>
          </w:rPr>
          <w:t>https://www.20087.com/9/12/ZuQiuPeiXunJiGouWeiLaiFaZhanQuSh.html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热点：足球学校一年学费多少钱、昆明足球培训机构、足球课外辅导班、龙港少儿足球培训机构、上海成人足球培训、足球培训机构与校园的合作方案、足球学校2023招生、足球培训机构营销方案、教练团队介绍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c0bd3c7d942fb" w:history="1">
      <w:r>
        <w:rPr>
          <w:rStyle w:val="Hyperlink"/>
        </w:rPr>
        <w:t>2025-2031年中国足球培训机构市场深度调研与发展趋势分析报告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ZuQiuPeiXunJiGouWeiLaiFaZhanQuSh.html" TargetMode="External" Id="Rd73d042ed7a944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ZuQiuPeiXunJiGouWeiLaiFaZhanQuSh.html" TargetMode="External" Id="Raf0c0bd3c7d9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2025-06-06T03:53:00Z</dcterms:created>
  <dcterms:modified xsi:type="dcterms:W3CDTF">2025-06-06T04:53:00Z</dcterms:modified>
  <dc:subject>2025-2031年中国足球培训机构市场深度调研与发展趋势分析报告</dc:subject>
  <dc:title>2025-2031年中国足球培训机构市场深度调研与发展趋势分析报告</dc:title>
  <cp:keywords>2025-2031年中国足球培训机构市场深度调研与发展趋势分析报告</cp:keywords>
  <dc:description>2025-2031年中国足球培训机构市场深度调研与发展趋势分析报告</dc:description>
</cp:coreProperties>
</file>