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f8cf18710468c" w:history="1">
              <w:r>
                <w:rPr>
                  <w:rStyle w:val="Hyperlink"/>
                </w:rPr>
                <w:t>全球与中国健步机行业现状调研与发展趋势预测报告（2025版）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f8cf18710468c" w:history="1">
              <w:r>
                <w:rPr>
                  <w:rStyle w:val="Hyperlink"/>
                </w:rPr>
                <w:t>全球与中国健步机行业现状调研与发展趋势预测报告（2025版）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f8cf18710468c" w:history="1">
                <w:r>
                  <w:rPr>
                    <w:rStyle w:val="Hyperlink"/>
                  </w:rPr>
                  <w:t>https://www.20087.com/M_YiLiaoBaoJian/20/JianBuJiDeFaZhanQianJing.html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步机是一种用于家庭或健身房的健身器材，旨在模拟步行或跑步的动作，帮助用户进行有氧锻炼。近年来，随着健康生活方式的普及和人们对室内健身设备的需求增加，健步机的设计和功能不断升级，如增加了心率监测、预设运动程序等功能，提升了用户体验。此外，一些高端健步机还集成了虚拟现实(VR)技术，提供了沉浸式的健身体验，使锻炼过程更加有趣。</w:t>
      </w:r>
      <w:r>
        <w:rPr>
          <w:rFonts w:hint="eastAsia"/>
        </w:rPr>
        <w:br/>
      </w:r>
      <w:r>
        <w:rPr>
          <w:rFonts w:hint="eastAsia"/>
        </w:rPr>
        <w:t>　　未来，健步机的发展将更加注重智能化与互联性。一方面，通过集成物联网(IoT)技术，实现健步机与其他智能设备（如智能手机、手表）的数据同步，便于用户实时监控健康数据；另一方面，借助云计算平台和AI算法，为用户提供个性化的训练计划和反馈，提高锻炼效果。此外，随着远程医疗和健康管理服务的发展，健步机可能成为医生和教练远程指导患者或学员的重要工具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f8cf18710468c" w:history="1">
        <w:r>
          <w:rPr>
            <w:rStyle w:val="Hyperlink"/>
          </w:rPr>
          <w:t>全球与中国健步机行业现状调研与发展趋势预测报告（2025版）</w:t>
        </w:r>
      </w:hyperlink>
      <w:r>
        <w:rPr>
          <w:rFonts w:hint="eastAsia"/>
        </w:rPr>
        <w:t>》基于多年市场监测与行业研究，全面分析了健步机行业的现状、市场需求及市场规模，详细解读了健步机产业链结构、价格趋势及细分市场特点。报告科学预测了行业前景与发展方向，重点剖析了品牌竞争格局、市场集中度及主要企业的经营表现，并通过SWOT分析揭示了健步机行业机遇与风险。为投资者和决策者提供专业、客观的战略建议，是把握健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健步机行业概述</w:t>
      </w:r>
      <w:r>
        <w:rPr>
          <w:rFonts w:hint="eastAsia"/>
        </w:rPr>
        <w:br/>
      </w:r>
      <w:r>
        <w:rPr>
          <w:rFonts w:hint="eastAsia"/>
        </w:rPr>
        <w:t>　　第一节 健步机行业概述</w:t>
      </w:r>
      <w:r>
        <w:rPr>
          <w:rFonts w:hint="eastAsia"/>
        </w:rPr>
        <w:br/>
      </w:r>
      <w:r>
        <w:rPr>
          <w:rFonts w:hint="eastAsia"/>
        </w:rPr>
        <w:t>　　　　一、健步机行业定义</w:t>
      </w:r>
      <w:r>
        <w:rPr>
          <w:rFonts w:hint="eastAsia"/>
        </w:rPr>
        <w:br/>
      </w:r>
      <w:r>
        <w:rPr>
          <w:rFonts w:hint="eastAsia"/>
        </w:rPr>
        <w:t>　　　　二、健步机行业产品分类</w:t>
      </w:r>
      <w:r>
        <w:rPr>
          <w:rFonts w:hint="eastAsia"/>
        </w:rPr>
        <w:br/>
      </w:r>
      <w:r>
        <w:rPr>
          <w:rFonts w:hint="eastAsia"/>
        </w:rPr>
        <w:t>　　　　三、健步机行业产品特性</w:t>
      </w:r>
      <w:r>
        <w:rPr>
          <w:rFonts w:hint="eastAsia"/>
        </w:rPr>
        <w:br/>
      </w:r>
      <w:r>
        <w:rPr>
          <w:rFonts w:hint="eastAsia"/>
        </w:rPr>
        <w:t>　　第二节 健步机行业属性及国民经济地位分析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四、健步机行业国民经济地位分析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2020-2025年中国健步机行业产业经济发展环境分析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2020-2025年中国健步机行业产业经济运行环境分析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2020-2025年中国健步机行业产业政策环境分析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一、健步机行业及相关政策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2020-2025年中国健步机行业产业社会环境分析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2020-2025年中国健步机行业产业技术环境分析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2020-2025年世界健步机产业发展态势分析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2020-2025年世界健步机产业发展现状</w:t>
      </w:r>
      <w:r>
        <w:rPr>
          <w:rFonts w:hint="eastAsia"/>
        </w:rPr>
        <w:br/>
      </w:r>
      <w:r>
        <w:rPr>
          <w:rFonts w:hint="eastAsia"/>
        </w:rPr>
        <w:t>　　　　一、世界健步机产业发展历程分析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二、世界健步机产业规模分析</w:t>
      </w:r>
      <w:r>
        <w:rPr>
          <w:rFonts w:hint="eastAsia"/>
        </w:rPr>
        <w:br/>
      </w:r>
      <w:r>
        <w:rPr>
          <w:rFonts w:hint="eastAsia"/>
        </w:rPr>
        <w:t>　　　　三、世界健步机产业技术现状分析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2020-2025年世界健步机重点市场运行透析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一、美国健步机市场发展分析</w:t>
      </w:r>
      <w:r>
        <w:rPr>
          <w:rFonts w:hint="eastAsia"/>
        </w:rPr>
        <w:br/>
      </w:r>
      <w:r>
        <w:rPr>
          <w:rFonts w:hint="eastAsia"/>
        </w:rPr>
        <w:t>　　　　二、日本健步机市场发展分析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三、欧洲国家健步机市场发展解析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2025-2031年世界健步机产业发展趋势分析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2020-2025年中国健步机行业发展态势剖析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2020-2025年中国健步机行业发展现状</w:t>
      </w:r>
      <w:r>
        <w:rPr>
          <w:rFonts w:hint="eastAsia"/>
        </w:rPr>
        <w:br/>
      </w:r>
      <w:r>
        <w:rPr>
          <w:rFonts w:hint="eastAsia"/>
        </w:rPr>
        <w:t>　　　　一、中国健步机产业发展现状分析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二、中国健步机核心技术有待提高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三、中国健步机分销市场发展分析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四、中国健步机产业市场规模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2020-2025年中国健步机市场分析</w:t>
      </w:r>
      <w:r>
        <w:rPr>
          <w:rFonts w:hint="eastAsia"/>
        </w:rPr>
        <w:br/>
      </w:r>
      <w:r>
        <w:rPr>
          <w:rFonts w:hint="eastAsia"/>
        </w:rPr>
        <w:t>　　　　一、健步机行业发展回顾回顾</w:t>
      </w:r>
      <w:r>
        <w:rPr>
          <w:rFonts w:hint="eastAsia"/>
        </w:rPr>
        <w:br/>
      </w:r>
      <w:r>
        <w:rPr>
          <w:rFonts w:hint="eastAsia"/>
        </w:rPr>
        <w:t>　　　　二、中国健步机行业发展热点</w:t>
      </w:r>
      <w:r>
        <w:rPr>
          <w:rFonts w:hint="eastAsia"/>
        </w:rPr>
        <w:br/>
      </w:r>
      <w:r>
        <w:rPr>
          <w:rFonts w:hint="eastAsia"/>
        </w:rPr>
        <w:t>　　　　四、中国健步机行业发展动态解析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2020-2025年中国健步机行业供需分析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2020-2025年中国健步机行业供给分析</w:t>
      </w:r>
      <w:r>
        <w:rPr>
          <w:rFonts w:hint="eastAsia"/>
        </w:rPr>
        <w:br/>
      </w:r>
      <w:r>
        <w:rPr>
          <w:rFonts w:hint="eastAsia"/>
        </w:rPr>
        <w:t>　　　　一、健步机行业总体产能规模</w:t>
      </w:r>
      <w:r>
        <w:rPr>
          <w:rFonts w:hint="eastAsia"/>
        </w:rPr>
        <w:br/>
      </w:r>
      <w:r>
        <w:rPr>
          <w:rFonts w:hint="eastAsia"/>
        </w:rPr>
        <w:t>　　　　二、健步机行业生产区域分布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2020-2025年中国健步机行业市场需求分析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一、2020-2025年中国健步机行业需求量分析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2020-2025年中国健步机行业价格分析</w:t>
      </w:r>
      <w:r>
        <w:rPr>
          <w:rFonts w:hint="eastAsia"/>
        </w:rPr>
        <w:br/>
      </w:r>
      <w:r>
        <w:rPr>
          <w:rFonts w:hint="eastAsia"/>
        </w:rPr>
        <w:t>　　　　一、我国健步机价格分析</w:t>
      </w:r>
      <w:r>
        <w:rPr>
          <w:rFonts w:hint="eastAsia"/>
        </w:rPr>
        <w:br/>
      </w:r>
      <w:r>
        <w:rPr>
          <w:rFonts w:hint="eastAsia"/>
        </w:rPr>
        <w:t>　　　　二、我国健步机价格影响因素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2020-2025年我国健步机行业发展情况分析</w:t>
      </w:r>
      <w:r>
        <w:rPr>
          <w:rFonts w:hint="eastAsia"/>
        </w:rPr>
        <w:br/>
      </w:r>
      <w:r>
        <w:rPr>
          <w:rFonts w:hint="eastAsia"/>
        </w:rPr>
        <w:t>　　第一节 健步机所属行业规模情况分析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健步机所属行业结构和成本分析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健步机所属行业财务能力分析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2020-2025年中国健步机产品进出口分析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2020-2025年健步机产品进口分析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一、2020-2025年健步机产品进口总额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二、2020-2025年健步机产品进口总量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三、2020-2025年健步机产品进口价格走势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四、2020-2025年健步机产品进口国家</w:t>
      </w:r>
      <w:r>
        <w:rPr>
          <w:rFonts w:hint="eastAsia"/>
        </w:rPr>
        <w:br/>
      </w:r>
      <w:r>
        <w:rPr>
          <w:rFonts w:hint="eastAsia"/>
        </w:rPr>
        <w:t>　　第二节 2020-2025年健步机产品出口分析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一、2020-2025年健步机产品出口总额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二、2020-2025年健步机产品出口总量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三、2020-2025年健步机产品出口价格走势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四、2020-2025年健步机产品出口国家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2020-2025年健步机行业总体市场竞争状况分析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2020-2025年健步机行业竞争结构分析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健步机行业企业间竞争格局分析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健步机行业集中度分析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健步机行业SWOT分析</w:t>
      </w:r>
      <w:r>
        <w:rPr>
          <w:rFonts w:hint="eastAsia"/>
        </w:rPr>
        <w:br/>
      </w:r>
      <w:r>
        <w:rPr>
          <w:rFonts w:hint="eastAsia"/>
        </w:rPr>
        <w:t>　　　　一、健步机行业优势分析</w:t>
      </w:r>
      <w:r>
        <w:rPr>
          <w:rFonts w:hint="eastAsia"/>
        </w:rPr>
        <w:br/>
      </w:r>
      <w:r>
        <w:rPr>
          <w:rFonts w:hint="eastAsia"/>
        </w:rPr>
        <w:t>　　　　二、健步机行业劣势分析</w:t>
      </w:r>
      <w:r>
        <w:rPr>
          <w:rFonts w:hint="eastAsia"/>
        </w:rPr>
        <w:br/>
      </w:r>
      <w:r>
        <w:rPr>
          <w:rFonts w:hint="eastAsia"/>
        </w:rPr>
        <w:t>　　　　三、健步机行业机会分析</w:t>
      </w:r>
      <w:r>
        <w:rPr>
          <w:rFonts w:hint="eastAsia"/>
        </w:rPr>
        <w:br/>
      </w:r>
      <w:r>
        <w:rPr>
          <w:rFonts w:hint="eastAsia"/>
        </w:rPr>
        <w:t>　　　　四、健步机行业威胁分析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2020-2025年中国健步机行业竞争格局综述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2020-2025年健步机行业竞争概况</w:t>
      </w:r>
      <w:r>
        <w:rPr>
          <w:rFonts w:hint="eastAsia"/>
        </w:rPr>
        <w:br/>
      </w:r>
      <w:r>
        <w:rPr>
          <w:rFonts w:hint="eastAsia"/>
        </w:rPr>
        <w:t>　　　　一、中国健步机行业品牌竞争格局</w:t>
      </w:r>
      <w:r>
        <w:rPr>
          <w:rFonts w:hint="eastAsia"/>
        </w:rPr>
        <w:br/>
      </w:r>
      <w:r>
        <w:rPr>
          <w:rFonts w:hint="eastAsia"/>
        </w:rPr>
        <w:t>　　　　二、健步机业未来竞争格局和特点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三、健步机市场进入及竞争对手分析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中国健步机行业竞争力分析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一、我国健步机行业竞争力剖析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二、我国健步机企业市场竞争的优势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四、国内健步机企业竞争能力提升途径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健步机行业主要企业竞争力分析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健步机行业并购重组分析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2020-2025年健步机行业产业链状况分析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2020-2025年健步机行业产业链模型分析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二、健步机行业产业链模型分析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2020-2025年健步机行业主要原材料及发展概况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一、健步机行业主要原材料及发展概况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二、健步机行业主要原材料2020-2025年价格及供应情况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三、2025-2031年健步机行业原材料未来价格及供应情况预测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2020-2025年健步机行业下游需求情况分析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一、中国健步机市场品牌关注度比例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二、中国健步机市场品牌热门情况</w:t>
      </w:r>
      <w:r>
        <w:rPr>
          <w:rFonts w:hint="eastAsia"/>
        </w:rPr>
        <w:br/>
      </w:r>
      <w:r>
        <w:rPr>
          <w:rFonts w:hint="eastAsia"/>
        </w:rPr>
        <w:t>　　　　三、健步机市场价格敏感程度</w:t>
      </w:r>
      <w:r>
        <w:rPr>
          <w:rFonts w:hint="eastAsia"/>
        </w:rPr>
        <w:br/>
      </w:r>
      <w:r>
        <w:rPr>
          <w:rFonts w:hint="eastAsia"/>
        </w:rPr>
        <w:t>　　　　四、健步机市场品牌的影响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2020-2025年中国健步机主要生产企业关键性数据分析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乔山健康科技集团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厦门康乐佳运动器材有限公司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山东英吉多健康产业有限公司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2025-2031年中国健步机产业发展趋势预测分析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2025-2031年中国健步机产业趋势分析</w:t>
      </w:r>
      <w:r>
        <w:rPr>
          <w:rFonts w:hint="eastAsia"/>
        </w:rPr>
        <w:br/>
      </w:r>
      <w:r>
        <w:rPr>
          <w:rFonts w:hint="eastAsia"/>
        </w:rPr>
        <w:t>　　　　一、健步机技术研发方向分析</w:t>
      </w:r>
      <w:r>
        <w:rPr>
          <w:rFonts w:hint="eastAsia"/>
        </w:rPr>
        <w:br/>
      </w:r>
      <w:r>
        <w:rPr>
          <w:rFonts w:hint="eastAsia"/>
        </w:rPr>
        <w:t>　　　　二、健步机产业发展走势预测分析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2025-2031年中国健步机产业未来市场预测分析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一、2025-2031年中国健步机产业发展潜力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二、2025-2031年中国健步机产业前景预测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三、2025-2031年中国健步机产业细分市场预测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2025-2031年中国健步机行业投资机会分析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三、健步机行业投资效益分析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2025-2031年中国健步机行业投资风险分析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一、健步机行业政策风险</w:t>
      </w:r>
      <w:r>
        <w:rPr>
          <w:rFonts w:hint="eastAsia"/>
        </w:rPr>
        <w:br/>
      </w:r>
      <w:r>
        <w:rPr>
          <w:rFonts w:hint="eastAsia"/>
        </w:rPr>
        <w:t>　　　　二、健步机行业技术风险</w:t>
      </w:r>
      <w:r>
        <w:rPr>
          <w:rFonts w:hint="eastAsia"/>
        </w:rPr>
        <w:br/>
      </w:r>
      <w:r>
        <w:rPr>
          <w:rFonts w:hint="eastAsia"/>
        </w:rPr>
        <w:t>　　　　三、健步机同业竞争风险</w:t>
      </w:r>
      <w:r>
        <w:rPr>
          <w:rFonts w:hint="eastAsia"/>
        </w:rPr>
        <w:br/>
      </w:r>
      <w:r>
        <w:rPr>
          <w:rFonts w:hint="eastAsia"/>
        </w:rPr>
        <w:t>　　　　四、健步机行业其他风险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2025-2031年中国健步机行业投资战略研究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2025-2031年中国健步机行业发展战略研究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对我国健步机品牌的战略思考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三、健步机企业品牌的现状分析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中~智~林~－2025-2031年中国健步机行业细分行业投资战略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2020-2025年中国健步机所属行业发展能力分析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2020-2025年我国健步机产品进口来源分析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2020-2025年我国健步机产品出口流向分析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深圳市好家庭实业有限公司成长能力分析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乔山健康科技集团主要经济指标</w:t>
      </w:r>
      <w:r>
        <w:rPr>
          <w:rFonts w:hint="eastAsia"/>
        </w:rPr>
        <w:br/>
      </w:r>
      <w:r>
        <w:rPr>
          <w:rFonts w:hint="eastAsia"/>
        </w:rPr>
        <w:t>　　图表 乔山健康科技集团销售收入变化趋势图</w:t>
      </w:r>
      <w:r>
        <w:rPr>
          <w:rFonts w:hint="eastAsia"/>
        </w:rPr>
        <w:br/>
      </w:r>
      <w:r>
        <w:rPr>
          <w:rFonts w:hint="eastAsia"/>
        </w:rPr>
        <w:t>　　图表 乔山健康科技集团盈利指标分析</w:t>
      </w:r>
      <w:r>
        <w:rPr>
          <w:rFonts w:hint="eastAsia"/>
        </w:rPr>
        <w:br/>
      </w:r>
      <w:r>
        <w:rPr>
          <w:rFonts w:hint="eastAsia"/>
        </w:rPr>
        <w:t>　　图表 乔山健康科技集团盈利能力分析</w:t>
      </w:r>
      <w:r>
        <w:rPr>
          <w:rFonts w:hint="eastAsia"/>
        </w:rPr>
        <w:br/>
      </w:r>
      <w:r>
        <w:rPr>
          <w:rFonts w:hint="eastAsia"/>
        </w:rPr>
        <w:t>　　图表 乔山健康科技集团偿债能力分析</w:t>
      </w:r>
      <w:r>
        <w:rPr>
          <w:rFonts w:hint="eastAsia"/>
        </w:rPr>
        <w:br/>
      </w:r>
      <w:r>
        <w:rPr>
          <w:rFonts w:hint="eastAsia"/>
        </w:rPr>
        <w:t>　　图表 乔山健康科技集团经营能力分析</w:t>
      </w:r>
      <w:r>
        <w:rPr>
          <w:rFonts w:hint="eastAsia"/>
        </w:rPr>
        <w:br/>
      </w:r>
      <w:r>
        <w:rPr>
          <w:rFonts w:hint="eastAsia"/>
        </w:rPr>
        <w:t>　　图表 乔山健康科技集团成长能力分析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山西澳瑞特健康产业股份有限公司成长能力分析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厦门康乐佳运动器材有限公司主要经济指标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厦门康乐佳运动器材有限公司盈利指标分析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厦门康乐佳运动器材有限公司盈利能力分析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厦门康乐佳运动器材有限公司偿债能力分析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厦门康乐佳运动器材有限公司经营能力分析</w:t>
      </w:r>
      <w:r>
        <w:rPr>
          <w:rFonts w:hint="eastAsia"/>
        </w:rPr>
        <w:br/>
      </w:r>
      <w:r>
        <w:rPr>
          <w:rFonts w:hint="eastAsia"/>
        </w:rPr>
        <w:t>　　图表 厦门康乐佳运动器材有限公司成长能力分析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山东英吉多健康产业有限公司成长能力分析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f8cf18710468c" w:history="1">
        <w:r>
          <w:rPr>
            <w:rStyle w:val="Hyperlink"/>
          </w:rPr>
          <w:t>全球与中国健步机行业现状调研与发展趋势预测报告（2025版）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f8cf18710468c" w:history="1">
        <w:r>
          <w:rPr>
            <w:rStyle w:val="Hyperlink"/>
          </w:rPr>
          <w:t>https://www.20087.com/M_YiLiaoBaoJian/20/JianBuJiDeFaZhanQianJing.html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热点：太空漫步机、健步机使用方法、健身器材名称及图片、健步机器人的功能、健身器械、健步机能减肥吗、健步走计步器、健步机多少钱一台、坐着拉的健身器材叫啥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b806b5b264896" w:history="1">
      <w:r>
        <w:rPr>
          <w:rStyle w:val="Hyperlink"/>
        </w:rPr>
        <w:t>全球与中国健步机行业现状调研与发展趋势预测报告（2025版）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JianBuJiDeFaZhanQianJing.html" TargetMode="External" Id="Re37f8cf1871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JianBuJiDeFaZhanQianJing.html" TargetMode="External" Id="R17cb806b5b2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2025-06-07T08:54:00Z</dcterms:created>
  <dcterms:modified xsi:type="dcterms:W3CDTF">2025-06-07T09:54:00Z</dcterms:modified>
  <dc:subject>全球与中国健步机行业现状调研与发展趋势预测报告（2025版）</dc:subject>
  <dc:title>全球与中国健步机行业现状调研与发展趋势预测报告（2025版）</dc:title>
  <cp:keywords>全球与中国健步机行业现状调研与发展趋势预测报告（2025版）</cp:keywords>
  <dc:description>全球与中国健步机行业现状调研与发展趋势预测报告（2025版）</dc:description>
</cp:coreProperties>
</file>