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276de902d4f52" w:history="1">
              <w:r>
                <w:rPr>
                  <w:rStyle w:val="Hyperlink"/>
                </w:rPr>
                <w:t>2025-2031年中国南瓜糕发展现状分析与前景趋势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276de902d4f52" w:history="1">
              <w:r>
                <w:rPr>
                  <w:rStyle w:val="Hyperlink"/>
                </w:rPr>
                <w:t>2025-2031年中国南瓜糕发展现状分析与前景趋势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276de902d4f52" w:history="1">
                <w:r>
                  <w:rPr>
                    <w:rStyle w:val="Hyperlink"/>
                  </w:rPr>
                  <w:t>https://www.20087.com/9/22/NanGuaGaoHangYeQianJingQuShi.html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瓜糕是一种传统美食，近年来在健康饮食潮流的推动下重新获得关注。它以南瓜为主要原料，搭配糯米粉或其他谷物粉，制作成各式甜品或小吃。南瓜糕不仅味道甜美，还富含膳食纤维、维生素等营养成分，符合现代人追求的健康饮食理念。市场上南瓜糕的种类和口味不断创新，既有传统手工制作，也有工业化生产，满足不同消费群体的需求。</w:t>
      </w:r>
      <w:r>
        <w:rPr>
          <w:rFonts w:hint="eastAsia"/>
        </w:rPr>
        <w:br/>
      </w:r>
      <w:r>
        <w:rPr>
          <w:rFonts w:hint="eastAsia"/>
        </w:rPr>
        <w:t>　　南瓜糕的未来趋势将更加注重健康化、创新化和品牌化。健康配料的加入，如全麦粉、坚果等，将使其营养更加均衡。同时，结合现代饮食趋势，推出低糖、无添加版本，吸引健康意识强的消费者。在创新方面，结合季节性食材，开发特色口味，或与茶饮、咖啡等结合，创造新颖的消费体验。品牌建设方面，通过讲述产品故事、提升包装设计，增强品牌文化内涵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276de902d4f52" w:history="1">
        <w:r>
          <w:rPr>
            <w:rStyle w:val="Hyperlink"/>
          </w:rPr>
          <w:t>2025-2031年中国南瓜糕发展现状分析与前景趋势</w:t>
        </w:r>
      </w:hyperlink>
      <w:r>
        <w:rPr>
          <w:rFonts w:hint="eastAsia"/>
        </w:rPr>
        <w:t>》基于国家统计局、海关总署、相关协会等权威部门数据，结合长期监测的一手资料，系统分析了南瓜糕行业的发展现状、市场规模、供需动态及进出口情况。报告详细解读了南瓜糕产业链上下游、重点区域市场、竞争格局及领先企业的表现，同时评估了南瓜糕行业风险与投资机会。通过对南瓜糕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南瓜糕行业界定</w:t>
      </w:r>
      <w:r>
        <w:rPr>
          <w:rFonts w:hint="eastAsia"/>
        </w:rPr>
        <w:br/>
      </w:r>
      <w:r>
        <w:rPr>
          <w:rFonts w:hint="eastAsia"/>
        </w:rPr>
        <w:t>　　第一节 南瓜糕行业定义</w:t>
      </w:r>
      <w:r>
        <w:rPr>
          <w:rFonts w:hint="eastAsia"/>
        </w:rPr>
        <w:br/>
      </w:r>
      <w:r>
        <w:rPr>
          <w:rFonts w:hint="eastAsia"/>
        </w:rPr>
        <w:t>　　第二节 南瓜糕行业特点分析</w:t>
      </w:r>
      <w:r>
        <w:rPr>
          <w:rFonts w:hint="eastAsia"/>
        </w:rPr>
        <w:br/>
      </w:r>
      <w:r>
        <w:rPr>
          <w:rFonts w:hint="eastAsia"/>
        </w:rPr>
        <w:t>　　第三节 南瓜糕产业链分析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2025年世界南瓜糕行业市场运行形势分析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2025年全球南瓜糕行业发展概况</w:t>
      </w:r>
      <w:r>
        <w:rPr>
          <w:rFonts w:hint="eastAsia"/>
        </w:rPr>
        <w:br/>
      </w:r>
      <w:r>
        <w:rPr>
          <w:rFonts w:hint="eastAsia"/>
        </w:rPr>
        <w:t>　　第二节 世界南瓜糕行业发展走势</w:t>
      </w:r>
      <w:r>
        <w:rPr>
          <w:rFonts w:hint="eastAsia"/>
        </w:rPr>
        <w:br/>
      </w:r>
      <w:r>
        <w:rPr>
          <w:rFonts w:hint="eastAsia"/>
        </w:rPr>
        <w:t>　　　　二、全球南瓜糕行业市场分布情况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三、全球南瓜糕行业发展趋势分析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全球南瓜糕行业重点国家和区域分析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2024-2025年中国南瓜糕行业发展环境分析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2025年南瓜糕行业技术发展现状及趋势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当前我国南瓜糕技术发展现状</w:t>
      </w:r>
      <w:r>
        <w:rPr>
          <w:rFonts w:hint="eastAsia"/>
        </w:rPr>
        <w:br/>
      </w:r>
      <w:r>
        <w:rPr>
          <w:rFonts w:hint="eastAsia"/>
        </w:rPr>
        <w:t>　　第二节 中外南瓜糕技术差距及产生差距的主要原因分析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提高我国南瓜糕技术的对策</w:t>
      </w:r>
      <w:r>
        <w:rPr>
          <w:rFonts w:hint="eastAsia"/>
        </w:rPr>
        <w:br/>
      </w:r>
      <w:r>
        <w:rPr>
          <w:rFonts w:hint="eastAsia"/>
        </w:rPr>
        <w:t>　　第四节 我国南瓜糕研发、设计发展趋势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中国南瓜糕发展现状调研</w:t>
      </w:r>
      <w:r>
        <w:rPr>
          <w:rFonts w:hint="eastAsia"/>
        </w:rPr>
        <w:br/>
      </w:r>
      <w:r>
        <w:rPr>
          <w:rFonts w:hint="eastAsia"/>
        </w:rPr>
        <w:t>　　第一节 中国南瓜糕市场现状分析</w:t>
      </w:r>
      <w:r>
        <w:rPr>
          <w:rFonts w:hint="eastAsia"/>
        </w:rPr>
        <w:br/>
      </w:r>
      <w:r>
        <w:rPr>
          <w:rFonts w:hint="eastAsia"/>
        </w:rPr>
        <w:t>　　第二节 中国南瓜糕行业产量情况分析及预测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一、南瓜糕总体产能规模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三、2019-2024年中国南瓜糕产量统计</w:t>
      </w:r>
      <w:r>
        <w:rPr>
          <w:rFonts w:hint="eastAsia"/>
        </w:rPr>
        <w:br/>
      </w:r>
      <w:r>
        <w:rPr>
          <w:rFonts w:hint="eastAsia"/>
        </w:rPr>
        <w:t>　　　　二、南瓜糕生产区域分布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三、2025-2031年中国南瓜糕产量预测分析</w:t>
      </w:r>
      <w:r>
        <w:rPr>
          <w:rFonts w:hint="eastAsia"/>
        </w:rPr>
        <w:br/>
      </w:r>
      <w:r>
        <w:rPr>
          <w:rFonts w:hint="eastAsia"/>
        </w:rPr>
        <w:t>　　第三节 中国南瓜糕市场需求分析及预测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一、中国南瓜糕市场需求特点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二、2019-2024年中国南瓜糕市场需求量统计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三、2025-2031年中国南瓜糕市场需求量预测分析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中国南瓜糕行业进出口情况分析预测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2019-2024年中国南瓜糕行业进出口情况分析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一、2019-2024年中国南瓜糕行业进口分析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二、2019-2024年中国南瓜糕行业出口分析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2025-2031年中国南瓜糕行业进出口情况预测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一、2025-2031年中国南瓜糕行业进口预测分析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二、2025-2031年中国南瓜糕行业出口预测分析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影响南瓜糕行业进出口变化的主要原因分析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2019-2024年中国南瓜糕行业重点地区调研分析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一、中国南瓜糕行业重点区域市场结构调研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二、**地区南瓜糕市场调研分析</w:t>
      </w:r>
      <w:r>
        <w:rPr>
          <w:rFonts w:hint="eastAsia"/>
        </w:rPr>
        <w:br/>
      </w:r>
      <w:r>
        <w:rPr>
          <w:rFonts w:hint="eastAsia"/>
        </w:rPr>
        <w:t>　　　　三、**地区南瓜糕市场调研分析</w:t>
      </w:r>
      <w:r>
        <w:rPr>
          <w:rFonts w:hint="eastAsia"/>
        </w:rPr>
        <w:br/>
      </w:r>
      <w:r>
        <w:rPr>
          <w:rFonts w:hint="eastAsia"/>
        </w:rPr>
        <w:t>　　　　四、**地区南瓜糕市场调研分析</w:t>
      </w:r>
      <w:r>
        <w:rPr>
          <w:rFonts w:hint="eastAsia"/>
        </w:rPr>
        <w:br/>
      </w:r>
      <w:r>
        <w:rPr>
          <w:rFonts w:hint="eastAsia"/>
        </w:rPr>
        <w:t>　　　　五、**地区南瓜糕市场调研分析</w:t>
      </w:r>
      <w:r>
        <w:rPr>
          <w:rFonts w:hint="eastAsia"/>
        </w:rPr>
        <w:br/>
      </w:r>
      <w:r>
        <w:rPr>
          <w:rFonts w:hint="eastAsia"/>
        </w:rPr>
        <w:t>　　　　六、**地区南瓜糕市场调研分析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南瓜糕行业竞争格局分析</w:t>
      </w:r>
      <w:r>
        <w:rPr>
          <w:rFonts w:hint="eastAsia"/>
        </w:rPr>
        <w:br/>
      </w:r>
      <w:r>
        <w:rPr>
          <w:rFonts w:hint="eastAsia"/>
        </w:rPr>
        <w:t>　　第一节 南瓜糕行业集中度分析</w:t>
      </w:r>
      <w:r>
        <w:rPr>
          <w:rFonts w:hint="eastAsia"/>
        </w:rPr>
        <w:br/>
      </w:r>
      <w:r>
        <w:rPr>
          <w:rFonts w:hint="eastAsia"/>
        </w:rPr>
        <w:t>　　　　一、南瓜糕市场集中度分析</w:t>
      </w:r>
      <w:r>
        <w:rPr>
          <w:rFonts w:hint="eastAsia"/>
        </w:rPr>
        <w:br/>
      </w:r>
      <w:r>
        <w:rPr>
          <w:rFonts w:hint="eastAsia"/>
        </w:rPr>
        <w:t>　　　　二、南瓜糕企业集中度分析</w:t>
      </w:r>
      <w:r>
        <w:rPr>
          <w:rFonts w:hint="eastAsia"/>
        </w:rPr>
        <w:br/>
      </w:r>
      <w:r>
        <w:rPr>
          <w:rFonts w:hint="eastAsia"/>
        </w:rPr>
        <w:t>　　　　三、南瓜糕区域集中度分析</w:t>
      </w:r>
      <w:r>
        <w:rPr>
          <w:rFonts w:hint="eastAsia"/>
        </w:rPr>
        <w:br/>
      </w:r>
      <w:r>
        <w:rPr>
          <w:rFonts w:hint="eastAsia"/>
        </w:rPr>
        <w:t>　　第二节 南瓜糕行业主要企业竞争力分析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南瓜糕行业竞争格局分析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一、2025年南瓜糕行业竞争分析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二、2025年中外南瓜糕产品竞争分析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三、2019-2024年我国南瓜糕市场竞争分析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四、2025-2031年国内主要南瓜糕企业动向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南瓜糕行业细分产品市场调研分析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南瓜糕行业上、下游市场分析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南瓜糕行业上游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南瓜糕行业下游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南瓜糕行业重点企业发展调研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南瓜糕重点企业（一）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南瓜糕重点企业（二）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南瓜糕重点企业（三）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南瓜糕重点企业（四）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南瓜糕重点企业（五）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南瓜糕重点企业（六）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南瓜糕企业管理策略建议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提高南瓜糕企业竞争力的策略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一、提高中国南瓜糕企业核心竞争力的对策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二、南瓜糕企业提升竞争力的主要方向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三、影响南瓜糕企业核心竞争力的因素及提升途径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四、提高南瓜糕企业竞争力的策略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对我国南瓜糕品牌的战略思考</w:t>
      </w:r>
      <w:r>
        <w:rPr>
          <w:rFonts w:hint="eastAsia"/>
        </w:rPr>
        <w:br/>
      </w:r>
      <w:r>
        <w:rPr>
          <w:rFonts w:hint="eastAsia"/>
        </w:rPr>
        <w:t>　　　　一、南瓜糕实施品牌战略的意义</w:t>
      </w:r>
      <w:r>
        <w:rPr>
          <w:rFonts w:hint="eastAsia"/>
        </w:rPr>
        <w:br/>
      </w:r>
      <w:r>
        <w:rPr>
          <w:rFonts w:hint="eastAsia"/>
        </w:rPr>
        <w:t>　　　　二、南瓜糕企业品牌的现状分析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三、我国南瓜糕企业的品牌战略</w:t>
      </w:r>
      <w:r>
        <w:rPr>
          <w:rFonts w:hint="eastAsia"/>
        </w:rPr>
        <w:br/>
      </w:r>
      <w:r>
        <w:rPr>
          <w:rFonts w:hint="eastAsia"/>
        </w:rPr>
        <w:t>　　　　四、南瓜糕品牌战略管理的策略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2025-2031年中国南瓜糕行业前景与风险预测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2025年中国南瓜糕市场前景分析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2025-2031年中国南瓜糕发展趋势预测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2025-2031年中国南瓜糕行业投资特性分析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一、2025-2031年中国南瓜糕行业进入壁垒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二、2025-2031年中国南瓜糕行业盈利模式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三、2025-2031年中国南瓜糕行业盈利因素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2025-2031年中国南瓜糕行业投资机会分析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一、2025-2031年中国南瓜糕细分市场投资机会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二、2025-2031年中国南瓜糕行业区域市场投资潜力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2025-2031年中国南瓜糕行业投资风险分析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一、2025-2031年中国南瓜糕行业市场竞争风险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二、2025-2031年中国南瓜糕行业技术风险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三、2025-2031年中国南瓜糕行业政策风险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四、2025-2031年中国南瓜糕行业进入退出风险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南瓜糕行业研究结论</w:t>
      </w:r>
      <w:r>
        <w:rPr>
          <w:rFonts w:hint="eastAsia"/>
        </w:rPr>
        <w:br/>
      </w:r>
      <w:r>
        <w:rPr>
          <w:rFonts w:hint="eastAsia"/>
        </w:rPr>
        <w:t>　　第二节 南瓜糕行业投资价值评估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(中^智^林)南瓜糕行业投资建议</w:t>
      </w:r>
      <w:r>
        <w:rPr>
          <w:rFonts w:hint="eastAsia"/>
        </w:rPr>
        <w:br/>
      </w:r>
      <w:r>
        <w:rPr>
          <w:rFonts w:hint="eastAsia"/>
        </w:rPr>
        <w:t>　　　　一、南瓜糕行业投资策略建议</w:t>
      </w:r>
      <w:r>
        <w:rPr>
          <w:rFonts w:hint="eastAsia"/>
        </w:rPr>
        <w:br/>
      </w:r>
      <w:r>
        <w:rPr>
          <w:rFonts w:hint="eastAsia"/>
        </w:rPr>
        <w:t>　　　　二、南瓜糕行业投资方向建议</w:t>
      </w:r>
      <w:r>
        <w:rPr>
          <w:rFonts w:hint="eastAsia"/>
        </w:rPr>
        <w:br/>
      </w:r>
      <w:r>
        <w:rPr>
          <w:rFonts w:hint="eastAsia"/>
        </w:rPr>
        <w:t>　　　　三、南瓜糕行业投资方式建议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南瓜糕行业历程</w:t>
      </w:r>
      <w:r>
        <w:rPr>
          <w:rFonts w:hint="eastAsia"/>
        </w:rPr>
        <w:br/>
      </w:r>
      <w:r>
        <w:rPr>
          <w:rFonts w:hint="eastAsia"/>
        </w:rPr>
        <w:t>　　图表 南瓜糕行业生命周期</w:t>
      </w:r>
      <w:r>
        <w:rPr>
          <w:rFonts w:hint="eastAsia"/>
        </w:rPr>
        <w:br/>
      </w:r>
      <w:r>
        <w:rPr>
          <w:rFonts w:hint="eastAsia"/>
        </w:rPr>
        <w:t>　　图表 南瓜糕行业产业链分析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2019-2024年南瓜糕行业市场容量分析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2019-2024年中国南瓜糕行业产量及增长趋势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2019-2024年中国南瓜糕市场需求量及增速统计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2024年中国南瓜糕行业需求领域分布格局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2019-2024年中国南瓜糕行业盈利情况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2019-2024年中国南瓜糕行业利润总额统计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2019-2024年中国南瓜糕进口金额分析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2019-2024年中国南瓜糕出口数量分析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2019-2024年中国南瓜糕出口金额分析</w:t>
      </w:r>
      <w:r>
        <w:rPr>
          <w:rFonts w:hint="eastAsia"/>
        </w:rPr>
        <w:br/>
      </w:r>
      <w:r>
        <w:rPr>
          <w:rFonts w:hint="eastAsia"/>
        </w:rPr>
        <w:t>　　图表 2024年中国南瓜糕进口国家及地区分析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2024年中国南瓜糕出口国家及地区分析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2019-2024年中国南瓜糕行业企业平均规模情况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**地区南瓜糕市场规模及增长情况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**地区南瓜糕市场规模及增长情况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**地区南瓜糕市场规模及增长情况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**地区南瓜糕市场规模及增长情况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南瓜糕重点企业（一）基本信息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南瓜糕重点企业（一）经营情况分析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南瓜糕重点企业（一）主要经济指标情况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南瓜糕重点企业（一）盈利能力情况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南瓜糕重点企业（一）偿债能力情况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南瓜糕重点企业（一）运营能力情况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南瓜糕重点企业（一）成长能力情况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南瓜糕重点企业（二）基本信息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南瓜糕重点企业（二）经营情况分析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南瓜糕重点企业（二）主要经济指标情况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南瓜糕重点企业（二）盈利能力情况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南瓜糕重点企业（二）偿债能力情况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南瓜糕重点企业（二）运营能力情况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南瓜糕重点企业（二）成长能力情况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南瓜糕重点企业（三）基本信息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南瓜糕重点企业（三）经营情况分析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南瓜糕重点企业（三）主要经济指标情况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南瓜糕重点企业（三）盈利能力情况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南瓜糕重点企业（三）偿债能力情况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南瓜糕重点企业（三）运营能力情况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南瓜糕重点企业（三）成长能力情况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2025-2031年中国南瓜糕行业产能预测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2025-2031年中国南瓜糕行业产量预测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2025-2031年中国南瓜糕市场需求量预测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2025-2031年中国南瓜糕行业供需平衡预测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2025-2031年中国南瓜糕行业市场容量预测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2025-2031年中国南瓜糕行业市场规模预测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2025-2031年中国南瓜糕市场前景分析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2025-2031年中国南瓜糕行业发展趋势预测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276de902d4f52" w:history="1">
        <w:r>
          <w:rPr>
            <w:rStyle w:val="Hyperlink"/>
          </w:rPr>
          <w:t>2025-2031年中国南瓜糕发展现状分析与前景趋势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276de902d4f52" w:history="1">
        <w:r>
          <w:rPr>
            <w:rStyle w:val="Hyperlink"/>
          </w:rPr>
          <w:t>https://www.20087.com/9/22/NanGuaGaoHangYeQianJingQuShi.html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热点：广式南瓜糕的做法、南瓜糕的做法松软又好吃、南瓜糯米糕、南瓜糕怎么做、南瓜蒸糕的做法、南瓜糕的做法家常做法视频、婴儿辅食南瓜蒸糕、南瓜糕怎么做好吃又简单的做法、南瓜鸡蛋牛奶蒸糕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0677d248c43e4" w:history="1">
      <w:r>
        <w:rPr>
          <w:rStyle w:val="Hyperlink"/>
        </w:rPr>
        <w:t>2025-2031年中国南瓜糕发展现状分析与前景趋势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NanGuaGaoHangYeQianJingQuShi.html" TargetMode="External" Id="R89a276de902d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NanGuaGaoHangYeQianJingQuShi.html" TargetMode="External" Id="R04a0677d248c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2024-12-13T07:10:00Z</dcterms:created>
  <dcterms:modified xsi:type="dcterms:W3CDTF">2024-12-13T08:10:00Z</dcterms:modified>
  <dc:subject>2025-2031年中国南瓜糕发展现状分析与前景趋势</dc:subject>
  <dc:title>2025-2031年中国南瓜糕发展现状分析与前景趋势</dc:title>
  <cp:keywords>2025-2031年中国南瓜糕发展现状分析与前景趋势</cp:keywords>
  <dc:description>2025-2031年中国南瓜糕发展现状分析与前景趋势</dc:description>
</cp:coreProperties>
</file>