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87e26ce56412f" w:history="1">
              <w:r>
                <w:rPr>
                  <w:rStyle w:val="Hyperlink"/>
                </w:rPr>
                <w:t>2024-2030年中国城际列车行业现状调研与前景趋势预测报告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87e26ce56412f" w:history="1">
              <w:r>
                <w:rPr>
                  <w:rStyle w:val="Hyperlink"/>
                </w:rPr>
                <w:t>2024-2030年中国城际列车行业现状调研与前景趋势预测报告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87e26ce56412f" w:history="1">
                <w:r>
                  <w:rPr>
                    <w:rStyle w:val="Hyperlink"/>
                  </w:rPr>
                  <w:t>https://www.20087.com/9/82/ChengJiLieCheFaZhanXianZhuangQianJing.html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际列车是现代交通的重要组成部分，在提高城市间交通效率、促进区域经济发展方面发挥着不可替代的作用。近年来，随着高速铁路技术的不断进步和普及，城际列车的服务质量得到了显著提升，不仅速度更快，舒适度也更高。例如，中国已经建成了世界上最大的高速铁路网络，极大地缩短了城市间的距离，促进了人口流动和经济交流。同时，城际列车还面临着向智慧化、低碳化方向转型的任务，以适应未来城市发展的需要。</w:t>
      </w:r>
      <w:r>
        <w:rPr>
          <w:rFonts w:hint="eastAsia"/>
        </w:rPr>
        <w:br/>
      </w:r>
      <w:r>
        <w:rPr>
          <w:rFonts w:hint="eastAsia"/>
        </w:rPr>
        <w:t>　　未来，城际列车的发展将更加强调智能化与环保。智能化方面，通过大数据、云计算等信息技术的应用，可以实现列车运行的精准调度和服务的个性化定制，从而提升乘客体验。环保方面，则需要进一步推广使用清洁能源，降低列车运行过程中的碳排放量。此外，随着自动驾驶技术的发展，未来的城际列车也可能实现无人驾驶，这将进一步提高运行的安全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487e26ce56412f" w:history="1">
        <w:r>
          <w:rPr>
            <w:rStyle w:val="Hyperlink"/>
          </w:rPr>
          <w:t>2024-2030年中国城际列车行业现状调研与前景趋势预测报告</w:t>
        </w:r>
      </w:hyperlink>
      <w:r>
        <w:rPr>
          <w:rFonts w:hint="eastAsia"/>
        </w:rPr>
        <w:t>全面分析了中国城际列车行业的市场现状、发展趋势、竞争格局及前景预测。报告首先概述了城际列车的定义、分类、应用领域及行业发展特点，包括优势、劣势、机遇与风险。接着，深入分析了城际列车的供给、需求、销售规模及价格机制，并对细分市场、下游应用及客户群体进行了探讨。此外，报告还分析了城际列车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城际列车行业概述</w:t>
      </w:r>
      <w:r>
        <w:rPr>
          <w:rFonts w:hint="eastAsia"/>
        </w:rPr>
        <w:br/>
      </w:r>
      <w:r>
        <w:rPr>
          <w:rFonts w:hint="eastAsia"/>
        </w:rPr>
        <w:t>　　第一节 城际列车定义与分类</w:t>
      </w:r>
      <w:r>
        <w:rPr>
          <w:rFonts w:hint="eastAsia"/>
        </w:rPr>
        <w:br/>
      </w:r>
      <w:r>
        <w:rPr>
          <w:rFonts w:hint="eastAsia"/>
        </w:rPr>
        <w:t>　　第二节 城际列车应用领域</w:t>
      </w:r>
      <w:r>
        <w:rPr>
          <w:rFonts w:hint="eastAsia"/>
        </w:rPr>
        <w:br/>
      </w:r>
      <w:r>
        <w:rPr>
          <w:rFonts w:hint="eastAsia"/>
        </w:rPr>
        <w:t>　　第三节 城际列车行业经济指标分析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城际列车产业链及经营模式分析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三、城际列车销售模式及销售渠道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全球城际列车市场发展综述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2019-2023年全球城际列车市场规模与趋势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主要国家与地区城际列车市场分析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2024-2030年全球城际列车行业发展趋势与前景预测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中国城际列车行业市场分析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2023-2024年城际列车产能与投资动态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一、国内城际列车产能及利用情况</w:t>
      </w:r>
      <w:r>
        <w:rPr>
          <w:rFonts w:hint="eastAsia"/>
        </w:rPr>
        <w:br/>
      </w:r>
      <w:r>
        <w:rPr>
          <w:rFonts w:hint="eastAsia"/>
        </w:rPr>
        <w:t>　　　　二、城际列车产能扩张与投资动态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2024-2030年城际列车行业产量统计与趋势预测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一、2019-2023年城际列车行业产量数据统计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1、2019-2023年城际列车产量及增长趋势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2、2019-2023年城际列车细分产品产量及份额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二、影响城际列车产量的关键因素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三、2024-2030年城际列车产量预测</w:t>
      </w:r>
      <w:r>
        <w:rPr>
          <w:rFonts w:hint="eastAsia"/>
        </w:rPr>
        <w:br/>
      </w:r>
      <w:r>
        <w:rPr>
          <w:rFonts w:hint="eastAsia"/>
        </w:rPr>
        <w:t>　　第三节 2024-2030年城际列车市场需求与销售分析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一、2023-2024年城际列车行业需求现状</w:t>
      </w:r>
      <w:r>
        <w:rPr>
          <w:rFonts w:hint="eastAsia"/>
        </w:rPr>
        <w:br/>
      </w:r>
      <w:r>
        <w:rPr>
          <w:rFonts w:hint="eastAsia"/>
        </w:rPr>
        <w:t>　　　　二、城际列车客户群体与需求特点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三、2019-2023年城际列车行业销售规模分析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四、2024-2030年城际列车市场增长潜力与规模预测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中国城际列车细分市场与下游应用领域分析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城际列车细分市场分析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一、2023-2024年城际列车主要细分产品市场现状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城际列车下游应用与客户群体分析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一、2023-2024年城际列车各应用领域市场现状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2023-2024年中国城际列车技术发展研究</w:t>
      </w:r>
      <w:r>
        <w:rPr>
          <w:rFonts w:hint="eastAsia"/>
        </w:rPr>
        <w:br/>
      </w:r>
      <w:r>
        <w:rPr>
          <w:rFonts w:hint="eastAsia"/>
        </w:rPr>
        <w:t>　　第一节 当前城际列车技术发展现状</w:t>
      </w:r>
      <w:r>
        <w:rPr>
          <w:rFonts w:hint="eastAsia"/>
        </w:rPr>
        <w:br/>
      </w:r>
      <w:r>
        <w:rPr>
          <w:rFonts w:hint="eastAsia"/>
        </w:rPr>
        <w:t>　　第二节 国内外城际列车技术差异与原因</w:t>
      </w:r>
      <w:r>
        <w:rPr>
          <w:rFonts w:hint="eastAsia"/>
        </w:rPr>
        <w:br/>
      </w:r>
      <w:r>
        <w:rPr>
          <w:rFonts w:hint="eastAsia"/>
        </w:rPr>
        <w:t>　　第三节 城际列车技术创新与发展趋势预测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技术进步对城际列车行业的影响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城际列车价格机制与竞争策略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一、2019-2023年城际列车市场价格走势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城际列车定价策略与方法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2024-2030年城际列车价格竞争态势与趋势预测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中国城际列车行业重点区域市场研究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2023-2024年重点区域城际列车市场发展概况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二、2019-2023年城际列车市场需求规模情况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三、2024-2030年城际列车行业发展潜力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二、2019-2023年城际列车市场需求规模情况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三、2024-2030年城际列车行业发展潜力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二、2019-2023年城际列车市场需求规模情况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三、2024-2030年城际列车行业发展潜力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二、2019-2023年城际列车市场需求规模情况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三、2024-2030年城际列车行业发展潜力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二、2019-2023年城际列车市场需求规模情况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三、2024-2030年城际列车行业发展潜力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2019-2023年中国城际列车行业进出口情况分析</w:t>
      </w:r>
      <w:r>
        <w:rPr>
          <w:rFonts w:hint="eastAsia"/>
        </w:rPr>
        <w:br/>
      </w:r>
      <w:r>
        <w:rPr>
          <w:rFonts w:hint="eastAsia"/>
        </w:rPr>
        <w:t>　　第一节 城际列车行业进口情况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一、2019-2023年城际列车进口规模及增长情况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二、城际列车主要进口来源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城际列车行业出口情况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一、2019-2023年城际列车出口规模及增长情况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二、城际列车主要出口目的地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2019-2023年中国城际列车行业总体发展与财务状况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2019-2023年中国城际列车行业规模情况</w:t>
      </w:r>
      <w:r>
        <w:rPr>
          <w:rFonts w:hint="eastAsia"/>
        </w:rPr>
        <w:br/>
      </w:r>
      <w:r>
        <w:rPr>
          <w:rFonts w:hint="eastAsia"/>
        </w:rPr>
        <w:t>　　　　一、城际列车行业企业数量规模</w:t>
      </w:r>
      <w:r>
        <w:rPr>
          <w:rFonts w:hint="eastAsia"/>
        </w:rPr>
        <w:br/>
      </w:r>
      <w:r>
        <w:rPr>
          <w:rFonts w:hint="eastAsia"/>
        </w:rPr>
        <w:t>　　　　二、城际列车行业从业人员规模</w:t>
      </w:r>
      <w:r>
        <w:rPr>
          <w:rFonts w:hint="eastAsia"/>
        </w:rPr>
        <w:br/>
      </w:r>
      <w:r>
        <w:rPr>
          <w:rFonts w:hint="eastAsia"/>
        </w:rPr>
        <w:t>　　　　三、城际列车行业市场敏感性分析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2019-2023年中国城际列车行业财务能力分析</w:t>
      </w:r>
      <w:r>
        <w:rPr>
          <w:rFonts w:hint="eastAsia"/>
        </w:rPr>
        <w:br/>
      </w:r>
      <w:r>
        <w:rPr>
          <w:rFonts w:hint="eastAsia"/>
        </w:rPr>
        <w:t>　　　　一、城际列车行业盈利能力</w:t>
      </w:r>
      <w:r>
        <w:rPr>
          <w:rFonts w:hint="eastAsia"/>
        </w:rPr>
        <w:br/>
      </w:r>
      <w:r>
        <w:rPr>
          <w:rFonts w:hint="eastAsia"/>
        </w:rPr>
        <w:t>　　　　二、城际列车行业偿债能力</w:t>
      </w:r>
      <w:r>
        <w:rPr>
          <w:rFonts w:hint="eastAsia"/>
        </w:rPr>
        <w:br/>
      </w:r>
      <w:r>
        <w:rPr>
          <w:rFonts w:hint="eastAsia"/>
        </w:rPr>
        <w:t>　　　　三、城际列车行业营运能力</w:t>
      </w:r>
      <w:r>
        <w:rPr>
          <w:rFonts w:hint="eastAsia"/>
        </w:rPr>
        <w:br/>
      </w:r>
      <w:r>
        <w:rPr>
          <w:rFonts w:hint="eastAsia"/>
        </w:rPr>
        <w:t>　　　　四、城际列车行业发展能力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城际列车行业重点企业调研分析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二、企业城际列车业务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二、企业城际列车业务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二、企业城际列车业务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二、企业城际列车业务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二、企业城际列车业务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二、企业城际列车业务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中国城际列车行业竞争格局分析</w:t>
      </w:r>
      <w:r>
        <w:rPr>
          <w:rFonts w:hint="eastAsia"/>
        </w:rPr>
        <w:br/>
      </w:r>
      <w:r>
        <w:rPr>
          <w:rFonts w:hint="eastAsia"/>
        </w:rPr>
        <w:t>　　第一节 城际列车行业竞争格局总览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2023-2024年城际列车行业竞争力分析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2019-2023年城际列车行业企业并购活动分析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2023-2024年城际列车行业会展与招投标活动分析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一、城际列车行业会展活动及其市场影响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2024年中国城际列车企业发展企业发展策略与建议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城际列车销售模式与渠道策略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城际列车品牌与市场推广策略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城际列车研发投入与技术创新能力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城际列车合作联盟与资源整合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中国城际列车行业风险与对策</w:t>
      </w:r>
      <w:r>
        <w:rPr>
          <w:rFonts w:hint="eastAsia"/>
        </w:rPr>
        <w:br/>
      </w:r>
      <w:r>
        <w:rPr>
          <w:rFonts w:hint="eastAsia"/>
        </w:rPr>
        <w:t>　　第一节 城际列车行业SWOT分析</w:t>
      </w:r>
      <w:r>
        <w:rPr>
          <w:rFonts w:hint="eastAsia"/>
        </w:rPr>
        <w:br/>
      </w:r>
      <w:r>
        <w:rPr>
          <w:rFonts w:hint="eastAsia"/>
        </w:rPr>
        <w:t>　　　　一、城际列车行业优势</w:t>
      </w:r>
      <w:r>
        <w:rPr>
          <w:rFonts w:hint="eastAsia"/>
        </w:rPr>
        <w:br/>
      </w:r>
      <w:r>
        <w:rPr>
          <w:rFonts w:hint="eastAsia"/>
        </w:rPr>
        <w:t>　　　　二、城际列车行业劣势</w:t>
      </w:r>
      <w:r>
        <w:rPr>
          <w:rFonts w:hint="eastAsia"/>
        </w:rPr>
        <w:br/>
      </w:r>
      <w:r>
        <w:rPr>
          <w:rFonts w:hint="eastAsia"/>
        </w:rPr>
        <w:t>　　　　三、城际列车市场机会</w:t>
      </w:r>
      <w:r>
        <w:rPr>
          <w:rFonts w:hint="eastAsia"/>
        </w:rPr>
        <w:br/>
      </w:r>
      <w:r>
        <w:rPr>
          <w:rFonts w:hint="eastAsia"/>
        </w:rPr>
        <w:t>　　　　四、城际列车市场威胁</w:t>
      </w:r>
      <w:r>
        <w:rPr>
          <w:rFonts w:hint="eastAsia"/>
        </w:rPr>
        <w:br/>
      </w:r>
      <w:r>
        <w:rPr>
          <w:rFonts w:hint="eastAsia"/>
        </w:rPr>
        <w:t>　　第二节 城际列车行业风险及对策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2024-2030年中国城际列车行业前景与发展趋势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2023-2024年城际列车行业发展环境分析</w:t>
      </w:r>
      <w:r>
        <w:rPr>
          <w:rFonts w:hint="eastAsia"/>
        </w:rPr>
        <w:br/>
      </w:r>
      <w:r>
        <w:rPr>
          <w:rFonts w:hint="eastAsia"/>
        </w:rPr>
        <w:t>　　　　一、城际列车行业主管部门与监管体制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二、城际列车行业主要法律法规及政策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三、城际列车行业标准与质量监管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2024-2030年城际列车行业发展趋势与方向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2024-2030年城际列车行业发展潜力与机遇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城际列车行业研究结论与建议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中.智林.：城际列车行业发展建议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城际列车行业历程</w:t>
      </w:r>
      <w:r>
        <w:rPr>
          <w:rFonts w:hint="eastAsia"/>
        </w:rPr>
        <w:br/>
      </w:r>
      <w:r>
        <w:rPr>
          <w:rFonts w:hint="eastAsia"/>
        </w:rPr>
        <w:t>　　图表 城际列车行业生命周期</w:t>
      </w:r>
      <w:r>
        <w:rPr>
          <w:rFonts w:hint="eastAsia"/>
        </w:rPr>
        <w:br/>
      </w:r>
      <w:r>
        <w:rPr>
          <w:rFonts w:hint="eastAsia"/>
        </w:rPr>
        <w:t>　　图表 城际列车行业产业链分析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2019-2023年中国城际列车行业市场规模及增长情况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2019-2023年城际列车行业市场容量分析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2019-2023年中国城际列车行业产能统计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2019-2023年中国城际列车行业产量及增长趋势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2019-2023年中国城际列车市场需求量及增速统计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2023年中国城际列车行业需求领域分布格局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2019-2023年中国城际列车行业销售收入分析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2019-2023年中国城际列车行业盈利情况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2019-2023年中国城际列车行业利润总额统计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2019-2023年中国城际列车进口数量分析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2019-2023年中国城际列车进口金额分析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2019-2023年中国城际列车出口数量分析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2019-2023年中国城际列车出口金额分析</w:t>
      </w:r>
      <w:r>
        <w:rPr>
          <w:rFonts w:hint="eastAsia"/>
        </w:rPr>
        <w:br/>
      </w:r>
      <w:r>
        <w:rPr>
          <w:rFonts w:hint="eastAsia"/>
        </w:rPr>
        <w:t>　　图表 2023年中国城际列车进口国家及地区分析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2023年中国城际列车出口国家及地区分析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2019-2023年中国城际列车行业企业数量情况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2019-2023年中国城际列车行业企业平均规模情况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**地区城际列车市场规模及增长情况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**地区城际列车行业市场需求情况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**地区城际列车市场规模及增长情况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**地区城际列车行业市场需求情况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**地区城际列车市场规模及增长情况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**地区城际列车行业市场需求情况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**地区城际列车市场规模及增长情况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**地区城际列车行业市场需求情况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城际列车重点企业（一）基本信息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城际列车重点企业（一）经营情况分析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城际列车重点企业（一）主要经济指标情况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城际列车重点企业（一）盈利能力情况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城际列车重点企业（一）偿债能力情况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城际列车重点企业（一）运营能力情况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城际列车重点企业（一）成长能力情况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城际列车重点企业（二）基本信息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城际列车重点企业（二）经营情况分析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城际列车重点企业（二）主要经济指标情况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城际列车重点企业（二）盈利能力情况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城际列车重点企业（二）偿债能力情况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城际列车重点企业（二）运营能力情况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城际列车重点企业（二）成长能力情况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城际列车企业信息</w:t>
      </w:r>
      <w:r>
        <w:rPr>
          <w:rFonts w:hint="eastAsia"/>
        </w:rPr>
        <w:br/>
      </w:r>
      <w:r>
        <w:rPr>
          <w:rFonts w:hint="eastAsia"/>
        </w:rPr>
        <w:t>　　图表 城际列车企业经营情况分析</w:t>
      </w:r>
      <w:r>
        <w:rPr>
          <w:rFonts w:hint="eastAsia"/>
        </w:rPr>
        <w:br/>
      </w:r>
      <w:r>
        <w:rPr>
          <w:rFonts w:hint="eastAsia"/>
        </w:rPr>
        <w:t>　　图表 城际列车重点企业（三）主要经济指标情况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城际列车重点企业（三）盈利能力情况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城际列车重点企业（三）偿债能力情况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城际列车重点企业（三）运营能力情况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城际列车重点企业（三）成长能力情况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2024-2030年中国城际列车行业产能预测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2024-2030年中国城际列车行业产量预测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2024-2030年中国城际列车市场需求量预测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2024-2030年中国城际列车行业供需平衡预测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2024-2030年中国城际列车行业市场容量预测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2024-2030年中国城际列车行业市场规模预测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2024-2030年中国城际列车市场前景分析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2024-2030年中国城际列车发展趋势预测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87e26ce56412f" w:history="1">
        <w:r>
          <w:rPr>
            <w:rStyle w:val="Hyperlink"/>
          </w:rPr>
          <w:t>2024-2030年中国城际列车行业现状调研与前景趋势预测报告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87e26ce56412f" w:history="1">
        <w:r>
          <w:rPr>
            <w:rStyle w:val="Hyperlink"/>
          </w:rPr>
          <w:t>https://www.20087.com/9/82/ChengJiLieCheFaZhanXianZhuangQianJing.html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27c42915c4eac" w:history="1">
      <w:r>
        <w:rPr>
          <w:rStyle w:val="Hyperlink"/>
        </w:rPr>
        <w:t>2024-2030年中国城际列车行业现状调研与前景趋势预测报告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engJiLieCheFaZhanXianZhuangQianJing.html" TargetMode="External" Id="R60487e26ce56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engJiLieCheFaZhanXianZhuangQianJing.html" TargetMode="External" Id="Ra5b27c42915c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2024-09-11T02:40:41Z</dcterms:created>
  <dcterms:modified xsi:type="dcterms:W3CDTF">2024-09-11T03:40:41Z</dcterms:modified>
  <dc:subject>2024-2030年中国城际列车行业现状调研与前景趋势预测报告</dc:subject>
  <dc:title>2024-2030年中国城际列车行业现状调研与前景趋势预测报告</dc:title>
  <cp:keywords>2024-2030年中国城际列车行业现状调研与前景趋势预测报告</cp:keywords>
  <dc:description>2024-2030年中国城际列车行业现状调研与前景趋势预测报告</dc:description>
</cp:coreProperties>
</file>