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5fdbc882e4755" w:history="1">
              <w:r>
                <w:rPr>
                  <w:rStyle w:val="Hyperlink"/>
                </w:rPr>
                <w:t>2025-2031年中国托儿所服务行业研究及发展前景分析报告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5fdbc882e4755" w:history="1">
              <w:r>
                <w:rPr>
                  <w:rStyle w:val="Hyperlink"/>
                </w:rPr>
                <w:t>2025-2031年中国托儿所服务行业研究及发展前景分析报告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5fdbc882e4755" w:history="1">
                <w:r>
                  <w:rPr>
                    <w:rStyle w:val="Hyperlink"/>
                  </w:rPr>
                  <w:t>https://www.20087.com/9/02/TuoErSuoFuWuShiChangQianJingFenXi.html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服务是一种重要的儿童早期教育和照护服务，对于支持职业父母平衡工作与家庭生活具有重要意义。近年来，随着社会经济的发展和家庭结构的变化，托儿所服务的需求量持续增长。目前，托儿所服务的质量和水平不断提高，许多托儿所提供全面的早期教育课程和个性化的照护服务，以满足不同家庭的需求。此外，随着家长对儿童早期教育重视程度的提高，托儿所服务也更加注重培养孩子的社交技能和情感发展。</w:t>
      </w:r>
      <w:r>
        <w:rPr>
          <w:rFonts w:hint="eastAsia"/>
        </w:rPr>
        <w:br/>
      </w:r>
      <w:r>
        <w:rPr>
          <w:rFonts w:hint="eastAsia"/>
        </w:rPr>
        <w:t>　　未来，托儿所服务市场预计将持续增长。一方面，随着女性就业率的提高和社会对职业父母支持的增加，托儿所服务的需求将持续增加。另一方面，随着早期教育理念的普及和技术的发展，托儿所服务将更加注重个性化和科技化，如提供定制化的教育方案、运用数字技术进行远程互动等。此外，随着社会对儿童权益保护意识的提高，托儿所服务的安全性和透明度将成为家长们选择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5fdbc882e4755" w:history="1">
        <w:r>
          <w:rPr>
            <w:rStyle w:val="Hyperlink"/>
          </w:rPr>
          <w:t>2025-2031年中国托儿所服务行业研究及发展前景分析报告</w:t>
        </w:r>
      </w:hyperlink>
      <w:r>
        <w:rPr>
          <w:rFonts w:hint="eastAsia"/>
        </w:rPr>
        <w:t>》系统分析了我国托儿所服务行业的市场规模、市场需求及价格动态，深入探讨了托儿所服务产业链结构与发展特点。报告对托儿所服务细分市场进行了详细剖析，基于科学数据预测了市场前景及未来发展趋势，同时聚焦托儿所服务重点企业，评估了品牌影响力、市场竞争力及行业集中度变化。通过专业分析与客观洞察，报告为投资者、产业链相关企业及政府决策部门提供了重要参考，是把握托儿所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托儿所服务行业相关概述</w:t>
      </w:r>
      <w:r>
        <w:rPr>
          <w:rFonts w:hint="eastAsia"/>
        </w:rPr>
        <w:br/>
      </w:r>
      <w:r>
        <w:rPr>
          <w:rFonts w:hint="eastAsia"/>
        </w:rPr>
        <w:t>　　第一节 托儿所服务行业定义及特征</w:t>
      </w:r>
      <w:r>
        <w:rPr>
          <w:rFonts w:hint="eastAsia"/>
        </w:rPr>
        <w:br/>
      </w:r>
      <w:r>
        <w:rPr>
          <w:rFonts w:hint="eastAsia"/>
        </w:rPr>
        <w:t>　　　　一、托儿所服务行业定义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托儿所服务行业商业模式分析</w:t>
      </w:r>
      <w:r>
        <w:rPr>
          <w:rFonts w:hint="eastAsia"/>
        </w:rPr>
        <w:br/>
      </w:r>
      <w:r>
        <w:rPr>
          <w:rFonts w:hint="eastAsia"/>
        </w:rPr>
        <w:t>　　第三节 托儿所服务行业主要风险因素分析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托儿所服务行业政策环境分析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2025年托儿所服务行业经济及技术环境分析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三、经济环境对托儿所服务行业影响分析</w:t>
      </w:r>
      <w:r>
        <w:rPr>
          <w:rFonts w:hint="eastAsia"/>
        </w:rPr>
        <w:br/>
      </w:r>
      <w:r>
        <w:rPr>
          <w:rFonts w:hint="eastAsia"/>
        </w:rPr>
        <w:t>　　第三节 2025年托儿所服务行业社会环境分析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2025年托儿所服务行业技术环境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中国托儿所服务行业经营情况分析</w:t>
      </w:r>
      <w:r>
        <w:rPr>
          <w:rFonts w:hint="eastAsia"/>
        </w:rPr>
        <w:br/>
      </w:r>
      <w:r>
        <w:rPr>
          <w:rFonts w:hint="eastAsia"/>
        </w:rPr>
        <w:t>　　第一节 托儿所服务行业发展概况分析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托儿所服务行业供给态势分析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一、2020-2025年中国托儿所服务行业企业数量分析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二、托儿所服务行业企业所有制结构分析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三、托儿所服务行业企业注册资本情况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四、托儿所服务行业企业区域分布情况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托儿所服务行业消费态势分析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一、2020-2025年中国托儿所服务行业消费情况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二、2020-2025年中国托儿所服务行业消费区域分布</w:t>
      </w:r>
      <w:r>
        <w:rPr>
          <w:rFonts w:hint="eastAsia"/>
        </w:rPr>
        <w:br/>
      </w:r>
      <w:r>
        <w:rPr>
          <w:rFonts w:hint="eastAsia"/>
        </w:rPr>
        <w:t>　　第四节 托儿所服务行业消费价格水平分析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2025年中国托儿所服务行业竞争格局分析</w:t>
      </w:r>
      <w:r>
        <w:rPr>
          <w:rFonts w:hint="eastAsia"/>
        </w:rPr>
        <w:br/>
      </w:r>
      <w:r>
        <w:rPr>
          <w:rFonts w:hint="eastAsia"/>
        </w:rPr>
        <w:t>　　第一节 托儿所服务行业竞争格局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托儿所服务行业五力竞争分析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托儿所服务行业壁垒分析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托儿所服务行业竞争力提升策略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托儿所服务行业上游产业链分析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上游行业对托儿所服务行业影响分析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托儿所服务行业下游产业链分析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下游需求市场对托儿所服务行业影响分析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2020-2025年托儿所服务行业各区域市场概况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华北地区托儿所服务行业分析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东北地区托儿所服务行业分析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华东地区托儿所服务行业分析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华中地区托儿所服务行业分析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华南地区托儿所服务行业分析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西部地区托儿所服务行业分析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托儿所服务行业主要优势企业分析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深圳市快乐宝贝实业有限公司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北京红缨时代教育科技有限公司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江西琅程教育发展有限公司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广州市育星幼儿教育集团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北京红黄蓝儿童教育科技发展有限公司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2025-2031年中国托儿所服务行业发展前景预测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2025-2031年中国托儿所服务行业发展趋势预测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一、托儿所服务行业发展驱动因素分析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二、托儿所服务行业发展制约因素分析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三、托儿所服务行业需求前景预测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中.智.林.　托儿所服务行业研究结论及建议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一、托儿所服务行业研究结论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托儿所服务行业历程</w:t>
      </w:r>
      <w:r>
        <w:rPr>
          <w:rFonts w:hint="eastAsia"/>
        </w:rPr>
        <w:br/>
      </w:r>
      <w:r>
        <w:rPr>
          <w:rFonts w:hint="eastAsia"/>
        </w:rPr>
        <w:t>　　图表 托儿所服务行业生命周期</w:t>
      </w:r>
      <w:r>
        <w:rPr>
          <w:rFonts w:hint="eastAsia"/>
        </w:rPr>
        <w:br/>
      </w:r>
      <w:r>
        <w:rPr>
          <w:rFonts w:hint="eastAsia"/>
        </w:rPr>
        <w:t>　　图表 托儿所服务行业产业链分析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2020-2025年托儿所服务行业市场容量统计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2020-2025年中国托儿所服务行业经营效益分析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2025-2031年中国托儿所服务市场前景分析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5fdbc882e4755" w:history="1">
        <w:r>
          <w:rPr>
            <w:rStyle w:val="Hyperlink"/>
          </w:rPr>
          <w:t>2025-2031年中国托儿所服务行业研究及发展前景分析报告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5fdbc882e4755" w:history="1">
        <w:r>
          <w:rPr>
            <w:rStyle w:val="Hyperlink"/>
          </w:rPr>
          <w:t>https://www.20087.com/9/02/TuoErSuoFuWuShiChangQianJingFenXi.html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热点：0-3岁托儿所、托儿所服务经营范围、托儿所一般怎么收费、托儿所服务内容、婴儿托管几个月可以托、托儿所服务半径、宝宝两岁上托班像变了个人、托儿所服务属于什么服务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958693105415f" w:history="1">
      <w:r>
        <w:rPr>
          <w:rStyle w:val="Hyperlink"/>
        </w:rPr>
        <w:t>2025-2031年中国托儿所服务行业研究及发展前景分析报告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uoErSuoFuWuShiChangQianJingFenXi.html" TargetMode="External" Id="R19c5fdbc882e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uoErSuoFuWuShiChangQianJingFenXi.html" TargetMode="External" Id="Rf55958693105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2024-12-16T08:41:00Z</dcterms:created>
  <dcterms:modified xsi:type="dcterms:W3CDTF">2024-12-16T09:41:00Z</dcterms:modified>
  <dc:subject>2025-2031年中国托儿所服务行业研究及发展前景分析报告</dc:subject>
  <dc:title>2025-2031年中国托儿所服务行业研究及发展前景分析报告</dc:title>
  <cp:keywords>2025-2031年中国托儿所服务行业研究及发展前景分析报告</cp:keywords>
  <dc:description>2025-2031年中国托儿所服务行业研究及发展前景分析报告</dc:description>
</cp:coreProperties>
</file>