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7ed7ec6964df9" w:history="1">
              <w:r>
                <w:rPr>
                  <w:rStyle w:val="Hyperlink"/>
                </w:rPr>
                <w:t>中国数字城市行业市场调研与发展趋势报告（2025-2031年）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7ed7ec6964df9" w:history="1">
              <w:r>
                <w:rPr>
                  <w:rStyle w:val="Hyperlink"/>
                </w:rPr>
                <w:t>中国数字城市行业市场调研与发展趋势报告（2025-2031年）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7ed7ec6964df9" w:history="1">
                <w:r>
                  <w:rPr>
                    <w:rStyle w:val="Hyperlink"/>
                  </w:rPr>
                  <w:t>https://www.20087.com/9/32/ShuZiChengShiHangYeQuShi.html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城市作为智慧城市概念的延伸，近年来在全球范围内得到了广泛的关注和实践。数字城市通过集成信息技术、物联网和大数据分析，实现了城市管理、公共服务和社会治理的数字化转型。从智能交通、智慧照明到电子政务和市民服务，数字城市的建设不仅提高了城市的运行效率和居民生活质量，还促进了经济的创新发展和可持续性。</w:t>
      </w:r>
      <w:r>
        <w:rPr>
          <w:rFonts w:hint="eastAsia"/>
        </w:rPr>
        <w:br/>
      </w:r>
      <w:r>
        <w:rPr>
          <w:rFonts w:hint="eastAsia"/>
        </w:rPr>
        <w:t>　　未来，数字城市的发展将更加侧重于数据驱动和市民参与。数据驱动趋势体现在利用实时数据和人工智能技术，实现城市资源的智能分配和精细化管理，如智能能源管理、灾害预警和环境监测。市民参与趋势则意味着通过开放数据平台、社交媒体和移动应用程序，鼓励市民参与到城市治理和决策过程中，形成共建共享的城市发展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7ed7ec6964df9" w:history="1">
        <w:r>
          <w:rPr>
            <w:rStyle w:val="Hyperlink"/>
          </w:rPr>
          <w:t>中国数字城市行业市场调研与发展趋势报告（2025-2031年）</w:t>
        </w:r>
      </w:hyperlink>
      <w:r>
        <w:rPr>
          <w:rFonts w:hint="eastAsia"/>
        </w:rPr>
        <w:t>》基于国家统计局及相关协会的权威数据，系统研究了数字城市行业的市场需求、市场规模及产业链现状，分析了数字城市价格波动、细分市场动态及重点企业的经营表现，科学预测了数字城市市场前景与发展趋势，揭示了潜在需求与投资机会，同时指出了数字城市行业可能面临的风险。通过对数字城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数字城市产业概述</w:t>
      </w:r>
      <w:r>
        <w:rPr>
          <w:rFonts w:hint="eastAsia"/>
        </w:rPr>
        <w:br/>
      </w:r>
      <w:r>
        <w:rPr>
          <w:rFonts w:hint="eastAsia"/>
        </w:rPr>
        <w:t>　　第一节 数字城市定义</w:t>
      </w:r>
      <w:r>
        <w:rPr>
          <w:rFonts w:hint="eastAsia"/>
        </w:rPr>
        <w:br/>
      </w:r>
      <w:r>
        <w:rPr>
          <w:rFonts w:hint="eastAsia"/>
        </w:rPr>
        <w:t>　　第二节 数字城市行业特点</w:t>
      </w:r>
      <w:r>
        <w:rPr>
          <w:rFonts w:hint="eastAsia"/>
        </w:rPr>
        <w:br/>
      </w:r>
      <w:r>
        <w:rPr>
          <w:rFonts w:hint="eastAsia"/>
        </w:rPr>
        <w:t>　　第三节 数字城市产业链分析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2024-2025年中国数字城市行业运行环境分析</w:t>
      </w:r>
      <w:r>
        <w:rPr>
          <w:rFonts w:hint="eastAsia"/>
        </w:rPr>
        <w:br/>
      </w:r>
      <w:r>
        <w:rPr>
          <w:rFonts w:hint="eastAsia"/>
        </w:rPr>
        <w:t>　　第一节 数字城市运行经济环境分析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数字城市产业政策环境分析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一、数字城市行业监管体制</w:t>
      </w:r>
      <w:r>
        <w:rPr>
          <w:rFonts w:hint="eastAsia"/>
        </w:rPr>
        <w:br/>
      </w:r>
      <w:r>
        <w:rPr>
          <w:rFonts w:hint="eastAsia"/>
        </w:rPr>
        <w:t>　　　　二、数字城市行业主要法规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三、主要数字城市产业政策</w:t>
      </w:r>
      <w:r>
        <w:rPr>
          <w:rFonts w:hint="eastAsia"/>
        </w:rPr>
        <w:br/>
      </w:r>
      <w:r>
        <w:rPr>
          <w:rFonts w:hint="eastAsia"/>
        </w:rPr>
        <w:t>　　第三节 数字城市产业社会环境分析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2024-2025年数字城市行业技术发展现状及趋势分析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数字城市行业技术发展现状分析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国内外数字城市行业技术差异与原因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数字城市行业技术发展方向、趋势预测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提升数字城市行业技术能力策略建议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全球数字城市行业发展态势分析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全球数字城市市场发展现状分析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全球主要国家数字城市市场现状</w:t>
      </w:r>
      <w:r>
        <w:rPr>
          <w:rFonts w:hint="eastAsia"/>
        </w:rPr>
        <w:br/>
      </w:r>
      <w:r>
        <w:rPr>
          <w:rFonts w:hint="eastAsia"/>
        </w:rPr>
        <w:t>　　第三节 全球数字城市行业发展趋势预测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中国数字城市行业市场分析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2019-2024年中国数字城市行业规模情况</w:t>
      </w:r>
      <w:r>
        <w:rPr>
          <w:rFonts w:hint="eastAsia"/>
        </w:rPr>
        <w:br/>
      </w:r>
      <w:r>
        <w:rPr>
          <w:rFonts w:hint="eastAsia"/>
        </w:rPr>
        <w:t>　　　　一、数字城市行业市场规模情况分析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二、数字城市行业单位规模情况</w:t>
      </w:r>
      <w:r>
        <w:rPr>
          <w:rFonts w:hint="eastAsia"/>
        </w:rPr>
        <w:br/>
      </w:r>
      <w:r>
        <w:rPr>
          <w:rFonts w:hint="eastAsia"/>
        </w:rPr>
        <w:t>　　　　三、数字城市行业人员规模情况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2019-2024年中国数字城市行业财务能力分析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一、数字城市行业盈利能力分析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二、数字城市行业偿债能力分析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三、数字城市行业营运能力分析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四、数字城市行业发展能力分析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2024-2025年中国数字城市行业热点动态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2025年中国数字城市行业面临的挑战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中国重点地区数字城市行业市场调研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重点地区（五）数字城市市场调研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中国数字城市行业价格走势及影响因素分析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国内数字城市行业价格回顾</w:t>
      </w:r>
      <w:r>
        <w:rPr>
          <w:rFonts w:hint="eastAsia"/>
        </w:rPr>
        <w:br/>
      </w:r>
      <w:r>
        <w:rPr>
          <w:rFonts w:hint="eastAsia"/>
        </w:rPr>
        <w:t>　　第二节 国内数字城市行业价格走势预测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国内数字城市行业价格影响因素分析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中国数字城市行业客户调研</w:t>
      </w:r>
      <w:r>
        <w:rPr>
          <w:rFonts w:hint="eastAsia"/>
        </w:rPr>
        <w:br/>
      </w:r>
      <w:r>
        <w:rPr>
          <w:rFonts w:hint="eastAsia"/>
        </w:rPr>
        <w:t>　　　　一、数字城市行业客户偏好调查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二、客户对数字城市品牌的首要认知渠道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三、数字城市品牌忠诚度调查</w:t>
      </w:r>
      <w:r>
        <w:rPr>
          <w:rFonts w:hint="eastAsia"/>
        </w:rPr>
        <w:br/>
      </w:r>
      <w:r>
        <w:rPr>
          <w:rFonts w:hint="eastAsia"/>
        </w:rPr>
        <w:t>　　　　四、数字城市行业客户消费理念调研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中国数字城市行业竞争格局分析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2025年数字城市行业集中度分析</w:t>
      </w:r>
      <w:r>
        <w:rPr>
          <w:rFonts w:hint="eastAsia"/>
        </w:rPr>
        <w:br/>
      </w:r>
      <w:r>
        <w:rPr>
          <w:rFonts w:hint="eastAsia"/>
        </w:rPr>
        <w:t>　　　　一、数字城市市场集中度分析</w:t>
      </w:r>
      <w:r>
        <w:rPr>
          <w:rFonts w:hint="eastAsia"/>
        </w:rPr>
        <w:br/>
      </w:r>
      <w:r>
        <w:rPr>
          <w:rFonts w:hint="eastAsia"/>
        </w:rPr>
        <w:t>　　　　二、数字城市企业集中度分析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2024-2025年数字城市行业竞争格局分析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一、数字城市行业竞争策略分析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二、数字城市行业竞争格局展望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三、我国数字城市市场竞争趋势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数字城市行业重点企业发展调研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数字城市企业发展策略分析</w:t>
      </w:r>
      <w:r>
        <w:rPr>
          <w:rFonts w:hint="eastAsia"/>
        </w:rPr>
        <w:br/>
      </w:r>
      <w:r>
        <w:rPr>
          <w:rFonts w:hint="eastAsia"/>
        </w:rPr>
        <w:t>　　第一节 数字城市市场策略分析</w:t>
      </w:r>
      <w:r>
        <w:rPr>
          <w:rFonts w:hint="eastAsia"/>
        </w:rPr>
        <w:br/>
      </w:r>
      <w:r>
        <w:rPr>
          <w:rFonts w:hint="eastAsia"/>
        </w:rPr>
        <w:t>　　　　一、数字城市价格策略分析</w:t>
      </w:r>
      <w:r>
        <w:rPr>
          <w:rFonts w:hint="eastAsia"/>
        </w:rPr>
        <w:br/>
      </w:r>
      <w:r>
        <w:rPr>
          <w:rFonts w:hint="eastAsia"/>
        </w:rPr>
        <w:t>　　　　二、数字城市渠道策略分析</w:t>
      </w:r>
      <w:r>
        <w:rPr>
          <w:rFonts w:hint="eastAsia"/>
        </w:rPr>
        <w:br/>
      </w:r>
      <w:r>
        <w:rPr>
          <w:rFonts w:hint="eastAsia"/>
        </w:rPr>
        <w:t>　　第二节 数字城市销售策略分析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提高数字城市企业竞争力的策略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一、提高中国数字城市企业核心竞争力的对策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二、数字城市企业提升竞争力的主要方向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三、影响数字城市企业核心竞争力的因素及提升途径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四、提高数字城市企业竞争力的策略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数字城市行业投资风险与控制策略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数字城市行业SWOT模型分析</w:t>
      </w:r>
      <w:r>
        <w:rPr>
          <w:rFonts w:hint="eastAsia"/>
        </w:rPr>
        <w:br/>
      </w:r>
      <w:r>
        <w:rPr>
          <w:rFonts w:hint="eastAsia"/>
        </w:rPr>
        <w:t>　　　　一、数字城市行业优势分析</w:t>
      </w:r>
      <w:r>
        <w:rPr>
          <w:rFonts w:hint="eastAsia"/>
        </w:rPr>
        <w:br/>
      </w:r>
      <w:r>
        <w:rPr>
          <w:rFonts w:hint="eastAsia"/>
        </w:rPr>
        <w:t>　　　　二、数字城市行业劣势分析</w:t>
      </w:r>
      <w:r>
        <w:rPr>
          <w:rFonts w:hint="eastAsia"/>
        </w:rPr>
        <w:br/>
      </w:r>
      <w:r>
        <w:rPr>
          <w:rFonts w:hint="eastAsia"/>
        </w:rPr>
        <w:t>　　　　三、数字城市行业机会分析</w:t>
      </w:r>
      <w:r>
        <w:rPr>
          <w:rFonts w:hint="eastAsia"/>
        </w:rPr>
        <w:br/>
      </w:r>
      <w:r>
        <w:rPr>
          <w:rFonts w:hint="eastAsia"/>
        </w:rPr>
        <w:t>　　　　四、数字城市行业风险分析</w:t>
      </w:r>
      <w:r>
        <w:rPr>
          <w:rFonts w:hint="eastAsia"/>
        </w:rPr>
        <w:br/>
      </w:r>
      <w:r>
        <w:rPr>
          <w:rFonts w:hint="eastAsia"/>
        </w:rPr>
        <w:t>　　第二节 数字城市行业投资风险及控制策略分析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一、数字城市市场风险及控制策略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二、数字城市行业政策风险及控制策略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三、数字城市行业经营风险及控制策略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四、数字城市同业竞争风险及控制策略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五、数字城市行业其他风险及控制策略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2025-2031年中国数字城市行业投资潜力及发展趋势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2025-2031年数字城市行业投资潜力分析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一、数字城市行业重点可投资领域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二、数字城市行业目标市场需求潜力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三、数字城市行业投资潜力综合评判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2025-2031年中国数字城市行业发展趋势分析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一、2025年数字城市市场前景分析</w:t>
      </w:r>
      <w:r>
        <w:rPr>
          <w:rFonts w:hint="eastAsia"/>
        </w:rPr>
        <w:br/>
      </w:r>
      <w:r>
        <w:rPr>
          <w:rFonts w:hint="eastAsia"/>
        </w:rPr>
        <w:t>　　　　二、2025年数字城市发展趋势预测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三、2025-2031年我国数字城市行业发展剖析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五、未来数字城市行业发展变局剖析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数字城市行业历程</w:t>
      </w:r>
      <w:r>
        <w:rPr>
          <w:rFonts w:hint="eastAsia"/>
        </w:rPr>
        <w:br/>
      </w:r>
      <w:r>
        <w:rPr>
          <w:rFonts w:hint="eastAsia"/>
        </w:rPr>
        <w:t>　　图表 数字城市行业生命周期</w:t>
      </w:r>
      <w:r>
        <w:rPr>
          <w:rFonts w:hint="eastAsia"/>
        </w:rPr>
        <w:br/>
      </w:r>
      <w:r>
        <w:rPr>
          <w:rFonts w:hint="eastAsia"/>
        </w:rPr>
        <w:t>　　图表 数字城市行业产业链分析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2019-2024年数字城市行业市场容量统计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2019-2024年中国数字城市行业经营效益分析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**地区数字城市行业市场需求情况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**地区数字城市行业市场需求情况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**地区数字城市市场规模及增长情况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**地区数字城市行业市场需求情况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数字城市重点企业（一）基本信息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数字城市重点企业（一）经营情况分析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数字城市重点企业（一）盈利能力情况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数字城市重点企业（二）经营情况分析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数字城市重点企业（二）盈利能力情况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数字城市重点企业（二）成长能力情况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2025-2031年中国数字城市行业市场容量预测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2025-2031年中国数字城市行业市场规模预测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2025-2031年中国数字城市市场前景分析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2025-2031年中国数字城市行业发展趋势预测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7ed7ec6964df9" w:history="1">
        <w:r>
          <w:rPr>
            <w:rStyle w:val="Hyperlink"/>
          </w:rPr>
          <w:t>中国数字城市行业市场调研与发展趋势报告（2025-2031年）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7ed7ec6964df9" w:history="1">
        <w:r>
          <w:rPr>
            <w:rStyle w:val="Hyperlink"/>
          </w:rPr>
          <w:t>https://www.20087.com/9/32/ShuZiChengShiHangYeQuShi.html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热点：智慧城市包括哪些方面、数字城市中的数字是指阿拉伯数字、数字乡村、数字城市的概念、数字中国发展报告、数字城市建设、数字标牌、数字城市管理、数字城市的市场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1c101c97d4b38" w:history="1">
      <w:r>
        <w:rPr>
          <w:rStyle w:val="Hyperlink"/>
        </w:rPr>
        <w:t>中国数字城市行业市场调研与发展趋势报告（2025-2031年）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ShuZiChengShiHangYeQuShi.html" TargetMode="External" Id="Rf9b7ed7ec696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ShuZiChengShiHangYeQuShi.html" TargetMode="External" Id="R0f11c101c97d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2024-10-04T08:26:00Z</dcterms:created>
  <dcterms:modified xsi:type="dcterms:W3CDTF">2024-10-04T09:26:00Z</dcterms:modified>
  <dc:subject>中国数字城市行业市场调研与发展趋势报告（2025-2031年）</dc:subject>
  <dc:title>中国数字城市行业市场调研与发展趋势报告（2025-2031年）</dc:title>
  <cp:keywords>中国数字城市行业市场调研与发展趋势报告（2025-2031年）</cp:keywords>
  <dc:description>中国数字城市行业市场调研与发展趋势报告（2025-2031年）</dc:description>
</cp:coreProperties>
</file>