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d4357bfc7471e" w:history="1">
              <w:r>
                <w:rPr>
                  <w:rStyle w:val="Hyperlink"/>
                </w:rPr>
                <w:t>2025-2031年全球与中国水笔行业发展深度调研与未来趋势预测报告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d4357bfc7471e" w:history="1">
              <w:r>
                <w:rPr>
                  <w:rStyle w:val="Hyperlink"/>
                </w:rPr>
                <w:t>2025-2031年全球与中国水笔行业发展深度调研与未来趋势预测报告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d4357bfc7471e" w:history="1">
                <w:r>
                  <w:rPr>
                    <w:rStyle w:val="Hyperlink"/>
                  </w:rPr>
                  <w:t>https://www.20087.com/9/02/ShuiBiFaZhanQuShi.html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笔是一种常用的书写工具，因其流畅的书写体验和丰富的色彩选择而广受欢迎。近年来，随着技术的进步和消费者需求的变化，水笔的设计和性能也在不断提升。当前市场上，水笔不仅在书写流畅度、颜色饱和度等方面有所突破，还在笔身材料、笔尖设计等方面进行了优化，以满足不同年龄段和用途的需求。</w:t>
      </w:r>
      <w:r>
        <w:rPr>
          <w:rFonts w:hint="eastAsia"/>
        </w:rPr>
        <w:br/>
      </w:r>
      <w:r>
        <w:rPr>
          <w:rFonts w:hint="eastAsia"/>
        </w:rPr>
        <w:t>　　未来，水笔的发展将主要集中在以下几个方面：一是技术创新，采用更先进的墨水配方和笔尖设计，提高书写体验；二是环保理念，采用可回收材料和环保墨水，减少对环境的影响；三是智能化趋势，如开发智能笔，具备记录、传输等功能；四是多样化设计，推出更多符合年轻人审美的款式和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d4357bfc7471e" w:history="1">
        <w:r>
          <w:rPr>
            <w:rStyle w:val="Hyperlink"/>
          </w:rPr>
          <w:t>2025-2031年全球与中国水笔行业发展深度调研与未来趋势预测报告</w:t>
        </w:r>
      </w:hyperlink>
      <w:r>
        <w:rPr>
          <w:rFonts w:hint="eastAsia"/>
        </w:rPr>
        <w:t>》通过严谨的分析、翔实的数据及直观的图表，系统解析了水笔行业的市场规模、需求变化、价格波动及产业链结构。报告全面评估了当前水笔市场现状，科学预测了未来市场前景与发展趋势，重点剖析了水笔细分市场的机遇与挑战。同时，报告对水笔重点企业的竞争地位及市场集中度进行了评估，为水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水笔行业介绍</w:t>
      </w:r>
      <w:r>
        <w:rPr>
          <w:rFonts w:hint="eastAsia"/>
        </w:rPr>
        <w:br/>
      </w:r>
      <w:r>
        <w:rPr>
          <w:rFonts w:hint="eastAsia"/>
        </w:rPr>
        <w:t>　　第二节 水笔产品主要分类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二、不同种类水笔价格走势（2020-2031年）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水笔主要应用领域分析</w:t>
      </w:r>
      <w:r>
        <w:rPr>
          <w:rFonts w:hint="eastAsia"/>
        </w:rPr>
        <w:br/>
      </w:r>
      <w:r>
        <w:rPr>
          <w:rFonts w:hint="eastAsia"/>
        </w:rPr>
        <w:t>　　　　一、水笔主要应用领域</w:t>
      </w:r>
      <w:r>
        <w:rPr>
          <w:rFonts w:hint="eastAsia"/>
        </w:rPr>
        <w:br/>
      </w:r>
      <w:r>
        <w:rPr>
          <w:rFonts w:hint="eastAsia"/>
        </w:rPr>
        <w:t>　　　　二、全球水笔不同应用领域消费量占比（2025年）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全球与中国水笔市场发展现状对比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水笔重点厂商总部</w:t>
      </w:r>
      <w:r>
        <w:rPr>
          <w:rFonts w:hint="eastAsia"/>
        </w:rPr>
        <w:br/>
      </w:r>
      <w:r>
        <w:rPr>
          <w:rFonts w:hint="eastAsia"/>
        </w:rPr>
        <w:t>　　第四节 水笔行业企业集中度分析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全球重点水笔企业SWOT分析</w:t>
      </w:r>
      <w:r>
        <w:rPr>
          <w:rFonts w:hint="eastAsia"/>
        </w:rPr>
        <w:br/>
      </w:r>
      <w:r>
        <w:rPr>
          <w:rFonts w:hint="eastAsia"/>
        </w:rPr>
        <w:t>　　第六节 中国重点水笔企业SWOT分析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二、企业水笔产品</w:t>
      </w:r>
      <w:r>
        <w:rPr>
          <w:rFonts w:hint="eastAsia"/>
        </w:rPr>
        <w:br/>
      </w:r>
      <w:r>
        <w:rPr>
          <w:rFonts w:hint="eastAsia"/>
        </w:rPr>
        <w:t>　　　　三、企业水笔产量、价格、收入、成本、毛利情况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水笔产业链分析</w:t>
      </w:r>
      <w:r>
        <w:rPr>
          <w:rFonts w:hint="eastAsia"/>
        </w:rPr>
        <w:br/>
      </w:r>
      <w:r>
        <w:rPr>
          <w:rFonts w:hint="eastAsia"/>
        </w:rPr>
        <w:t>　　第二节 水笔产业上游供应分析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中国水笔生产地区分布</w:t>
      </w:r>
      <w:r>
        <w:rPr>
          <w:rFonts w:hint="eastAsia"/>
        </w:rPr>
        <w:br/>
      </w:r>
      <w:r>
        <w:rPr>
          <w:rFonts w:hint="eastAsia"/>
        </w:rPr>
        <w:t>　　第二节 中国水笔消费地区分布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影响中国市场水笔供需因素分析</w:t>
      </w:r>
      <w:r>
        <w:rPr>
          <w:rFonts w:hint="eastAsia"/>
        </w:rPr>
        <w:br/>
      </w:r>
      <w:r>
        <w:rPr>
          <w:rFonts w:hint="eastAsia"/>
        </w:rPr>
        <w:t>　　第一节 水笔及相关行业技术发展概况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国内市场水笔销售渠道分析</w:t>
      </w:r>
      <w:r>
        <w:rPr>
          <w:rFonts w:hint="eastAsia"/>
        </w:rPr>
        <w:br/>
      </w:r>
      <w:r>
        <w:rPr>
          <w:rFonts w:hint="eastAsia"/>
        </w:rPr>
        <w:t>　　　　一、当前水笔主要销售模式及销售渠道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海外市场水笔销售渠道分析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水笔行业营销策略建议</w:t>
      </w:r>
      <w:r>
        <w:rPr>
          <w:rFonts w:hint="eastAsia"/>
        </w:rPr>
        <w:br/>
      </w:r>
      <w:r>
        <w:rPr>
          <w:rFonts w:hint="eastAsia"/>
        </w:rPr>
        <w:t>　　　　一、水笔市场定位及目标消费者分析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水笔产品介绍</w:t>
      </w:r>
      <w:r>
        <w:rPr>
          <w:rFonts w:hint="eastAsia"/>
        </w:rPr>
        <w:br/>
      </w:r>
      <w:r>
        <w:rPr>
          <w:rFonts w:hint="eastAsia"/>
        </w:rPr>
        <w:t>　　表 水笔产品分类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2025年全球不同种类水笔产量份额</w:t>
      </w:r>
      <w:r>
        <w:rPr>
          <w:rFonts w:hint="eastAsia"/>
        </w:rPr>
        <w:br/>
      </w:r>
      <w:r>
        <w:rPr>
          <w:rFonts w:hint="eastAsia"/>
        </w:rPr>
        <w:t>　　表 不同种类水笔价格及趋势（2020-2031年）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水笔主要应用领域</w:t>
      </w:r>
      <w:r>
        <w:rPr>
          <w:rFonts w:hint="eastAsia"/>
        </w:rPr>
        <w:br/>
      </w:r>
      <w:r>
        <w:rPr>
          <w:rFonts w:hint="eastAsia"/>
        </w:rPr>
        <w:t>　　图 全球2025年水笔不同应用领域消费量份额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水笔行业政策分析</w:t>
      </w:r>
      <w:r>
        <w:rPr>
          <w:rFonts w:hint="eastAsia"/>
        </w:rPr>
        <w:br/>
      </w:r>
      <w:r>
        <w:rPr>
          <w:rFonts w:hint="eastAsia"/>
        </w:rPr>
        <w:t>　　表 全球市场水笔重点企业2024和2025年产量统计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水笔企业总部</w:t>
      </w:r>
      <w:r>
        <w:rPr>
          <w:rFonts w:hint="eastAsia"/>
        </w:rPr>
        <w:br/>
      </w:r>
      <w:r>
        <w:rPr>
          <w:rFonts w:hint="eastAsia"/>
        </w:rPr>
        <w:t>　　表 全球市场水笔重点企业2024和2025年产值市场份额统计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全球水笔重点企业SWOT分析</w:t>
      </w:r>
      <w:r>
        <w:rPr>
          <w:rFonts w:hint="eastAsia"/>
        </w:rPr>
        <w:br/>
      </w:r>
      <w:r>
        <w:rPr>
          <w:rFonts w:hint="eastAsia"/>
        </w:rPr>
        <w:t>　　表 中国水笔重点企业SWOT分析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中国市场不同种类水笔价格走势（2020-2031年）</w:t>
      </w:r>
      <w:r>
        <w:rPr>
          <w:rFonts w:hint="eastAsia"/>
        </w:rPr>
        <w:br/>
      </w:r>
      <w:r>
        <w:rPr>
          <w:rFonts w:hint="eastAsia"/>
        </w:rPr>
        <w:t>　　图 水笔产业链</w:t>
      </w:r>
      <w:r>
        <w:rPr>
          <w:rFonts w:hint="eastAsia"/>
        </w:rPr>
        <w:br/>
      </w:r>
      <w:r>
        <w:rPr>
          <w:rFonts w:hint="eastAsia"/>
        </w:rPr>
        <w:t>　　表 水笔原材料</w:t>
      </w:r>
      <w:r>
        <w:rPr>
          <w:rFonts w:hint="eastAsia"/>
        </w:rPr>
        <w:br/>
      </w:r>
      <w:r>
        <w:rPr>
          <w:rFonts w:hint="eastAsia"/>
        </w:rPr>
        <w:t>　　表 水笔上游原料供应商及联系方式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2020-2031年中国市场水笔进出口量</w:t>
      </w:r>
      <w:r>
        <w:rPr>
          <w:rFonts w:hint="eastAsia"/>
        </w:rPr>
        <w:br/>
      </w:r>
      <w:r>
        <w:rPr>
          <w:rFonts w:hint="eastAsia"/>
        </w:rPr>
        <w:t>　　图 2025年水笔生产地区分布</w:t>
      </w:r>
      <w:r>
        <w:rPr>
          <w:rFonts w:hint="eastAsia"/>
        </w:rPr>
        <w:br/>
      </w:r>
      <w:r>
        <w:rPr>
          <w:rFonts w:hint="eastAsia"/>
        </w:rPr>
        <w:t>　　图 2025年水笔消费地区分布</w:t>
      </w:r>
      <w:r>
        <w:rPr>
          <w:rFonts w:hint="eastAsia"/>
        </w:rPr>
        <w:br/>
      </w:r>
      <w:r>
        <w:rPr>
          <w:rFonts w:hint="eastAsia"/>
        </w:rPr>
        <w:t>　　图 中国水笔进口量及趋势预测（2020-2031年）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不同种类水笔产量占比（2025-2031年）</w:t>
      </w:r>
      <w:r>
        <w:rPr>
          <w:rFonts w:hint="eastAsia"/>
        </w:rPr>
        <w:br/>
      </w:r>
      <w:r>
        <w:rPr>
          <w:rFonts w:hint="eastAsia"/>
        </w:rPr>
        <w:t>　　图 水笔价格走势预测（2025-2031年）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d4357bfc7471e" w:history="1">
        <w:r>
          <w:rPr>
            <w:rStyle w:val="Hyperlink"/>
          </w:rPr>
          <w:t>2025-2031年全球与中国水笔行业发展深度调研与未来趋势预测报告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d4357bfc7471e" w:history="1">
        <w:r>
          <w:rPr>
            <w:rStyle w:val="Hyperlink"/>
          </w:rPr>
          <w:t>https://www.20087.com/9/02/ShuiBiFaZhanQuShi.html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热点：水笔指的是什么笔、水笔弄到衣服上怎么去除干净、白水笔是什么笔、水笔顺笔画、水写笔是什么样的、水笔属于什么垃圾、水笔是啥、水笔顺规则是先什么后什么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8a47229774be2" w:history="1">
      <w:r>
        <w:rPr>
          <w:rStyle w:val="Hyperlink"/>
        </w:rPr>
        <w:t>2025-2031年全球与中国水笔行业发展深度调研与未来趋势预测报告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iBiFaZhanQuShi.html" TargetMode="External" Id="R240d4357bfc7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iBiFaZhanQuShi.html" TargetMode="External" Id="Ree78a4722977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2024-12-25T07:25:00Z</dcterms:created>
  <dcterms:modified xsi:type="dcterms:W3CDTF">2024-12-25T08:25:00Z</dcterms:modified>
  <dc:subject>2025-2031年全球与中国水笔行业发展深度调研与未来趋势预测报告</dc:subject>
  <dc:title>2025-2031年全球与中国水笔行业发展深度调研与未来趋势预测报告</dc:title>
  <cp:keywords>2025-2031年全球与中国水笔行业发展深度调研与未来趋势预测报告</cp:keywords>
  <dc:description>2025-2031年全球与中国水笔行业发展深度调研与未来趋势预测报告</dc:description>
</cp:coreProperties>
</file>