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035eba45464f" w:history="1">
              <w:r>
                <w:rPr>
                  <w:rStyle w:val="Hyperlink"/>
                </w:rPr>
                <w:t>中国热塑性聚酯PBT行业现状调研及未来发展趋势分析报告（2025-2031年）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035eba45464f" w:history="1">
              <w:r>
                <w:rPr>
                  <w:rStyle w:val="Hyperlink"/>
                </w:rPr>
                <w:t>中国热塑性聚酯PBT行业现状调研及未来发展趋势分析报告（2025-2031年）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9035eba45464f" w:history="1">
                <w:r>
                  <w:rPr>
                    <w:rStyle w:val="Hyperlink"/>
                  </w:rPr>
                  <w:t>https://www.20087.com/M_QiTa/29/ReSuXingJuZhiPBTShiChangQianJingFenXiYuCe.html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是一种重要的工程塑料，近年来随着材料科学和塑料加工技术的进步，在汽车制造、电气电子等领域得到了广泛应用。现代热塑性聚酯PBT不仅在耐热性、抗冲击性方面有了显著提升，还在设计和环保性上实现了创新。例如，采用更先进的材料制备技术和环保型材料，提高了产品的综合性能和使用便捷性。此外，随着用户对高质量、环保工程塑料的需求增加，热塑性聚酯PBT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塑性聚酯PBT市场将持续受益于技术创新和用户对高质量、环保工程塑料的需求增长。一方面，随着新材料和新技术的应用，热塑性聚酯PBT将更加高效、环保，以适应不同应用场景的需求。另一方面，随着用户对高质量、环保工程塑料的需求增加，对高性能热塑性聚酯PBT的需求将持续增长。此外，随着可持续发展理念的普及，采用环保材料和工艺的热塑性聚酯PBT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035eba45464f" w:history="1">
        <w:r>
          <w:rPr>
            <w:rStyle w:val="Hyperlink"/>
          </w:rPr>
          <w:t>中国热塑性聚酯PBT行业现状调研及未来发展趋势分析报告（2025-2031年）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热塑性聚酯PBT行业现状、市场需求及市场规模，系统梳理了热塑性聚酯PBT产业链结构、价格趋势及各细分市场动态。报告对热塑性聚酯PBT市场前景与发展趋势进行了科学预测，重点分析了品牌竞争格局、市场集中度及主要企业的经营表现。同时，通过SWOT分析揭示了热塑性聚酯PBT行业面临的机遇与风险，为热塑性聚酯PB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一、产能情况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一、数量情况</w:t>
      </w:r>
      <w:r>
        <w:rPr>
          <w:rFonts w:hint="eastAsia"/>
        </w:rPr>
        <w:br/>
      </w:r>
      <w:r>
        <w:rPr>
          <w:rFonts w:hint="eastAsia"/>
        </w:rPr>
        <w:t>　　　　二、金额分析</w:t>
      </w:r>
      <w:r>
        <w:rPr>
          <w:rFonts w:hint="eastAsia"/>
        </w:rPr>
        <w:br/>
      </w:r>
      <w:r>
        <w:rPr>
          <w:rFonts w:hint="eastAsia"/>
        </w:rPr>
        <w:t>　　　　三、来源分析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一、数量情况</w:t>
      </w:r>
      <w:r>
        <w:rPr>
          <w:rFonts w:hint="eastAsia"/>
        </w:rPr>
        <w:br/>
      </w:r>
      <w:r>
        <w:rPr>
          <w:rFonts w:hint="eastAsia"/>
        </w:rPr>
        <w:t>　　　　二、金额分析</w:t>
      </w:r>
      <w:r>
        <w:rPr>
          <w:rFonts w:hint="eastAsia"/>
        </w:rPr>
        <w:br/>
      </w:r>
      <w:r>
        <w:rPr>
          <w:rFonts w:hint="eastAsia"/>
        </w:rPr>
        <w:t>　　　　三、流向分析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二、经营范围分析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中智林：热塑性聚酯PBT工程塑料企业战略规划策略分析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3：2020-2025年规模以上企业工业增加值增长速度趋势图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4：2020-2025年规模以上工业企业营业收入与利润总额同比增速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10：PTA和DMT法消耗值的比较</w:t>
      </w:r>
      <w:r>
        <w:rPr>
          <w:rFonts w:hint="eastAsia"/>
        </w:rPr>
        <w:br/>
      </w:r>
      <w:r>
        <w:rPr>
          <w:rFonts w:hint="eastAsia"/>
        </w:rPr>
        <w:t>　　图表 11：热塑性聚酯PBT生产企业及产能情况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12：2020-2025年中国热塑性聚酯PBT产量情况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13：2025-2031年中国塑性聚酯PBT产量预测趋势图</w:t>
      </w:r>
      <w:r>
        <w:rPr>
          <w:rFonts w:hint="eastAsia"/>
        </w:rPr>
        <w:br/>
      </w:r>
      <w:r>
        <w:rPr>
          <w:rFonts w:hint="eastAsia"/>
        </w:rPr>
        <w:t>　　图表 14：2020-2025年中国热塑性聚酯PBT的需求情况</w:t>
      </w:r>
      <w:r>
        <w:rPr>
          <w:rFonts w:hint="eastAsia"/>
        </w:rPr>
        <w:br/>
      </w:r>
      <w:r>
        <w:rPr>
          <w:rFonts w:hint="eastAsia"/>
        </w:rPr>
        <w:t>　　图表 15：2025-2031年中国热塑性聚酯PBT的需求量预测趋势图</w:t>
      </w:r>
      <w:r>
        <w:rPr>
          <w:rFonts w:hint="eastAsia"/>
        </w:rPr>
        <w:br/>
      </w:r>
      <w:r>
        <w:rPr>
          <w:rFonts w:hint="eastAsia"/>
        </w:rPr>
        <w:t>　　图表 16：长三角PBT价格走势图</w:t>
      </w:r>
      <w:r>
        <w:rPr>
          <w:rFonts w:hint="eastAsia"/>
        </w:rPr>
        <w:br/>
      </w:r>
      <w:r>
        <w:rPr>
          <w:rFonts w:hint="eastAsia"/>
        </w:rPr>
        <w:t>　　图表 17：2025-2031年中国BDO项目新建或扩建情况</w:t>
      </w:r>
      <w:r>
        <w:rPr>
          <w:rFonts w:hint="eastAsia"/>
        </w:rPr>
        <w:br/>
      </w:r>
      <w:r>
        <w:rPr>
          <w:rFonts w:hint="eastAsia"/>
        </w:rPr>
        <w:t>　　图表 18：2020-2025年中国BDO的产量情况</w:t>
      </w:r>
      <w:r>
        <w:rPr>
          <w:rFonts w:hint="eastAsia"/>
        </w:rPr>
        <w:br/>
      </w:r>
      <w:r>
        <w:rPr>
          <w:rFonts w:hint="eastAsia"/>
        </w:rPr>
        <w:t>　　图表 19：2020-2025年国内BDO价格走势图</w:t>
      </w:r>
      <w:r>
        <w:rPr>
          <w:rFonts w:hint="eastAsia"/>
        </w:rPr>
        <w:br/>
      </w:r>
      <w:r>
        <w:rPr>
          <w:rFonts w:hint="eastAsia"/>
        </w:rPr>
        <w:t>　　图表 20：2020-2025年PTA价格行情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23：PBT在相关领域的具体应用</w:t>
      </w:r>
      <w:r>
        <w:rPr>
          <w:rFonts w:hint="eastAsia"/>
        </w:rPr>
        <w:br/>
      </w:r>
      <w:r>
        <w:rPr>
          <w:rFonts w:hint="eastAsia"/>
        </w:rPr>
        <w:t>　　图表 24：2025-2031年中国电子电器行业对PBT的需求量预测趋势图</w:t>
      </w:r>
      <w:r>
        <w:rPr>
          <w:rFonts w:hint="eastAsia"/>
        </w:rPr>
        <w:br/>
      </w:r>
      <w:r>
        <w:rPr>
          <w:rFonts w:hint="eastAsia"/>
        </w:rPr>
        <w:t>　　图表 25：2020-2025年中国汽车产销情况统计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26：2025-2031年国内汽车行业对PBT的需求预测趋势图</w:t>
      </w:r>
      <w:r>
        <w:rPr>
          <w:rFonts w:hint="eastAsia"/>
        </w:rPr>
        <w:br/>
      </w:r>
      <w:r>
        <w:rPr>
          <w:rFonts w:hint="eastAsia"/>
        </w:rPr>
        <w:t>　　图表 27：2025-2031年光纤级PBT的需求量预测趋势图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28：2020-2025年热塑性聚酯PBT进口数量情况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29：2020-2025年热塑性聚酯PBT进口金额情况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30：2020-2025年热塑性聚酯PBT进口来源情况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31：2020-2025年热塑性聚酯PBT进口均价情况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32：2020-2025年热塑性聚酯PBT出口数量情况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33：2020-2025年热塑性聚酯PBT出口金额情况</w:t>
      </w:r>
      <w:r>
        <w:rPr>
          <w:rFonts w:hint="eastAsia"/>
        </w:rPr>
        <w:br/>
      </w:r>
      <w:r>
        <w:rPr>
          <w:rFonts w:hint="eastAsia"/>
        </w:rPr>
        <w:t>　　图表 34：2020-2025年热塑性聚酯PBT出口流向情况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35：2020-2025年热塑性聚酯PBT出口均价情况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36：2020-2025年全国国家级区域发展规划情况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035eba45464f" w:history="1">
        <w:r>
          <w:rPr>
            <w:rStyle w:val="Hyperlink"/>
          </w:rPr>
          <w:t>中国热塑性聚酯PBT行业现状调研及未来发展趋势分析报告（2025-2031年）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9035eba45464f" w:history="1">
        <w:r>
          <w:rPr>
            <w:rStyle w:val="Hyperlink"/>
          </w:rPr>
          <w:t>https://www.20087.com/M_QiTa/29/ReSuXingJuZhiPBTShiChangQianJingFenXiYuCe.html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热点：热塑性聚氨酯弹性体、热塑性聚酯弹性体tpee、PBT材料、热塑性聚酯是什么材料、pbt材料特性、热塑性聚酯有哪些、PBT与PVC的差别、热塑性聚酯弹性体生产厂家、聚丙烯热塑性弹性体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2a2cb6504090" w:history="1">
      <w:r>
        <w:rPr>
          <w:rStyle w:val="Hyperlink"/>
        </w:rPr>
        <w:t>中国热塑性聚酯PBT行业现状调研及未来发展趋势分析报告（2025-2031年）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ReSuXingJuZhiPBTShiChangQianJingFenXiYuCe.html" TargetMode="External" Id="R8529035eba45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ReSuXingJuZhiPBTShiChangQianJingFenXiYuCe.html" TargetMode="External" Id="R8c072a2cb65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2025-03-17T05:48:00Z</dcterms:created>
  <dcterms:modified xsi:type="dcterms:W3CDTF">2025-03-17T06:48:00Z</dcterms:modified>
  <dc:subject>中国热塑性聚酯PBT行业现状调研及未来发展趋势分析报告（2025-2031年）</dc:subject>
  <dc:title>中国热塑性聚酯PBT行业现状调研及未来发展趋势分析报告（2025-2031年）</dc:title>
  <cp:keywords>中国热塑性聚酯PBT行业现状调研及未来发展趋势分析报告（2025-2031年）</cp:keywords>
  <dc:description>中国热塑性聚酯PBT行业现状调研及未来发展趋势分析报告（2025-2031年）</dc:description>
</cp:coreProperties>
</file>