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a2df32cc404e" w:history="1">
              <w:r>
                <w:rPr>
                  <w:rStyle w:val="Hyperlink"/>
                </w:rPr>
                <w:t>2025-2031年中国资产管理市场深度调查分析及发展趋势研究报告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a2df32cc404e" w:history="1">
              <w:r>
                <w:rPr>
                  <w:rStyle w:val="Hyperlink"/>
                </w:rPr>
                <w:t>2025-2031年中国资产管理市场深度调查分析及发展趋势研究报告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2a2df32cc404e" w:history="1">
                <w:r>
                  <w:rPr>
                    <w:rStyle w:val="Hyperlink"/>
                  </w:rPr>
                  <w:t>https://www.20087.com/9/52/ZiChanGuanLiShiChangJingZhengYuF.html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受益于金融科技的发展，实现了从传统管理模式向数字化、智能化的转变。大数据、云计算和人工智能的应用，使得资产管理公司能够更精准地分析市场趋势，优化投资组合，提高风险管理能力。同时，投资者对ESG（环境、社会和治理）因素的重视，推动了可持续投资和责任投资的兴起。</w:t>
      </w:r>
      <w:r>
        <w:rPr>
          <w:rFonts w:hint="eastAsia"/>
        </w:rPr>
        <w:br/>
      </w:r>
      <w:r>
        <w:rPr>
          <w:rFonts w:hint="eastAsia"/>
        </w:rPr>
        <w:t>　　未来，资产管理将更加注重个性化和可持续性。通过算法和机器学习，资产管理公司将为客户提供更加个性化的投资建议和定制化服务。同时，ESG投资将成为资产管理的核心策略之一，资产管理公司需加强对企业社会责任和环境影响的评估，以满足投资者对可持续发展的投资需求。此外，跨境资产管理的便利化和透明化，将促进全球资本的自由流动，扩大资产管理公司的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a2df32cc404e" w:history="1">
        <w:r>
          <w:rPr>
            <w:rStyle w:val="Hyperlink"/>
          </w:rPr>
          <w:t>2025-2031年中国资产管理市场深度调查分析及发展趋势研究报告</w:t>
        </w:r>
      </w:hyperlink>
      <w:r>
        <w:rPr>
          <w:rFonts w:hint="eastAsia"/>
        </w:rPr>
        <w:t>》基于多年市场监测与行业研究，全面分析了资产管理行业的现状、市场需求及市场规模，详细解读了资产管理产业链结构、价格趋势及细分市场特点。报告科学预测了行业前景与发展方向，重点剖析了品牌竞争格局、市场集中度及主要企业的经营表现，并通过SWOT分析揭示了资产管理行业机遇与风险。为投资者和决策者提供专业、客观的战略建议，是把握资产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中国资产管理行业发展的经济及社会环境分析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中国资产管理行业经济环境分析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中国资产管理行业社会环境分析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中国资产管理行业发展的政策及技术环境分析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中国资产管理行业政策环境分析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中国资产管理行业技术环境分析</w:t>
      </w:r>
      <w:r>
        <w:rPr>
          <w:rFonts w:hint="eastAsia"/>
        </w:rPr>
        <w:br/>
      </w:r>
      <w:r>
        <w:rPr>
          <w:rFonts w:hint="eastAsia"/>
        </w:rPr>
        <w:t>　　　　2.2.1 资产管理技术分析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2、中国资产管理行业新技术研究</w:t>
      </w:r>
      <w:r>
        <w:rPr>
          <w:rFonts w:hint="eastAsia"/>
        </w:rPr>
        <w:br/>
      </w:r>
      <w:r>
        <w:rPr>
          <w:rFonts w:hint="eastAsia"/>
        </w:rPr>
        <w:t>　　　　2.2.2 资产管理技术发展水平</w:t>
      </w:r>
      <w:r>
        <w:rPr>
          <w:rFonts w:hint="eastAsia"/>
        </w:rPr>
        <w:br/>
      </w:r>
      <w:r>
        <w:rPr>
          <w:rFonts w:hint="eastAsia"/>
        </w:rPr>
        <w:t>　　　　1、中国资产管理行业技术水平所处阶段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2、与国外资产管理行业的技术差距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资产管理行业概述</w:t>
      </w:r>
      <w:r>
        <w:rPr>
          <w:rFonts w:hint="eastAsia"/>
        </w:rPr>
        <w:br/>
      </w:r>
      <w:r>
        <w:rPr>
          <w:rFonts w:hint="eastAsia"/>
        </w:rPr>
        <w:t>　　3.1 资产管理行业基本概述</w:t>
      </w:r>
      <w:r>
        <w:rPr>
          <w:rFonts w:hint="eastAsia"/>
        </w:rPr>
        <w:br/>
      </w:r>
      <w:r>
        <w:rPr>
          <w:rFonts w:hint="eastAsia"/>
        </w:rPr>
        <w:t>　　　　3.1.1 资产管理行业基本定义</w:t>
      </w:r>
      <w:r>
        <w:rPr>
          <w:rFonts w:hint="eastAsia"/>
        </w:rPr>
        <w:br/>
      </w:r>
      <w:r>
        <w:rPr>
          <w:rFonts w:hint="eastAsia"/>
        </w:rPr>
        <w:t>　　　　3.1.2 资产管理行业主要分类</w:t>
      </w:r>
      <w:r>
        <w:rPr>
          <w:rFonts w:hint="eastAsia"/>
        </w:rPr>
        <w:br/>
      </w:r>
      <w:r>
        <w:rPr>
          <w:rFonts w:hint="eastAsia"/>
        </w:rPr>
        <w:t>　　　　3.1.3 资产管理行业市场特点</w:t>
      </w:r>
      <w:r>
        <w:rPr>
          <w:rFonts w:hint="eastAsia"/>
        </w:rPr>
        <w:br/>
      </w:r>
      <w:r>
        <w:rPr>
          <w:rFonts w:hint="eastAsia"/>
        </w:rPr>
        <w:t>　　3.2 资产管理行业商业模式</w:t>
      </w:r>
      <w:r>
        <w:rPr>
          <w:rFonts w:hint="eastAsia"/>
        </w:rPr>
        <w:br/>
      </w:r>
      <w:r>
        <w:rPr>
          <w:rFonts w:hint="eastAsia"/>
        </w:rPr>
        <w:t>　　　　3.2.1 资产管理行业商业模式</w:t>
      </w:r>
      <w:r>
        <w:rPr>
          <w:rFonts w:hint="eastAsia"/>
        </w:rPr>
        <w:br/>
      </w:r>
      <w:r>
        <w:rPr>
          <w:rFonts w:hint="eastAsia"/>
        </w:rPr>
        <w:t>　　　　3.2.2 资产管理行业盈利模式</w:t>
      </w:r>
      <w:r>
        <w:rPr>
          <w:rFonts w:hint="eastAsia"/>
        </w:rPr>
        <w:br/>
      </w:r>
      <w:r>
        <w:rPr>
          <w:rFonts w:hint="eastAsia"/>
        </w:rPr>
        <w:t>　　　　3.2.3 资产管理行业互联网+模式</w:t>
      </w:r>
      <w:r>
        <w:rPr>
          <w:rFonts w:hint="eastAsia"/>
        </w:rPr>
        <w:br/>
      </w:r>
      <w:r>
        <w:rPr>
          <w:rFonts w:hint="eastAsia"/>
        </w:rPr>
        <w:t>　　3.3 资产管理行业产业链</w:t>
      </w:r>
      <w:r>
        <w:rPr>
          <w:rFonts w:hint="eastAsia"/>
        </w:rPr>
        <w:br/>
      </w:r>
      <w:r>
        <w:rPr>
          <w:rFonts w:hint="eastAsia"/>
        </w:rPr>
        <w:t>　　　　3.3.1 资产管理行业产业链简介</w:t>
      </w:r>
      <w:r>
        <w:rPr>
          <w:rFonts w:hint="eastAsia"/>
        </w:rPr>
        <w:br/>
      </w:r>
      <w:r>
        <w:rPr>
          <w:rFonts w:hint="eastAsia"/>
        </w:rPr>
        <w:t>　　　　3.3.2 资产管理行业上游供应分布</w:t>
      </w:r>
      <w:r>
        <w:rPr>
          <w:rFonts w:hint="eastAsia"/>
        </w:rPr>
        <w:br/>
      </w:r>
      <w:r>
        <w:rPr>
          <w:rFonts w:hint="eastAsia"/>
        </w:rPr>
        <w:t>　　　　3.3.3 资产管理行业下游需求领域</w:t>
      </w:r>
      <w:r>
        <w:rPr>
          <w:rFonts w:hint="eastAsia"/>
        </w:rPr>
        <w:br/>
      </w:r>
      <w:r>
        <w:rPr>
          <w:rFonts w:hint="eastAsia"/>
        </w:rPr>
        <w:t>　　3.4 资产管理行业研究机构</w:t>
      </w:r>
      <w:r>
        <w:rPr>
          <w:rFonts w:hint="eastAsia"/>
        </w:rPr>
        <w:br/>
      </w:r>
      <w:r>
        <w:rPr>
          <w:rFonts w:hint="eastAsia"/>
        </w:rPr>
        <w:t>　　　　3.4.1 资产管理行业介绍</w:t>
      </w:r>
      <w:r>
        <w:rPr>
          <w:rFonts w:hint="eastAsia"/>
        </w:rPr>
        <w:br/>
      </w:r>
      <w:r>
        <w:rPr>
          <w:rFonts w:hint="eastAsia"/>
        </w:rPr>
        <w:t>　　　　3.4.2 资产管理行业-研究优势</w:t>
      </w:r>
      <w:r>
        <w:rPr>
          <w:rFonts w:hint="eastAsia"/>
        </w:rPr>
        <w:br/>
      </w:r>
      <w:r>
        <w:rPr>
          <w:rFonts w:hint="eastAsia"/>
        </w:rPr>
        <w:t>　　　　3.4.3 资产管理行业-研究范围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资产管理行业发展现状分析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2019-2024年全球资产管理行业发展情况概述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全球资产管理行业发展现状</w:t>
      </w:r>
      <w:r>
        <w:rPr>
          <w:rFonts w:hint="eastAsia"/>
        </w:rPr>
        <w:br/>
      </w:r>
      <w:r>
        <w:rPr>
          <w:rFonts w:hint="eastAsia"/>
        </w:rPr>
        <w:t>　　　　4.1.2 全球资产管理行业市场规模</w:t>
      </w:r>
      <w:r>
        <w:rPr>
          <w:rFonts w:hint="eastAsia"/>
        </w:rPr>
        <w:br/>
      </w:r>
      <w:r>
        <w:rPr>
          <w:rFonts w:hint="eastAsia"/>
        </w:rPr>
        <w:t>　　　　1、全球资产管理行业市场规模分析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2、全球资产管理行业市场规模预测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全球资产管理行业区域分析</w:t>
      </w:r>
      <w:r>
        <w:rPr>
          <w:rFonts w:hint="eastAsia"/>
        </w:rPr>
        <w:br/>
      </w:r>
      <w:r>
        <w:rPr>
          <w:rFonts w:hint="eastAsia"/>
        </w:rPr>
        <w:t>　　　　1、美国资产管理行业发展概况</w:t>
      </w:r>
      <w:r>
        <w:rPr>
          <w:rFonts w:hint="eastAsia"/>
        </w:rPr>
        <w:br/>
      </w:r>
      <w:r>
        <w:rPr>
          <w:rFonts w:hint="eastAsia"/>
        </w:rPr>
        <w:t>　　　　2、欧洲资产管理行业发展概况</w:t>
      </w:r>
      <w:r>
        <w:rPr>
          <w:rFonts w:hint="eastAsia"/>
        </w:rPr>
        <w:br/>
      </w:r>
      <w:r>
        <w:rPr>
          <w:rFonts w:hint="eastAsia"/>
        </w:rPr>
        <w:t>　　　　3、日韩资产管理行业发展概况</w:t>
      </w:r>
      <w:r>
        <w:rPr>
          <w:rFonts w:hint="eastAsia"/>
        </w:rPr>
        <w:br/>
      </w:r>
      <w:r>
        <w:rPr>
          <w:rFonts w:hint="eastAsia"/>
        </w:rPr>
        <w:t>　　4.2 2019-2024年中国资产管理行业发展情况概述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中国资产管理行业发展阶段</w:t>
      </w:r>
      <w:r>
        <w:rPr>
          <w:rFonts w:hint="eastAsia"/>
        </w:rPr>
        <w:br/>
      </w:r>
      <w:r>
        <w:rPr>
          <w:rFonts w:hint="eastAsia"/>
        </w:rPr>
        <w:t>　　　　4.2.2 中国资产管理行业发展总体概况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中国资产管理行业发展特点分析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中国资产管理行业细分市场分析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2019-2024年中国资产管理行业区域发展现状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中国资产管理行业区域发展综述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中国资产管理行业区域分布情况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中国资产管理行业区域发展策略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中国资产管理所属行业市场规模分析及预测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2019-2024年中国资产管理所属行业市场规模分析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2025-2031年中国资产管理所属行业市场规模预测</w:t>
      </w:r>
      <w:r>
        <w:rPr>
          <w:rFonts w:hint="eastAsia"/>
        </w:rPr>
        <w:br/>
      </w:r>
      <w:r>
        <w:rPr>
          <w:rFonts w:hint="eastAsia"/>
        </w:rPr>
        <w:t>　　5.2 中国资产管理所属行业市场供需分析及预测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中国资产管理所属行业市场供给分析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1、2019-2024年中国资产管理所属行业供给规模分析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2、2025-2031年中国资产管理所属行业供给规模预测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中国资产管理所属行业市场需求分析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1、2019-2024年中国资产管理所属行业需求规模分析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2、2025-2031年中国资产管理所属行业需求规模预测</w:t>
      </w:r>
      <w:r>
        <w:rPr>
          <w:rFonts w:hint="eastAsia"/>
        </w:rPr>
        <w:br/>
      </w:r>
      <w:r>
        <w:rPr>
          <w:rFonts w:hint="eastAsia"/>
        </w:rPr>
        <w:t>　　5.3 中国资产管理所属行业企业数量分析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2019-2024年中国资产管理所属行业企业数量情况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2019-2024年中国资产管理所属行业企业竞争结构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2019-2024年中国资产管理所属行业财务指标总体分析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中国资产管理行业重点上游供应分析</w:t>
      </w:r>
      <w:r>
        <w:rPr>
          <w:rFonts w:hint="eastAsia"/>
        </w:rPr>
        <w:br/>
      </w:r>
      <w:r>
        <w:rPr>
          <w:rFonts w:hint="eastAsia"/>
        </w:rPr>
        <w:t>　　6.1 资产管理行业上游（一）供应分析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资产管理行业上游（二）供应分析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资产管理行业上游（三）供应分析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中国资产管理行业重点下游领域分析</w:t>
      </w:r>
      <w:r>
        <w:rPr>
          <w:rFonts w:hint="eastAsia"/>
        </w:rPr>
        <w:br/>
      </w:r>
      <w:r>
        <w:rPr>
          <w:rFonts w:hint="eastAsia"/>
        </w:rPr>
        <w:t>　　7.1 资产管理行业下游领域（一）分析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资产管理行业下游领域（二）分析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资产管理行业下游领域（三）分析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2025-2031年中国资产管理行业投资风险与潜力分析</w:t>
      </w:r>
      <w:r>
        <w:rPr>
          <w:rFonts w:hint="eastAsia"/>
        </w:rPr>
        <w:br/>
      </w:r>
      <w:r>
        <w:rPr>
          <w:rFonts w:hint="eastAsia"/>
        </w:rPr>
        <w:t>　　8.1 资产管理行业投资风险与壁垒</w:t>
      </w:r>
      <w:r>
        <w:rPr>
          <w:rFonts w:hint="eastAsia"/>
        </w:rPr>
        <w:br/>
      </w:r>
      <w:r>
        <w:rPr>
          <w:rFonts w:hint="eastAsia"/>
        </w:rPr>
        <w:t>　　　　8.1.1 资产管理行业进入壁垒分析</w:t>
      </w:r>
      <w:r>
        <w:rPr>
          <w:rFonts w:hint="eastAsia"/>
        </w:rPr>
        <w:br/>
      </w:r>
      <w:r>
        <w:rPr>
          <w:rFonts w:hint="eastAsia"/>
        </w:rPr>
        <w:t>　　　　8.1.2 资产管理行业发展趋势分析</w:t>
      </w:r>
      <w:r>
        <w:rPr>
          <w:rFonts w:hint="eastAsia"/>
        </w:rPr>
        <w:br/>
      </w:r>
      <w:r>
        <w:rPr>
          <w:rFonts w:hint="eastAsia"/>
        </w:rPr>
        <w:t>　　　　8.1.3 资产管理行业发展的影响因素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资产管理行业投资风险分析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2025-2031年资产管理行业投资潜力与建议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中国资产管理行业投资潜力分析</w:t>
      </w:r>
      <w:r>
        <w:rPr>
          <w:rFonts w:hint="eastAsia"/>
        </w:rPr>
        <w:br/>
      </w:r>
      <w:r>
        <w:rPr>
          <w:rFonts w:hint="eastAsia"/>
        </w:rPr>
        <w:t>　　　　1、资产管理投资潜力分析</w:t>
      </w:r>
      <w:r>
        <w:rPr>
          <w:rFonts w:hint="eastAsia"/>
        </w:rPr>
        <w:br/>
      </w:r>
      <w:r>
        <w:rPr>
          <w:rFonts w:hint="eastAsia"/>
        </w:rPr>
        <w:t>　　　　2、资产管理投资吸引力分析</w:t>
      </w:r>
      <w:r>
        <w:rPr>
          <w:rFonts w:hint="eastAsia"/>
        </w:rPr>
        <w:br/>
      </w:r>
      <w:r>
        <w:rPr>
          <w:rFonts w:hint="eastAsia"/>
        </w:rPr>
        <w:t>　　　　3、资产管理主要潜力品种分析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中国资产管理行业投资机会分析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资产管理行业投资建议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中国资产管理行业竞争企业分析</w:t>
      </w:r>
      <w:r>
        <w:rPr>
          <w:rFonts w:hint="eastAsia"/>
        </w:rPr>
        <w:br/>
      </w:r>
      <w:r>
        <w:rPr>
          <w:rFonts w:hint="eastAsia"/>
        </w:rPr>
        <w:t>　　9.1 国泰君安证券公司2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招商证券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中信证券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光大证券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9.5 华夏基金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9.6 易方达基金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中国资产管理行业竞争力分析</w:t>
      </w:r>
      <w:r>
        <w:rPr>
          <w:rFonts w:hint="eastAsia"/>
        </w:rPr>
        <w:br/>
      </w:r>
      <w:r>
        <w:rPr>
          <w:rFonts w:hint="eastAsia"/>
        </w:rPr>
        <w:t>　　10.1 资产管理行业竞争五力模型分析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资产管理行业上游议价能力</w:t>
      </w:r>
      <w:r>
        <w:rPr>
          <w:rFonts w:hint="eastAsia"/>
        </w:rPr>
        <w:br/>
      </w:r>
      <w:r>
        <w:rPr>
          <w:rFonts w:hint="eastAsia"/>
        </w:rPr>
        <w:t>　　　　10.1.2 资产管理行业下游议价能力</w:t>
      </w:r>
      <w:r>
        <w:rPr>
          <w:rFonts w:hint="eastAsia"/>
        </w:rPr>
        <w:br/>
      </w:r>
      <w:r>
        <w:rPr>
          <w:rFonts w:hint="eastAsia"/>
        </w:rPr>
        <w:t>　　　　10.1.3 资产管理行业新进入者威胁</w:t>
      </w:r>
      <w:r>
        <w:rPr>
          <w:rFonts w:hint="eastAsia"/>
        </w:rPr>
        <w:br/>
      </w:r>
      <w:r>
        <w:rPr>
          <w:rFonts w:hint="eastAsia"/>
        </w:rPr>
        <w:t>　　　　10.1.4 资产管理行业替代产品威胁</w:t>
      </w:r>
      <w:r>
        <w:rPr>
          <w:rFonts w:hint="eastAsia"/>
        </w:rPr>
        <w:br/>
      </w:r>
      <w:r>
        <w:rPr>
          <w:rFonts w:hint="eastAsia"/>
        </w:rPr>
        <w:t>　　　　10.1.5 资产管理行业内部企业竞争</w:t>
      </w:r>
      <w:r>
        <w:rPr>
          <w:rFonts w:hint="eastAsia"/>
        </w:rPr>
        <w:br/>
      </w:r>
      <w:r>
        <w:rPr>
          <w:rFonts w:hint="eastAsia"/>
        </w:rPr>
        <w:t>　　10.2 资产管理行业竞争SWOT模型分析</w:t>
      </w:r>
      <w:r>
        <w:rPr>
          <w:rFonts w:hint="eastAsia"/>
        </w:rPr>
        <w:br/>
      </w:r>
      <w:r>
        <w:rPr>
          <w:rFonts w:hint="eastAsia"/>
        </w:rPr>
        <w:t>　　　　10.2.1 资产管理行业优势分析（S）</w:t>
      </w:r>
      <w:r>
        <w:rPr>
          <w:rFonts w:hint="eastAsia"/>
        </w:rPr>
        <w:br/>
      </w:r>
      <w:r>
        <w:rPr>
          <w:rFonts w:hint="eastAsia"/>
        </w:rPr>
        <w:t>　　　　10.2.2 资产管理行业劣势分析（W）</w:t>
      </w:r>
      <w:r>
        <w:rPr>
          <w:rFonts w:hint="eastAsia"/>
        </w:rPr>
        <w:br/>
      </w:r>
      <w:r>
        <w:rPr>
          <w:rFonts w:hint="eastAsia"/>
        </w:rPr>
        <w:t>　　　　10.2.3 资产管理行业机会分析（O）</w:t>
      </w:r>
      <w:r>
        <w:rPr>
          <w:rFonts w:hint="eastAsia"/>
        </w:rPr>
        <w:br/>
      </w:r>
      <w:r>
        <w:rPr>
          <w:rFonts w:hint="eastAsia"/>
        </w:rPr>
        <w:t>　　　　10.2.4 资产管理行业威胁分析（T）</w:t>
      </w:r>
      <w:r>
        <w:rPr>
          <w:rFonts w:hint="eastAsia"/>
        </w:rPr>
        <w:br/>
      </w:r>
      <w:r>
        <w:rPr>
          <w:rFonts w:hint="eastAsia"/>
        </w:rPr>
        <w:t>　　10.3 资产管理行业竞争格局分析及预测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2019-2024年资产管理行业竞争分析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2019-2024年中外资产管理产品竞争分析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2019-2024年我国资产管理市场集中度分析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2025-2031年资产管理行业竞争格局预测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中国资产管理行业企业竞争策略建议</w:t>
      </w:r>
      <w:r>
        <w:rPr>
          <w:rFonts w:hint="eastAsia"/>
        </w:rPr>
        <w:br/>
      </w:r>
      <w:r>
        <w:rPr>
          <w:rFonts w:hint="eastAsia"/>
        </w:rPr>
        <w:t>　　11.1 提高资产管理企业竞争力的策略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提高中国资产管理企业核心竞争力的对策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资产管理企业提升竞争力的主要方向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影响资产管理企业核心竞争力的因素及提升途径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提高资产管理企业竞争力的策略建议</w:t>
      </w:r>
      <w:r>
        <w:rPr>
          <w:rFonts w:hint="eastAsia"/>
        </w:rPr>
        <w:br/>
      </w:r>
      <w:r>
        <w:rPr>
          <w:rFonts w:hint="eastAsia"/>
        </w:rPr>
        <w:t>　　11.2 资产管理行业企业产品竞争策略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资产管理行业企业品牌营销策略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资产管理行业研究结论及建议</w:t>
      </w:r>
      <w:r>
        <w:rPr>
          <w:rFonts w:hint="eastAsia"/>
        </w:rPr>
        <w:br/>
      </w:r>
      <w:r>
        <w:rPr>
          <w:rFonts w:hint="eastAsia"/>
        </w:rPr>
        <w:t>　　12.1 资产管理行业研究结论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2019-2024年资产管理行业主要政策汇总</w:t>
      </w:r>
      <w:r>
        <w:rPr>
          <w:rFonts w:hint="eastAsia"/>
        </w:rPr>
        <w:br/>
      </w:r>
      <w:r>
        <w:rPr>
          <w:rFonts w:hint="eastAsia"/>
        </w:rPr>
        <w:t>　　图表 2019-2024年全球资产管理行业市场规模分析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a2df32cc404e" w:history="1">
        <w:r>
          <w:rPr>
            <w:rStyle w:val="Hyperlink"/>
          </w:rPr>
          <w:t>2025-2031年中国资产管理市场深度调查分析及发展趋势研究报告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2a2df32cc404e" w:history="1">
        <w:r>
          <w:rPr>
            <w:rStyle w:val="Hyperlink"/>
          </w:rPr>
          <w:t>https://www.20087.com/9/52/ZiChanGuanLiShiChangJingZhengYuF.html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bfbf54324049" w:history="1">
      <w:r>
        <w:rPr>
          <w:rStyle w:val="Hyperlink"/>
        </w:rPr>
        <w:t>2025-2031年中国资产管理市场深度调查分析及发展趋势研究报告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iChanGuanLiShiChangJingZhengYuF.html" TargetMode="External" Id="Rb732a2df32c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iChanGuanLiShiChangJingZhengYuF.html" TargetMode="External" Id="R3e10bfbf5432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2024-12-16T07:40:00Z</dcterms:created>
  <dcterms:modified xsi:type="dcterms:W3CDTF">2024-12-16T08:40:00Z</dcterms:modified>
  <dc:subject>2025-2031年中国资产管理市场深度调查分析及发展趋势研究报告</dc:subject>
  <dc:title>2025-2031年中国资产管理市场深度调查分析及发展趋势研究报告</dc:title>
  <cp:keywords>2025-2031年中国资产管理市场深度调查分析及发展趋势研究报告</cp:keywords>
  <dc:description>2025-2031年中国资产管理市场深度调查分析及发展趋势研究报告</dc:description>
</cp:coreProperties>
</file>