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51d1d7c0d42e7" w:history="1">
              <w:r>
                <w:rPr>
                  <w:rStyle w:val="Hyperlink"/>
                </w:rPr>
                <w:t>2024-2030年中国车用流媒体后视镜发展现状调研与市场前景分析报告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51d1d7c0d42e7" w:history="1">
              <w:r>
                <w:rPr>
                  <w:rStyle w:val="Hyperlink"/>
                </w:rPr>
                <w:t>2024-2030年中国车用流媒体后视镜发展现状调研与市场前景分析报告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51d1d7c0d42e7" w:history="1">
                <w:r>
                  <w:rPr>
                    <w:rStyle w:val="Hyperlink"/>
                  </w:rPr>
                  <w:t>https://www.20087.com/9/32/CheYongLiuMeiTiHouShiJingHangYeQianJingFenXi.html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流媒体后视镜是一种集成了摄像头和显示屏的后视镜，可以提供更广阔的视野和更清晰的画面，尤其在夜间或雨雪天气等能见度较低的情况下表现突出。近年来，随着智能汽车技术的发展和消费者对驾驶安全需求的提升，流媒体后视镜已成为中高端车型的新宠。此外，随着视频处理技术和图像算法的进步，流媒体后视镜能够提供更优质的画面，进一步提升了驾驶体验。</w:t>
      </w:r>
      <w:r>
        <w:rPr>
          <w:rFonts w:hint="eastAsia"/>
        </w:rPr>
        <w:br/>
      </w:r>
      <w:r>
        <w:rPr>
          <w:rFonts w:hint="eastAsia"/>
        </w:rPr>
        <w:t>　　未来，车用流媒体后视镜将更加智能化和集成化。随着人工智能技术的发展，流媒体后视镜将集成更多高级驾驶辅助系统（ADAS）功能，如车道偏离预警、盲点监测等，以提高行车安全性。同时，随着车联网技术的进步，流媒体后视镜还可能集成实时交通信息和导航指示等功能，为驾驶员提供更多实用信息。此外，随着自动驾驶技术的发展，流媒体后视镜将成为自动驾驶系统的一个重要组成部分，为车辆提供更全面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51d1d7c0d42e7" w:history="1">
        <w:r>
          <w:rPr>
            <w:rStyle w:val="Hyperlink"/>
          </w:rPr>
          <w:t>2024-2030年中国车用流媒体后视镜发展现状调研与市场前景分析报告</w:t>
        </w:r>
      </w:hyperlink>
      <w:r>
        <w:rPr>
          <w:rFonts w:hint="eastAsia"/>
        </w:rPr>
        <w:t>》基于国家统计局、发改委以及车用流媒体后视镜相关行业协会、科研单位的数据以及研究团队长期监测，对车用流媒体后视镜行业的市场规模、需求及产业链进行了深入分析。车用流媒体后视镜报告全面阐述了行业现状，科学预测了车用流媒体后视镜市场前景与发展趋势，并重点关注了车用流媒体后视镜重点企业的经营状况及竞争格局。同时，车用流媒体后视镜报告还剖析了车用流媒体后视镜价格动态、市场集中度与品牌影响力，进一步细分了市场，揭示了车用流媒体后视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车用流媒体后视镜行业概述</w:t>
      </w:r>
      <w:r>
        <w:rPr>
          <w:rFonts w:hint="eastAsia"/>
        </w:rPr>
        <w:br/>
      </w:r>
      <w:r>
        <w:rPr>
          <w:rFonts w:hint="eastAsia"/>
        </w:rPr>
        <w:t>　　第一节 车用流媒体后视镜定义与分类</w:t>
      </w:r>
      <w:r>
        <w:rPr>
          <w:rFonts w:hint="eastAsia"/>
        </w:rPr>
        <w:br/>
      </w:r>
      <w:r>
        <w:rPr>
          <w:rFonts w:hint="eastAsia"/>
        </w:rPr>
        <w:t>　　第二节 车用流媒体后视镜应用领域</w:t>
      </w:r>
      <w:r>
        <w:rPr>
          <w:rFonts w:hint="eastAsia"/>
        </w:rPr>
        <w:br/>
      </w:r>
      <w:r>
        <w:rPr>
          <w:rFonts w:hint="eastAsia"/>
        </w:rPr>
        <w:t>　　第三节 车用流媒体后视镜行业经济指标分析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车用流媒体后视镜产业链及经营模式分析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三、车用流媒体后视镜销售模式及销售渠道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全球车用流媒体后视镜市场发展综述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2019-2023年全球车用流媒体后视镜市场规模与趋势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主要国家与地区车用流媒体后视镜市场分析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2024-2030年全球车用流媒体后视镜行业发展趋势与前景预测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中国车用流媒体后视镜行业市场分析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2023-2024年车用流媒体后视镜产能与投资动态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一、国内车用流媒体后视镜产能及利用情况</w:t>
      </w:r>
      <w:r>
        <w:rPr>
          <w:rFonts w:hint="eastAsia"/>
        </w:rPr>
        <w:br/>
      </w:r>
      <w:r>
        <w:rPr>
          <w:rFonts w:hint="eastAsia"/>
        </w:rPr>
        <w:t>　　　　二、车用流媒体后视镜产能扩张与投资动态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2024-2030年车用流媒体后视镜行业产量统计与趋势预测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一、2019-2023年车用流媒体后视镜行业产量数据统计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1、2019-2023年车用流媒体后视镜产量及增长趋势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2、2019-2023年车用流媒体后视镜细分产品产量及份额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二、影响车用流媒体后视镜产量的关键因素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三、2024-2030年车用流媒体后视镜产量预测</w:t>
      </w:r>
      <w:r>
        <w:rPr>
          <w:rFonts w:hint="eastAsia"/>
        </w:rPr>
        <w:br/>
      </w:r>
      <w:r>
        <w:rPr>
          <w:rFonts w:hint="eastAsia"/>
        </w:rPr>
        <w:t>　　第三节 2024-2030年车用流媒体后视镜市场需求与销售分析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一、2023-2024年车用流媒体后视镜行业需求现状</w:t>
      </w:r>
      <w:r>
        <w:rPr>
          <w:rFonts w:hint="eastAsia"/>
        </w:rPr>
        <w:br/>
      </w:r>
      <w:r>
        <w:rPr>
          <w:rFonts w:hint="eastAsia"/>
        </w:rPr>
        <w:t>　　　　二、车用流媒体后视镜客户群体与需求特点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三、2019-2023年车用流媒体后视镜行业销售规模分析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四、2024-2030年车用流媒体后视镜市场增长潜力与规模预测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中国车用流媒体后视镜细分市场与下游应用领域分析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车用流媒体后视镜细分市场分析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一、2023-2024年车用流媒体后视镜主要细分产品市场现状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车用流媒体后视镜下游应用与客户群体分析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一、2023-2024年车用流媒体后视镜各应用领域市场现状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2023-2024年中国车用流媒体后视镜技术发展研究</w:t>
      </w:r>
      <w:r>
        <w:rPr>
          <w:rFonts w:hint="eastAsia"/>
        </w:rPr>
        <w:br/>
      </w:r>
      <w:r>
        <w:rPr>
          <w:rFonts w:hint="eastAsia"/>
        </w:rPr>
        <w:t>　　第一节 当前车用流媒体后视镜技术发展现状</w:t>
      </w:r>
      <w:r>
        <w:rPr>
          <w:rFonts w:hint="eastAsia"/>
        </w:rPr>
        <w:br/>
      </w:r>
      <w:r>
        <w:rPr>
          <w:rFonts w:hint="eastAsia"/>
        </w:rPr>
        <w:t>　　第二节 国内外车用流媒体后视镜技术差异与原因</w:t>
      </w:r>
      <w:r>
        <w:rPr>
          <w:rFonts w:hint="eastAsia"/>
        </w:rPr>
        <w:br/>
      </w:r>
      <w:r>
        <w:rPr>
          <w:rFonts w:hint="eastAsia"/>
        </w:rPr>
        <w:t>　　第三节 车用流媒体后视镜技术创新与发展趋势预测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技术进步对车用流媒体后视镜行业的影响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车用流媒体后视镜价格机制与竞争策略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一、2019-2023年车用流媒体后视镜市场价格走势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车用流媒体后视镜定价策略与方法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2024-2030年车用流媒体后视镜价格竞争态势与趋势预测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中国车用流媒体后视镜行业重点区域市场研究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2023-2024年重点区域车用流媒体后视镜市场发展概况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二、2019-2023年车用流媒体后视镜市场需求规模情况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三、2024-2030年车用流媒体后视镜行业发展潜力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二、2019-2023年车用流媒体后视镜市场需求规模情况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三、2024-2030年车用流媒体后视镜行业发展潜力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二、2019-2023年车用流媒体后视镜市场需求规模情况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三、2024-2030年车用流媒体后视镜行业发展潜力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二、2019-2023年车用流媒体后视镜市场需求规模情况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三、2024-2030年车用流媒体后视镜行业发展潜力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二、2019-2023年车用流媒体后视镜市场需求规模情况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三、2024-2030年车用流媒体后视镜行业发展潜力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2019-2023年中国车用流媒体后视镜行业进出口情况分析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车用流媒体后视镜行业进口情况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一、2019-2023年车用流媒体后视镜进口规模及增长情况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二、车用流媒体后视镜主要进口来源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车用流媒体后视镜行业出口情况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一、2019-2023年车用流媒体后视镜出口规模及增长情况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二、车用流媒体后视镜主要出口目的地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2019-2023年中国车用流媒体后视镜行业总体发展与财务状况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2019-2023年中国车用流媒体后视镜行业规模情况</w:t>
      </w:r>
      <w:r>
        <w:rPr>
          <w:rFonts w:hint="eastAsia"/>
        </w:rPr>
        <w:br/>
      </w:r>
      <w:r>
        <w:rPr>
          <w:rFonts w:hint="eastAsia"/>
        </w:rPr>
        <w:t>　　　　一、车用流媒体后视镜行业企业数量规模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二、车用流媒体后视镜行业从业人员规模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三、车用流媒体后视镜行业市场敏感性分析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2019-2023年中国车用流媒体后视镜行业财务能力分析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一、车用流媒体后视镜行业盈利能力</w:t>
      </w:r>
      <w:r>
        <w:rPr>
          <w:rFonts w:hint="eastAsia"/>
        </w:rPr>
        <w:br/>
      </w:r>
      <w:r>
        <w:rPr>
          <w:rFonts w:hint="eastAsia"/>
        </w:rPr>
        <w:t>　　　　二、车用流媒体后视镜行业偿债能力</w:t>
      </w:r>
      <w:r>
        <w:rPr>
          <w:rFonts w:hint="eastAsia"/>
        </w:rPr>
        <w:br/>
      </w:r>
      <w:r>
        <w:rPr>
          <w:rFonts w:hint="eastAsia"/>
        </w:rPr>
        <w:t>　　　　三、车用流媒体后视镜行业营运能力</w:t>
      </w:r>
      <w:r>
        <w:rPr>
          <w:rFonts w:hint="eastAsia"/>
        </w:rPr>
        <w:br/>
      </w:r>
      <w:r>
        <w:rPr>
          <w:rFonts w:hint="eastAsia"/>
        </w:rPr>
        <w:t>　　　　四、车用流媒体后视镜行业发展能力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车用流媒体后视镜行业重点企业调研分析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二、企业车用流媒体后视镜业务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二、企业车用流媒体后视镜业务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二、企业车用流媒体后视镜业务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二、企业车用流媒体后视镜业务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二、企业车用流媒体后视镜业务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二、企业车用流媒体后视镜业务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中国车用流媒体后视镜行业竞争格局分析</w:t>
      </w:r>
      <w:r>
        <w:rPr>
          <w:rFonts w:hint="eastAsia"/>
        </w:rPr>
        <w:br/>
      </w:r>
      <w:r>
        <w:rPr>
          <w:rFonts w:hint="eastAsia"/>
        </w:rPr>
        <w:t>　　第一节 车用流媒体后视镜行业竞争格局总览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2023-2024年车用流媒体后视镜行业竞争力分析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2019-2023年车用流媒体后视镜行业企业并购活动分析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2023-2024年车用流媒体后视镜行业会展与招投标活动分析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一、车用流媒体后视镜行业会展活动及其市场影响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2024年中国车用流媒体后视镜企业发展企业发展策略与建议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车用流媒体后视镜销售模式与渠道策略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车用流媒体后视镜品牌与市场推广策略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车用流媒体后视镜研发投入与技术创新能力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车用流媒体后视镜合作联盟与资源整合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中国车用流媒体后视镜行业风险与对策</w:t>
      </w:r>
      <w:r>
        <w:rPr>
          <w:rFonts w:hint="eastAsia"/>
        </w:rPr>
        <w:br/>
      </w:r>
      <w:r>
        <w:rPr>
          <w:rFonts w:hint="eastAsia"/>
        </w:rPr>
        <w:t>　　第一节 车用流媒体后视镜行业SWOT分析</w:t>
      </w:r>
      <w:r>
        <w:rPr>
          <w:rFonts w:hint="eastAsia"/>
        </w:rPr>
        <w:br/>
      </w:r>
      <w:r>
        <w:rPr>
          <w:rFonts w:hint="eastAsia"/>
        </w:rPr>
        <w:t>　　　　一、车用流媒体后视镜行业优势</w:t>
      </w:r>
      <w:r>
        <w:rPr>
          <w:rFonts w:hint="eastAsia"/>
        </w:rPr>
        <w:br/>
      </w:r>
      <w:r>
        <w:rPr>
          <w:rFonts w:hint="eastAsia"/>
        </w:rPr>
        <w:t>　　　　二、车用流媒体后视镜行业劣势</w:t>
      </w:r>
      <w:r>
        <w:rPr>
          <w:rFonts w:hint="eastAsia"/>
        </w:rPr>
        <w:br/>
      </w:r>
      <w:r>
        <w:rPr>
          <w:rFonts w:hint="eastAsia"/>
        </w:rPr>
        <w:t>　　　　三、车用流媒体后视镜市场机会</w:t>
      </w:r>
      <w:r>
        <w:rPr>
          <w:rFonts w:hint="eastAsia"/>
        </w:rPr>
        <w:br/>
      </w:r>
      <w:r>
        <w:rPr>
          <w:rFonts w:hint="eastAsia"/>
        </w:rPr>
        <w:t>　　　　四、车用流媒体后视镜市场威胁</w:t>
      </w:r>
      <w:r>
        <w:rPr>
          <w:rFonts w:hint="eastAsia"/>
        </w:rPr>
        <w:br/>
      </w:r>
      <w:r>
        <w:rPr>
          <w:rFonts w:hint="eastAsia"/>
        </w:rPr>
        <w:t>　　第二节 车用流媒体后视镜行业风险及对策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2024-2030年中国车用流媒体后视镜行业前景与发展趋势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2023-2024年车用流媒体后视镜行业发展环境分析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一、车用流媒体后视镜行业主管部门与监管体制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二、车用流媒体后视镜行业主要法律法规及政策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三、车用流媒体后视镜行业标准与质量监管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2024-2030年车用流媒体后视镜行业发展趋势与方向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2024-2030年车用流媒体后视镜行业发展潜力与机遇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车用流媒体后视镜行业研究结论与建议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中.智.林.－车用流媒体后视镜行业发展建议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2019-2023年中国车用流媒体后视镜市场规模及增长情况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2019-2023年中国车用流媒体后视镜行业产能及增长趋势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2024-2030年中国车用流媒体后视镜行业产能预测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2019-2023年中国车用流媒体后视镜行业产量及增长趋势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2024-2030年中国车用流媒体后视镜行业产量预测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2019-2023年中国车用流媒体后视镜行业市场需求及增长情况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2024-2030年中国车用流媒体后视镜行业市场需求预测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2019-2023年中国车用流媒体后视镜行业利润及增长情况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**地区车用流媒体后视镜市场规模及增长情况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**地区车用流媒体后视镜行业市场需求情况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**地区车用流媒体后视镜市场规模及增长情况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**地区车用流媒体后视镜行业市场需求情况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2019-2023年中国车用流媒体后视镜行业进口量及增速统计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2019-2023年中国车用流媒体后视镜行业出口量及增速统计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车用流媒体后视镜重点企业经营情况分析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2024年车用流媒体后视镜行业壁垒</w:t>
      </w:r>
      <w:r>
        <w:rPr>
          <w:rFonts w:hint="eastAsia"/>
        </w:rPr>
        <w:br/>
      </w:r>
      <w:r>
        <w:rPr>
          <w:rFonts w:hint="eastAsia"/>
        </w:rPr>
        <w:t>　　图表 2024年车用流媒体后视镜市场前景分析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2024-2030年中国车用流媒体后视镜市场需求预测</w:t>
      </w:r>
      <w:r>
        <w:rPr>
          <w:rFonts w:hint="eastAsia"/>
        </w:rPr>
        <w:br/>
      </w:r>
      <w:r>
        <w:rPr>
          <w:rFonts w:hint="eastAsia"/>
        </w:rPr>
        <w:t>　　图表 2024年车用流媒体后视镜发展趋势预测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51d1d7c0d42e7" w:history="1">
        <w:r>
          <w:rPr>
            <w:rStyle w:val="Hyperlink"/>
          </w:rPr>
          <w:t>2024-2030年中国车用流媒体后视镜发展现状调研与市场前景分析报告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51d1d7c0d42e7" w:history="1">
        <w:r>
          <w:rPr>
            <w:rStyle w:val="Hyperlink"/>
          </w:rPr>
          <w:t>https://www.20087.com/9/32/CheYongLiuMeiTiHouShiJingHangYeQianJingFenXi.html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2598672794791" w:history="1">
      <w:r>
        <w:rPr>
          <w:rStyle w:val="Hyperlink"/>
        </w:rPr>
        <w:t>2024-2030年中国车用流媒体后视镜发展现状调研与市场前景分析报告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eYongLiuMeiTiHouShiJingHangYeQianJingFenXi.html" TargetMode="External" Id="R8d851d1d7c0d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eYongLiuMeiTiHouShiJingHangYeQianJingFenXi.html" TargetMode="External" Id="R02a259867279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2024-08-25T04:55:14Z</dcterms:created>
  <dcterms:modified xsi:type="dcterms:W3CDTF">2024-08-25T05:55:14Z</dcterms:modified>
  <dc:subject>2024-2030年中国车用流媒体后视镜发展现状调研与市场前景分析报告</dc:subject>
  <dc:title>2024-2030年中国车用流媒体后视镜发展现状调研与市场前景分析报告</dc:title>
  <cp:keywords>2024-2030年中国车用流媒体后视镜发展现状调研与市场前景分析报告</cp:keywords>
  <dc:description>2024-2030年中国车用流媒体后视镜发展现状调研与市场前景分析报告</dc:description>
</cp:coreProperties>
</file>