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c42a9c7e14885" w:history="1">
              <w:r>
                <w:rPr>
                  <w:rStyle w:val="Hyperlink"/>
                </w:rPr>
                <w:t>2025-2031年中国汽车金融市场深度调查研究与发展趋势分析报告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c42a9c7e14885" w:history="1">
              <w:r>
                <w:rPr>
                  <w:rStyle w:val="Hyperlink"/>
                </w:rPr>
                <w:t>2025-2031年中国汽车金融市场深度调查研究与发展趋势分析报告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c42a9c7e14885" w:history="1">
                <w:r>
                  <w:rPr>
                    <w:rStyle w:val="Hyperlink"/>
                  </w:rPr>
                  <w:t>https://www.20087.com/0/33/QiCheJinRongWeiLaiFaZhanQuShi.html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市场近年来经历了快速发展，成为汽车行业的重要组成部分。随着消费者购买力的提升和金融服务的普及，汽车金融产品和服务变得越来越多样化。目前，汽车金融产品包括贷款购车、融资租赁、二手车金融等多种形式，满足了不同消费者的需求。同时，随着互联网金融的兴起，线上购车平台和移动支付等新兴服务模式也在汽车金融领域得到广泛应用。</w:t>
      </w:r>
      <w:r>
        <w:rPr>
          <w:rFonts w:hint="eastAsia"/>
        </w:rPr>
        <w:br/>
      </w:r>
      <w:r>
        <w:rPr>
          <w:rFonts w:hint="eastAsia"/>
        </w:rPr>
        <w:t>　　未来，汽车金融市场将持续扩大并走向精细化。随着数字化技术的应用，汽车金融将更加便捷高效。例如，通过大数据分析，金融机构能够更准确地评估客户的信用状况，提供个性化的金融产品。同时，随着新能源汽车和智能网联汽车的普及，相关的金融产品和服务也将迎来新的增长点。此外，随着消费者对可持续出行方式的认可，支持绿色交通工具的金融产品将受到更多关注。</w:t>
      </w:r>
      <w:r>
        <w:rPr>
          <w:rFonts w:hint="eastAsia"/>
        </w:rPr>
        <w:br/>
      </w:r>
      <w:r>
        <w:rPr>
          <w:rFonts w:hint="eastAsia"/>
        </w:rPr>
        <w:t>　　《</w:t>
      </w:r>
      <w:hyperlink r:id="R033c42a9c7e14885" w:history="1">
        <w:r>
          <w:rPr>
            <w:rStyle w:val="Hyperlink"/>
          </w:rPr>
          <w:t>2025-2031年中国汽车金融市场深度调查研究与发展趋势分析报告</w:t>
        </w:r>
      </w:hyperlink>
      <w:r>
        <w:rPr>
          <w:rFonts w:hint="eastAsia"/>
        </w:rPr>
        <w:t>》依托多年行业监测数据，结合汽车金融行业现状与未来前景，系统分析了汽车金融市场需求、市场规模、产业链结构、价格机制及细分市场特征。报告对汽车金融市场前景进行了客观评估，预测了汽车金融行业发展趋势，并详细解读了品牌竞争格局、市场集中度及重点企业的运营表现。此外，报告通过SWOT分析识别了汽车金融行业机遇与潜在风险，为投资者和决策者提供了科学、规范的战略建议，助力把握汽车金融行业的投资方向与发展机会。</w:t>
      </w:r>
      <w:r>
        <w:rPr>
          <w:rFonts w:hint="eastAsia"/>
        </w:rPr>
        <w:br/>
      </w:r>
      <w:r>
        <w:rPr>
          <w:rFonts w:hint="eastAsia"/>
        </w:rPr>
        <w:br/>
      </w:r>
      <w:r>
        <w:rPr>
          <w:rFonts w:hint="eastAsia"/>
        </w:rPr>
        <w:t>第一章 全球汽车金融行业发展概述</w:t>
      </w:r>
      <w:r>
        <w:rPr>
          <w:rFonts w:hint="eastAsia"/>
        </w:rPr>
        <w:br/>
      </w:r>
      <w:r>
        <w:rPr>
          <w:rFonts w:hint="eastAsia"/>
        </w:rPr>
        <w:t>　　第一节 汽车金融行业界定及发展概述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汽车金融行业产业链介绍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全球主要区域汽车金融行业发展水平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全球汽车金融行业动向及发展趋势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我国汽车金融行业发展环境分析</w:t>
      </w:r>
      <w:r>
        <w:rPr>
          <w:rFonts w:hint="eastAsia"/>
        </w:rPr>
        <w:br/>
      </w:r>
      <w:r>
        <w:rPr>
          <w:rFonts w:hint="eastAsia"/>
        </w:rPr>
        <w:t>　　第一节 我国汽车金融行业PEST分析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我国汽车金融行业发展与GDP相关性分析</w:t>
      </w:r>
      <w:r>
        <w:rPr>
          <w:rFonts w:hint="eastAsia"/>
        </w:rPr>
        <w:br/>
      </w:r>
      <w:r>
        <w:rPr>
          <w:rFonts w:hint="eastAsia"/>
        </w:rPr>
        <w:t>　　第三节 我国汽车金融行业生命周期分析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我国汽车金融行业增长性与波动性分析</w:t>
      </w:r>
      <w:r>
        <w:rPr>
          <w:rFonts w:hint="eastAsia"/>
        </w:rPr>
        <w:br/>
      </w:r>
      <w:r>
        <w:rPr>
          <w:rFonts w:hint="eastAsia"/>
        </w:rPr>
        <w:t>　　第五节 我国汽车金融行业进入退出壁垒分析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我国汽车金融行业发展概况</w:t>
      </w:r>
      <w:r>
        <w:rPr>
          <w:rFonts w:hint="eastAsia"/>
        </w:rPr>
        <w:br/>
      </w:r>
      <w:r>
        <w:rPr>
          <w:rFonts w:hint="eastAsia"/>
        </w:rPr>
        <w:t>　　第一节 我国汽车金融行业整体运行情况综述</w:t>
      </w:r>
      <w:r>
        <w:rPr>
          <w:rFonts w:hint="eastAsia"/>
        </w:rPr>
        <w:br/>
      </w:r>
      <w:r>
        <w:rPr>
          <w:rFonts w:hint="eastAsia"/>
        </w:rPr>
        <w:t>　　　　一、汽车金融行业产品结构</w:t>
      </w:r>
      <w:r>
        <w:rPr>
          <w:rFonts w:hint="eastAsia"/>
        </w:rPr>
        <w:br/>
      </w:r>
      <w:r>
        <w:rPr>
          <w:rFonts w:hint="eastAsia"/>
        </w:rPr>
        <w:t>　　　　二、2025年汽车金融行业运行特点</w:t>
      </w:r>
      <w:r>
        <w:rPr>
          <w:rFonts w:hint="eastAsia"/>
        </w:rPr>
        <w:br/>
      </w:r>
      <w:r>
        <w:rPr>
          <w:rFonts w:hint="eastAsia"/>
        </w:rPr>
        <w:t>　　　　三、2025年汽车金融行业总体发展概况</w:t>
      </w:r>
      <w:r>
        <w:rPr>
          <w:rFonts w:hint="eastAsia"/>
        </w:rPr>
        <w:br/>
      </w:r>
      <w:r>
        <w:rPr>
          <w:rFonts w:hint="eastAsia"/>
        </w:rPr>
        <w:t>　　　　四、2020-2025年汽车金融行业重要动态</w:t>
      </w:r>
      <w:r>
        <w:rPr>
          <w:rFonts w:hint="eastAsia"/>
        </w:rPr>
        <w:br/>
      </w:r>
      <w:r>
        <w:rPr>
          <w:rFonts w:hint="eastAsia"/>
        </w:rPr>
        <w:t>　　　　五、子行业发展状况</w:t>
      </w:r>
      <w:r>
        <w:rPr>
          <w:rFonts w:hint="eastAsia"/>
        </w:rPr>
        <w:br/>
      </w:r>
      <w:r>
        <w:rPr>
          <w:rFonts w:hint="eastAsia"/>
        </w:rPr>
        <w:t>　　第二节 我国汽车金融行业竞争环境分析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我国汽车金融行业企业分析</w:t>
      </w:r>
      <w:r>
        <w:rPr>
          <w:rFonts w:hint="eastAsia"/>
        </w:rPr>
        <w:br/>
      </w:r>
      <w:r>
        <w:rPr>
          <w:rFonts w:hint="eastAsia"/>
        </w:rPr>
        <w:t>　　　　一、2020-2025年我国汽车金融行业企业数量</w:t>
      </w:r>
      <w:r>
        <w:rPr>
          <w:rFonts w:hint="eastAsia"/>
        </w:rPr>
        <w:br/>
      </w:r>
      <w:r>
        <w:rPr>
          <w:rFonts w:hint="eastAsia"/>
        </w:rPr>
        <w:t>　　　　二、2025年我国汽车金融行业企业数量区域结构</w:t>
      </w:r>
      <w:r>
        <w:rPr>
          <w:rFonts w:hint="eastAsia"/>
        </w:rPr>
        <w:br/>
      </w:r>
      <w:r>
        <w:rPr>
          <w:rFonts w:hint="eastAsia"/>
        </w:rPr>
        <w:t>　　　　三、2025年我国汽车金融行业企业数量规模结构</w:t>
      </w:r>
      <w:r>
        <w:rPr>
          <w:rFonts w:hint="eastAsia"/>
        </w:rPr>
        <w:br/>
      </w:r>
      <w:r>
        <w:rPr>
          <w:rFonts w:hint="eastAsia"/>
        </w:rPr>
        <w:t>　　　　四、2025年我国汽车金融行业企业数量所有制结构</w:t>
      </w:r>
      <w:r>
        <w:rPr>
          <w:rFonts w:hint="eastAsia"/>
        </w:rPr>
        <w:br/>
      </w:r>
      <w:r>
        <w:rPr>
          <w:rFonts w:hint="eastAsia"/>
        </w:rPr>
        <w:t>　　第四节 我国汽车金融行业从业人数分析</w:t>
      </w:r>
      <w:r>
        <w:rPr>
          <w:rFonts w:hint="eastAsia"/>
        </w:rPr>
        <w:br/>
      </w:r>
      <w:r>
        <w:rPr>
          <w:rFonts w:hint="eastAsia"/>
        </w:rPr>
        <w:t>　　　　一、2020-2025年我国汽车金融行业从业人数</w:t>
      </w:r>
      <w:r>
        <w:rPr>
          <w:rFonts w:hint="eastAsia"/>
        </w:rPr>
        <w:br/>
      </w:r>
      <w:r>
        <w:rPr>
          <w:rFonts w:hint="eastAsia"/>
        </w:rPr>
        <w:t>　　　　二、2025年我国汽车金融行业从业人数区域结构</w:t>
      </w:r>
      <w:r>
        <w:rPr>
          <w:rFonts w:hint="eastAsia"/>
        </w:rPr>
        <w:br/>
      </w:r>
      <w:r>
        <w:rPr>
          <w:rFonts w:hint="eastAsia"/>
        </w:rPr>
        <w:br/>
      </w:r>
      <w:r>
        <w:rPr>
          <w:rFonts w:hint="eastAsia"/>
        </w:rPr>
        <w:t>第四章 我国汽车金融行业生产与销售状况分析</w:t>
      </w:r>
      <w:r>
        <w:rPr>
          <w:rFonts w:hint="eastAsia"/>
        </w:rPr>
        <w:br/>
      </w:r>
      <w:r>
        <w:rPr>
          <w:rFonts w:hint="eastAsia"/>
        </w:rPr>
        <w:t>　　第一节 我国汽车金融行业工业总产值分析</w:t>
      </w:r>
      <w:r>
        <w:rPr>
          <w:rFonts w:hint="eastAsia"/>
        </w:rPr>
        <w:br/>
      </w:r>
      <w:r>
        <w:rPr>
          <w:rFonts w:hint="eastAsia"/>
        </w:rPr>
        <w:t>　　　　一、2020-2025年我国汽车金融行业工业总产值分析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五、汽车金融行业集中度分析</w:t>
      </w:r>
      <w:r>
        <w:rPr>
          <w:rFonts w:hint="eastAsia"/>
        </w:rPr>
        <w:br/>
      </w:r>
      <w:r>
        <w:rPr>
          <w:rFonts w:hint="eastAsia"/>
        </w:rPr>
        <w:t>　　第二节 我国汽车金融行业总销售收入分析</w:t>
      </w:r>
      <w:r>
        <w:rPr>
          <w:rFonts w:hint="eastAsia"/>
        </w:rPr>
        <w:br/>
      </w:r>
      <w:r>
        <w:rPr>
          <w:rFonts w:hint="eastAsia"/>
        </w:rPr>
        <w:t>　　　　一、2020-2025年我国汽车金融行业总销售收入分析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第五章 我国汽车金融行业成本费用分析</w:t>
      </w:r>
      <w:r>
        <w:rPr>
          <w:rFonts w:hint="eastAsia"/>
        </w:rPr>
        <w:br/>
      </w:r>
      <w:r>
        <w:rPr>
          <w:rFonts w:hint="eastAsia"/>
        </w:rPr>
        <w:t>　　第一节 我国汽车金融行业产品销售成本分析</w:t>
      </w:r>
      <w:r>
        <w:rPr>
          <w:rFonts w:hint="eastAsia"/>
        </w:rPr>
        <w:br/>
      </w:r>
      <w:r>
        <w:rPr>
          <w:rFonts w:hint="eastAsia"/>
        </w:rPr>
        <w:t>　　　　一、2020-2025年我国汽车金融行业销售成本总额分析</w:t>
      </w:r>
      <w:r>
        <w:rPr>
          <w:rFonts w:hint="eastAsia"/>
        </w:rPr>
        <w:br/>
      </w:r>
      <w:r>
        <w:rPr>
          <w:rFonts w:hint="eastAsia"/>
        </w:rPr>
        <w:t>　　　　二、2020-2025年我国汽车金融行业销售成本率分析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我国汽车金融行业销售费用分析</w:t>
      </w:r>
      <w:r>
        <w:rPr>
          <w:rFonts w:hint="eastAsia"/>
        </w:rPr>
        <w:br/>
      </w:r>
      <w:r>
        <w:rPr>
          <w:rFonts w:hint="eastAsia"/>
        </w:rPr>
        <w:t>　　　　一、2020-2025年我国汽车金融行业销售费用总额分析</w:t>
      </w:r>
      <w:r>
        <w:rPr>
          <w:rFonts w:hint="eastAsia"/>
        </w:rPr>
        <w:br/>
      </w:r>
      <w:r>
        <w:rPr>
          <w:rFonts w:hint="eastAsia"/>
        </w:rPr>
        <w:t>　　　　二、2020-2025年我国汽车金融行业销售费用率分析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我国汽车金融行业管理费用分析</w:t>
      </w:r>
      <w:r>
        <w:rPr>
          <w:rFonts w:hint="eastAsia"/>
        </w:rPr>
        <w:br/>
      </w:r>
      <w:r>
        <w:rPr>
          <w:rFonts w:hint="eastAsia"/>
        </w:rPr>
        <w:t>　　　　一、2020-2025年我国汽车金融行业管理费用总额分析</w:t>
      </w:r>
      <w:r>
        <w:rPr>
          <w:rFonts w:hint="eastAsia"/>
        </w:rPr>
        <w:br/>
      </w:r>
      <w:r>
        <w:rPr>
          <w:rFonts w:hint="eastAsia"/>
        </w:rPr>
        <w:t>　　　　二、2020-2025年我国汽车金融行业管理费用率分析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我国汽车金融行业财务费用分析</w:t>
      </w:r>
      <w:r>
        <w:rPr>
          <w:rFonts w:hint="eastAsia"/>
        </w:rPr>
        <w:br/>
      </w:r>
      <w:r>
        <w:rPr>
          <w:rFonts w:hint="eastAsia"/>
        </w:rPr>
        <w:t>　　　　一、2020-2025年我国汽车金融行业财务费用总额分析</w:t>
      </w:r>
      <w:r>
        <w:rPr>
          <w:rFonts w:hint="eastAsia"/>
        </w:rPr>
        <w:br/>
      </w:r>
      <w:r>
        <w:rPr>
          <w:rFonts w:hint="eastAsia"/>
        </w:rPr>
        <w:t>　　　　二、2020-2025年我国汽车金融行业财务费用率分析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我国汽车金融所属行业获利能力分析</w:t>
      </w:r>
      <w:r>
        <w:rPr>
          <w:rFonts w:hint="eastAsia"/>
        </w:rPr>
        <w:br/>
      </w:r>
      <w:r>
        <w:rPr>
          <w:rFonts w:hint="eastAsia"/>
        </w:rPr>
        <w:t>　　第一节 我国汽车金融所属行业利润总额分析</w:t>
      </w:r>
      <w:r>
        <w:rPr>
          <w:rFonts w:hint="eastAsia"/>
        </w:rPr>
        <w:br/>
      </w:r>
      <w:r>
        <w:rPr>
          <w:rFonts w:hint="eastAsia"/>
        </w:rPr>
        <w:t>　　　　一、2020-2025年我国汽车金融所属行业利润总额分析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我国汽车金融所属行业销售毛利率分析</w:t>
      </w:r>
      <w:r>
        <w:rPr>
          <w:rFonts w:hint="eastAsia"/>
        </w:rPr>
        <w:br/>
      </w:r>
      <w:r>
        <w:rPr>
          <w:rFonts w:hint="eastAsia"/>
        </w:rPr>
        <w:t>　　　　一、2020-2025年我国汽车金融所属行业销售毛利率分析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我国汽车金融行业销售利润率</w:t>
      </w:r>
      <w:r>
        <w:rPr>
          <w:rFonts w:hint="eastAsia"/>
        </w:rPr>
        <w:br/>
      </w:r>
      <w:r>
        <w:rPr>
          <w:rFonts w:hint="eastAsia"/>
        </w:rPr>
        <w:t>　　　　一、2020-2025年我国汽车金融所属行业销售利润率分析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我国汽车金融行业资产负债状况分析</w:t>
      </w:r>
      <w:r>
        <w:rPr>
          <w:rFonts w:hint="eastAsia"/>
        </w:rPr>
        <w:br/>
      </w:r>
      <w:r>
        <w:rPr>
          <w:rFonts w:hint="eastAsia"/>
        </w:rPr>
        <w:t>　　第一节 我国汽车金融行业总资产状况分析</w:t>
      </w:r>
      <w:r>
        <w:rPr>
          <w:rFonts w:hint="eastAsia"/>
        </w:rPr>
        <w:br/>
      </w:r>
      <w:r>
        <w:rPr>
          <w:rFonts w:hint="eastAsia"/>
        </w:rPr>
        <w:t>　　　　一、2020-2025年我国汽车金融行业总资产分析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我国汽车金融行业负债状况分析</w:t>
      </w:r>
      <w:r>
        <w:rPr>
          <w:rFonts w:hint="eastAsia"/>
        </w:rPr>
        <w:br/>
      </w:r>
      <w:r>
        <w:rPr>
          <w:rFonts w:hint="eastAsia"/>
        </w:rPr>
        <w:t>　　　　一、2020-2025年我国汽车金融行业总负债分析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我国汽车金融行业资产负债率分析</w:t>
      </w:r>
      <w:r>
        <w:rPr>
          <w:rFonts w:hint="eastAsia"/>
        </w:rPr>
        <w:br/>
      </w:r>
      <w:r>
        <w:rPr>
          <w:rFonts w:hint="eastAsia"/>
        </w:rPr>
        <w:t>　　　　一、2020-2025年我国汽车金融行业资产负债率趋势分析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我国汽车金融行业重点企业分析</w:t>
      </w:r>
      <w:r>
        <w:rPr>
          <w:rFonts w:hint="eastAsia"/>
        </w:rPr>
        <w:br/>
      </w:r>
      <w:r>
        <w:rPr>
          <w:rFonts w:hint="eastAsia"/>
        </w:rPr>
        <w:t>　　第一节 东风日产汽车金融有限公司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四、企业服务产品介绍</w:t>
      </w:r>
      <w:r>
        <w:rPr>
          <w:rFonts w:hint="eastAsia"/>
        </w:rPr>
        <w:br/>
      </w:r>
      <w:r>
        <w:rPr>
          <w:rFonts w:hint="eastAsia"/>
        </w:rPr>
        <w:t>　　第二节 三一汽车金融有限公司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第三节 一汽汽车金融有限公司</w:t>
      </w:r>
      <w:r>
        <w:rPr>
          <w:rFonts w:hint="eastAsia"/>
        </w:rPr>
        <w:br/>
      </w:r>
      <w:r>
        <w:rPr>
          <w:rFonts w:hint="eastAsia"/>
        </w:rPr>
        <w:t>　　　　一、企业发展概述分析</w:t>
      </w:r>
      <w:r>
        <w:rPr>
          <w:rFonts w:hint="eastAsia"/>
        </w:rPr>
        <w:br/>
      </w:r>
      <w:r>
        <w:rPr>
          <w:rFonts w:hint="eastAsia"/>
        </w:rPr>
        <w:t>　　　　二、企业汽车金融业务分析</w:t>
      </w:r>
      <w:r>
        <w:rPr>
          <w:rFonts w:hint="eastAsia"/>
        </w:rPr>
        <w:br/>
      </w:r>
      <w:r>
        <w:rPr>
          <w:rFonts w:hint="eastAsia"/>
        </w:rPr>
        <w:t>　　　　三、企业服务网点分布</w:t>
      </w:r>
      <w:r>
        <w:rPr>
          <w:rFonts w:hint="eastAsia"/>
        </w:rPr>
        <w:br/>
      </w:r>
      <w:r>
        <w:rPr>
          <w:rFonts w:hint="eastAsia"/>
        </w:rPr>
        <w:t>　　　　四、企业服务产品介绍</w:t>
      </w:r>
      <w:r>
        <w:rPr>
          <w:rFonts w:hint="eastAsia"/>
        </w:rPr>
        <w:br/>
      </w:r>
      <w:r>
        <w:rPr>
          <w:rFonts w:hint="eastAsia"/>
        </w:rPr>
        <w:t>　　第四节 大众汽车金融（中国）有限公司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四、企业服务网点分布分析</w:t>
      </w:r>
      <w:r>
        <w:rPr>
          <w:rFonts w:hint="eastAsia"/>
        </w:rPr>
        <w:br/>
      </w:r>
      <w:r>
        <w:rPr>
          <w:rFonts w:hint="eastAsia"/>
        </w:rPr>
        <w:t>　　第五节 丰田汽车金融（中国）有限公司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四、企业区域影响力分析</w:t>
      </w:r>
      <w:r>
        <w:rPr>
          <w:rFonts w:hint="eastAsia"/>
        </w:rPr>
        <w:br/>
      </w:r>
      <w:r>
        <w:rPr>
          <w:rFonts w:hint="eastAsia"/>
        </w:rPr>
        <w:t>　　第六节 瑞福德汽车金融有限公司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四、企业经销商加盟模式分析</w:t>
      </w:r>
      <w:r>
        <w:rPr>
          <w:rFonts w:hint="eastAsia"/>
        </w:rPr>
        <w:br/>
      </w:r>
      <w:r>
        <w:rPr>
          <w:rFonts w:hint="eastAsia"/>
        </w:rPr>
        <w:br/>
      </w:r>
      <w:r>
        <w:rPr>
          <w:rFonts w:hint="eastAsia"/>
        </w:rPr>
        <w:t>第九章 2025-2031年我国汽车金融行业发展趋势预测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一、2025-2031年中国汽车金融行业需求空间预测</w:t>
      </w:r>
      <w:r>
        <w:rPr>
          <w:rFonts w:hint="eastAsia"/>
        </w:rPr>
        <w:br/>
      </w:r>
      <w:r>
        <w:rPr>
          <w:rFonts w:hint="eastAsia"/>
        </w:rPr>
        <w:t>　　　　二、2025-2031年中国汽车金融行业供给能力预测</w:t>
      </w:r>
      <w:r>
        <w:rPr>
          <w:rFonts w:hint="eastAsia"/>
        </w:rPr>
        <w:br/>
      </w:r>
      <w:r>
        <w:rPr>
          <w:rFonts w:hint="eastAsia"/>
        </w:rPr>
        <w:br/>
      </w:r>
      <w:r>
        <w:rPr>
          <w:rFonts w:hint="eastAsia"/>
        </w:rPr>
        <w:t>第十章 我国汽车金融行业发展策略建议</w:t>
      </w:r>
      <w:r>
        <w:rPr>
          <w:rFonts w:hint="eastAsia"/>
        </w:rPr>
        <w:br/>
      </w:r>
      <w:r>
        <w:rPr>
          <w:rFonts w:hint="eastAsia"/>
        </w:rPr>
        <w:t>　　第一节 我国汽车金融行业市场策略简析</w:t>
      </w:r>
      <w:r>
        <w:rPr>
          <w:rFonts w:hint="eastAsia"/>
        </w:rPr>
        <w:br/>
      </w:r>
      <w:r>
        <w:rPr>
          <w:rFonts w:hint="eastAsia"/>
        </w:rPr>
        <w:t>　　第二节 我国汽车金融行业营销策略分析及建议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我国汽车金融行业企业经营发展分析及建议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我国汽车金融行业投资建议</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　投资策略与建议</w:t>
      </w:r>
      <w:r>
        <w:rPr>
          <w:rFonts w:hint="eastAsia"/>
        </w:rPr>
        <w:br/>
      </w:r>
      <w:r>
        <w:rPr>
          <w:rFonts w:hint="eastAsia"/>
        </w:rPr>
        <w:br/>
      </w:r>
      <w:r>
        <w:rPr>
          <w:rFonts w:hint="eastAsia"/>
        </w:rPr>
        <w:t>图表目录</w:t>
      </w:r>
      <w:r>
        <w:rPr>
          <w:rFonts w:hint="eastAsia"/>
        </w:rPr>
        <w:br/>
      </w:r>
      <w:r>
        <w:rPr>
          <w:rFonts w:hint="eastAsia"/>
        </w:rPr>
        <w:t>　　图表 2020-2025年汽车金融行业扩张系数</w:t>
      </w:r>
      <w:r>
        <w:rPr>
          <w:rFonts w:hint="eastAsia"/>
        </w:rPr>
        <w:br/>
      </w:r>
      <w:r>
        <w:rPr>
          <w:rFonts w:hint="eastAsia"/>
        </w:rPr>
        <w:t>　　图表 2020-2025年中国汽车金融行业企业数量</w:t>
      </w:r>
      <w:r>
        <w:rPr>
          <w:rFonts w:hint="eastAsia"/>
        </w:rPr>
        <w:br/>
      </w:r>
      <w:r>
        <w:rPr>
          <w:rFonts w:hint="eastAsia"/>
        </w:rPr>
        <w:t>　　图表 2025年中国汽车金融行业企业数量区域结构</w:t>
      </w:r>
      <w:r>
        <w:rPr>
          <w:rFonts w:hint="eastAsia"/>
        </w:rPr>
        <w:br/>
      </w:r>
      <w:r>
        <w:rPr>
          <w:rFonts w:hint="eastAsia"/>
        </w:rPr>
        <w:t>　　图表 2025年中国汽车金融行业企业数量规模结构</w:t>
      </w:r>
      <w:r>
        <w:rPr>
          <w:rFonts w:hint="eastAsia"/>
        </w:rPr>
        <w:br/>
      </w:r>
      <w:r>
        <w:rPr>
          <w:rFonts w:hint="eastAsia"/>
        </w:rPr>
        <w:t>　　图表 2025年中国汽车金融行业企业数量所有制结构</w:t>
      </w:r>
      <w:r>
        <w:rPr>
          <w:rFonts w:hint="eastAsia"/>
        </w:rPr>
        <w:br/>
      </w:r>
      <w:r>
        <w:rPr>
          <w:rFonts w:hint="eastAsia"/>
        </w:rPr>
        <w:t>　　图表 2020-2025年中国汽车金融行业从业人数</w:t>
      </w:r>
      <w:r>
        <w:rPr>
          <w:rFonts w:hint="eastAsia"/>
        </w:rPr>
        <w:br/>
      </w:r>
      <w:r>
        <w:rPr>
          <w:rFonts w:hint="eastAsia"/>
        </w:rPr>
        <w:t>　　图表 2025年中国汽车金融行业从业人数区域对比</w:t>
      </w:r>
      <w:r>
        <w:rPr>
          <w:rFonts w:hint="eastAsia"/>
        </w:rPr>
        <w:br/>
      </w:r>
      <w:r>
        <w:rPr>
          <w:rFonts w:hint="eastAsia"/>
        </w:rPr>
        <w:t>　　图表 2020-2025年中国汽车金融行业工业总产值</w:t>
      </w:r>
      <w:r>
        <w:rPr>
          <w:rFonts w:hint="eastAsia"/>
        </w:rPr>
        <w:br/>
      </w:r>
      <w:r>
        <w:rPr>
          <w:rFonts w:hint="eastAsia"/>
        </w:rPr>
        <w:t>　　图表 2025年中国汽车金融行业工业总产值规模对比</w:t>
      </w:r>
      <w:r>
        <w:rPr>
          <w:rFonts w:hint="eastAsia"/>
        </w:rPr>
        <w:br/>
      </w:r>
      <w:r>
        <w:rPr>
          <w:rFonts w:hint="eastAsia"/>
        </w:rPr>
        <w:t>　　图表 2025年中国汽车金融行业工业总产值区域对比</w:t>
      </w:r>
      <w:r>
        <w:rPr>
          <w:rFonts w:hint="eastAsia"/>
        </w:rPr>
        <w:br/>
      </w:r>
      <w:r>
        <w:rPr>
          <w:rFonts w:hint="eastAsia"/>
        </w:rPr>
        <w:t>　　图表 2025年中国汽车金融行业企业TOP20工业总产值</w:t>
      </w:r>
      <w:r>
        <w:rPr>
          <w:rFonts w:hint="eastAsia"/>
        </w:rPr>
        <w:br/>
      </w:r>
      <w:r>
        <w:rPr>
          <w:rFonts w:hint="eastAsia"/>
        </w:rPr>
        <w:t>　　图表 汽车金融行业企业TOP10工业总产值行业比重</w:t>
      </w:r>
      <w:r>
        <w:rPr>
          <w:rFonts w:hint="eastAsia"/>
        </w:rPr>
        <w:br/>
      </w:r>
      <w:r>
        <w:rPr>
          <w:rFonts w:hint="eastAsia"/>
        </w:rPr>
        <w:t>　　图表 2020-2025年中国汽车金融行业总销售收入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c42a9c7e14885" w:history="1">
        <w:r>
          <w:rPr>
            <w:rStyle w:val="Hyperlink"/>
          </w:rPr>
          <w:t>2025-2031年中国汽车金融市场深度调查研究与发展趋势分析报告</w:t>
        </w:r>
      </w:hyperlink>
      <w:r>
        <w:rPr>
          <w:color w:val="C00000"/>
        </w:rPr>
        <w:t>》，报告编号：</w:t>
      </w:r>
      <w:r>
        <w:rPr>
          <w:rFonts w:hint="eastAsia"/>
          <w:color w:val="C00000"/>
        </w:rPr>
        <w:t>2380330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c42a9c7e14885" w:history="1">
        <w:r>
          <w:rPr>
            <w:rStyle w:val="Hyperlink"/>
          </w:rPr>
          <w:t>https://www.20087.com/0/33/QiCheJinRongWeiLaiFaZhanQuShi.html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d5c28affb456b" w:history="1">
      <w:r>
        <w:rPr>
          <w:rStyle w:val="Hyperlink"/>
        </w:rPr>
        <w:t>2025-2031年中国汽车金融市场深度调查研究与发展趋势分析报告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QiCheJinRongWeiLaiFaZhanQuShi.html" TargetMode="External" Id="R033c42a9c7e14885" /></Relationships>
</file>

<file path=word/_rels/header2.xml.rels>&#65279;<?xml version="1.0" encoding="utf-8"?><Relationships xmlns="http://schemas.openxmlformats.org/package/2006/relationships"><Relationship Type="http://schemas.openxmlformats.org/officeDocument/2006/relationships/hyperlink" Target="https://www.20087.com/0/33/QiCheJinRongWeiLaiFaZhanQuShi.html" TargetMode="External" Id="Ra93d5c28affb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2025-06-28T05:30:00Z</dcterms:created>
  <dcterms:modified xsi:type="dcterms:W3CDTF">2025-06-28T06:30:00Z</dcterms:modified>
  <dc:subject>2025-2031年中国汽车金融市场深度调查研究与发展趋势分析报告</dc:subject>
  <dc:title>2025-2031年中国汽车金融市场深度调查研究与发展趋势分析报告</dc:title>
  <cp:keywords>2025-2031年中国汽车金融市场深度调查研究与发展趋势分析报告</cp:keywords>
  <dc:description>2025-2031年中国汽车金融市场深度调查研究与发展趋势分析报告</dc:description>
</cp:coreProperties>
</file>