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03a3312c24bce" w:history="1">
              <w:r>
                <w:rPr>
                  <w:rStyle w:val="Hyperlink"/>
                </w:rPr>
                <w:t>2025-2031年中国生活圈媒体市场深度调查分析及发展前景研究报告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03a3312c24bce" w:history="1">
              <w:r>
                <w:rPr>
                  <w:rStyle w:val="Hyperlink"/>
                </w:rPr>
                <w:t>2025-2031年中国生活圈媒体市场深度调查分析及发展前景研究报告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03a3312c24bce" w:history="1">
                <w:r>
                  <w:rPr>
                    <w:rStyle w:val="Hyperlink"/>
                  </w:rPr>
                  <w:t>https://www.20087.com/0/93/ShengHuoQuanMeiTiShiChangDiaoYan.html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圈媒体是那些专注于社区、商圈等局部区域的媒体平台，它们通过线上线下结合的方式，为用户提供本地化的生活资讯和服务。随着移动互联网的普及，生活圈媒体平台利用社交媒体、APP等多种渠道，构建起与用户的紧密联系。目前，生活圈媒体不仅在内容丰富性、互动性方面有所突破，还不断探索新的盈利模式，如精准广告投放、社区团购等，以此来吸引更多的商家和用户参与。</w:t>
      </w:r>
      <w:r>
        <w:rPr>
          <w:rFonts w:hint="eastAsia"/>
        </w:rPr>
        <w:br/>
      </w:r>
      <w:r>
        <w:rPr>
          <w:rFonts w:hint="eastAsia"/>
        </w:rPr>
        <w:t>　　生活圈媒体的未来发展将更加侧重于内容的个性化定制和服务的多元化拓展。一方面，通过大数据分析和算法推荐，生活圈媒体可以为用户提供更加个性化的信息和服务，增强用户的黏性。另一方面，随着商业模式的不断创新，生活圈媒体将探索更多增值服务的可能性，如线上预约、在线支付等，形成更加完整的商业闭环。此外，为了增强用户体验，生活圈媒体也将加强与线下实体的合作，提供更多元化的服务。</w:t>
      </w:r>
      <w:r>
        <w:rPr>
          <w:rFonts w:hint="eastAsia"/>
        </w:rPr>
        <w:br/>
      </w:r>
      <w:r>
        <w:rPr>
          <w:rFonts w:hint="eastAsia"/>
        </w:rPr>
        <w:t>　　《</w:t>
      </w:r>
      <w:hyperlink r:id="R9c903a3312c24bce" w:history="1">
        <w:r>
          <w:rPr>
            <w:rStyle w:val="Hyperlink"/>
          </w:rPr>
          <w:t>2025-2031年中国生活圈媒体市场深度调查分析及发展前景研究报告</w:t>
        </w:r>
      </w:hyperlink>
      <w:r>
        <w:rPr>
          <w:rFonts w:hint="eastAsia"/>
        </w:rPr>
        <w:t>》基于多年行业研究积累，结合生活圈媒体市场发展现状，依托行业权威数据资源和长期市场监测数据库，对生活圈媒体市场规模、技术现状及未来方向进行了全面分析。报告梳理了生活圈媒体行业竞争格局，重点评估了主要企业的市场表现及品牌影响力，并通过SWOT分析揭示了生活圈媒体行业机遇与潜在风险。同时，报告对生活圈媒体市场前景和发展趋势进行了科学预测，为投资者提供了投资价值判断和策略建议，助力把握生活圈媒体行业的增长潜力与市场机会。</w:t>
      </w:r>
      <w:r>
        <w:rPr>
          <w:rFonts w:hint="eastAsia"/>
        </w:rPr>
        <w:br/>
      </w:r>
      <w:r>
        <w:rPr>
          <w:rFonts w:hint="eastAsia"/>
        </w:rPr>
        <w:br/>
      </w:r>
      <w:r>
        <w:rPr>
          <w:rFonts w:hint="eastAsia"/>
        </w:rPr>
        <w:t>第一部分 行业运行现状</w:t>
      </w:r>
      <w:r>
        <w:rPr>
          <w:rFonts w:hint="eastAsia"/>
        </w:rPr>
        <w:br/>
      </w:r>
      <w:r>
        <w:rPr>
          <w:rFonts w:hint="eastAsia"/>
        </w:rPr>
        <w:t>第一章 生活圈媒体行业发展概述</w:t>
      </w:r>
      <w:r>
        <w:rPr>
          <w:rFonts w:hint="eastAsia"/>
        </w:rPr>
        <w:br/>
      </w:r>
      <w:r>
        <w:rPr>
          <w:rFonts w:hint="eastAsia"/>
        </w:rPr>
        <w:t>　　第一节 生活圈媒体概述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生活圈媒体行业产业链分析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三、产业链上下游对生活圈媒体行业的影响分析</w:t>
      </w:r>
      <w:r>
        <w:rPr>
          <w:rFonts w:hint="eastAsia"/>
        </w:rPr>
        <w:br/>
      </w:r>
      <w:r>
        <w:rPr>
          <w:rFonts w:hint="eastAsia"/>
        </w:rPr>
        <w:t>　　第三节 全球生活圈媒体行业发展分析</w:t>
      </w:r>
      <w:r>
        <w:rPr>
          <w:rFonts w:hint="eastAsia"/>
        </w:rPr>
        <w:br/>
      </w:r>
      <w:r>
        <w:rPr>
          <w:rFonts w:hint="eastAsia"/>
        </w:rPr>
        <w:t>　　　　一、全球生活圈媒体行业发展历程</w:t>
      </w:r>
      <w:r>
        <w:rPr>
          <w:rFonts w:hint="eastAsia"/>
        </w:rPr>
        <w:br/>
      </w:r>
      <w:r>
        <w:rPr>
          <w:rFonts w:hint="eastAsia"/>
        </w:rPr>
        <w:t>　　　　二、全球生活圈媒体行业主要生产国家地区分析</w:t>
      </w:r>
      <w:r>
        <w:rPr>
          <w:rFonts w:hint="eastAsia"/>
        </w:rPr>
        <w:br/>
      </w:r>
      <w:r>
        <w:rPr>
          <w:rFonts w:hint="eastAsia"/>
        </w:rPr>
        <w:t>　　　　三、全球生活圈媒体行业发展趋势分析</w:t>
      </w:r>
      <w:r>
        <w:rPr>
          <w:rFonts w:hint="eastAsia"/>
        </w:rPr>
        <w:br/>
      </w:r>
      <w:r>
        <w:rPr>
          <w:rFonts w:hint="eastAsia"/>
        </w:rPr>
        <w:br/>
      </w:r>
      <w:r>
        <w:rPr>
          <w:rFonts w:hint="eastAsia"/>
        </w:rPr>
        <w:t>第二章 2020-2025年中国生活圈媒体行业发展环境分析</w:t>
      </w:r>
      <w:r>
        <w:rPr>
          <w:rFonts w:hint="eastAsia"/>
        </w:rPr>
        <w:br/>
      </w:r>
      <w:r>
        <w:rPr>
          <w:rFonts w:hint="eastAsia"/>
        </w:rPr>
        <w:t>　　第一节 2020-2025年中国生活圈媒体行业经济发展环境分析</w:t>
      </w:r>
      <w:r>
        <w:rPr>
          <w:rFonts w:hint="eastAsia"/>
        </w:rPr>
        <w:br/>
      </w:r>
      <w:r>
        <w:rPr>
          <w:rFonts w:hint="eastAsia"/>
        </w:rPr>
        <w:t>　　第二节 2020-2025年中国生活圈媒体行业政策发展环境分析</w:t>
      </w:r>
      <w:r>
        <w:rPr>
          <w:rFonts w:hint="eastAsia"/>
        </w:rPr>
        <w:br/>
      </w:r>
      <w:r>
        <w:rPr>
          <w:rFonts w:hint="eastAsia"/>
        </w:rPr>
        <w:t>　　　　一、生活圈媒体行业相关政策分析</w:t>
      </w:r>
      <w:r>
        <w:rPr>
          <w:rFonts w:hint="eastAsia"/>
        </w:rPr>
        <w:br/>
      </w:r>
      <w:r>
        <w:rPr>
          <w:rFonts w:hint="eastAsia"/>
        </w:rPr>
        <w:t>　　　　二、行业生产标准分析</w:t>
      </w:r>
      <w:r>
        <w:rPr>
          <w:rFonts w:hint="eastAsia"/>
        </w:rPr>
        <w:br/>
      </w:r>
      <w:r>
        <w:rPr>
          <w:rFonts w:hint="eastAsia"/>
        </w:rPr>
        <w:t>　　第三节 2020-2025年中国生活圈媒体行业社会环境发展分析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2020-2025年中国生活圈媒体行业技术发展环境分析</w:t>
      </w:r>
      <w:r>
        <w:rPr>
          <w:rFonts w:hint="eastAsia"/>
        </w:rPr>
        <w:br/>
      </w:r>
      <w:r>
        <w:rPr>
          <w:rFonts w:hint="eastAsia"/>
        </w:rPr>
        <w:t>　　　　一、生活圈媒体行业技术现状分析</w:t>
      </w:r>
      <w:r>
        <w:rPr>
          <w:rFonts w:hint="eastAsia"/>
        </w:rPr>
        <w:br/>
      </w:r>
      <w:r>
        <w:rPr>
          <w:rFonts w:hint="eastAsia"/>
        </w:rPr>
        <w:t>　　　　二、生活圈媒体行业技术趋势分析</w:t>
      </w:r>
      <w:r>
        <w:rPr>
          <w:rFonts w:hint="eastAsia"/>
        </w:rPr>
        <w:br/>
      </w:r>
      <w:r>
        <w:rPr>
          <w:rFonts w:hint="eastAsia"/>
        </w:rPr>
        <w:br/>
      </w:r>
      <w:r>
        <w:rPr>
          <w:rFonts w:hint="eastAsia"/>
        </w:rPr>
        <w:t>第二部分 行业深度分析</w:t>
      </w:r>
      <w:r>
        <w:rPr>
          <w:rFonts w:hint="eastAsia"/>
        </w:rPr>
        <w:br/>
      </w:r>
      <w:r>
        <w:rPr>
          <w:rFonts w:hint="eastAsia"/>
        </w:rPr>
        <w:t>第四章 我国生活圈媒体广告行业运行现状分析</w:t>
      </w:r>
      <w:r>
        <w:rPr>
          <w:rFonts w:hint="eastAsia"/>
        </w:rPr>
        <w:br/>
      </w:r>
      <w:r>
        <w:rPr>
          <w:rFonts w:hint="eastAsia"/>
        </w:rPr>
        <w:t>　　第一节 我国生活圈媒体广告行业发展状况分析</w:t>
      </w:r>
      <w:r>
        <w:rPr>
          <w:rFonts w:hint="eastAsia"/>
        </w:rPr>
        <w:br/>
      </w:r>
      <w:r>
        <w:rPr>
          <w:rFonts w:hint="eastAsia"/>
        </w:rPr>
        <w:t>　　　　一、我国生活圈媒体广告行业发展阶段</w:t>
      </w:r>
      <w:r>
        <w:rPr>
          <w:rFonts w:hint="eastAsia"/>
        </w:rPr>
        <w:br/>
      </w:r>
      <w:r>
        <w:rPr>
          <w:rFonts w:hint="eastAsia"/>
        </w:rPr>
        <w:t>　　　　二、我国生活圈媒体广告行业发展总体概况</w:t>
      </w:r>
      <w:r>
        <w:rPr>
          <w:rFonts w:hint="eastAsia"/>
        </w:rPr>
        <w:br/>
      </w:r>
      <w:r>
        <w:rPr>
          <w:rFonts w:hint="eastAsia"/>
        </w:rPr>
        <w:t>　　　　三、我国生活圈媒体广告行业发展特点分析</w:t>
      </w:r>
      <w:r>
        <w:rPr>
          <w:rFonts w:hint="eastAsia"/>
        </w:rPr>
        <w:br/>
      </w:r>
      <w:r>
        <w:rPr>
          <w:rFonts w:hint="eastAsia"/>
        </w:rPr>
        <w:t>　　第二节 生活圈媒体广告行业发展现状</w:t>
      </w:r>
      <w:r>
        <w:rPr>
          <w:rFonts w:hint="eastAsia"/>
        </w:rPr>
        <w:br/>
      </w:r>
      <w:r>
        <w:rPr>
          <w:rFonts w:hint="eastAsia"/>
        </w:rPr>
        <w:t>　　　　一、我国生活圈媒体广告行业市场规模</w:t>
      </w:r>
      <w:r>
        <w:rPr>
          <w:rFonts w:hint="eastAsia"/>
        </w:rPr>
        <w:br/>
      </w:r>
      <w:r>
        <w:rPr>
          <w:rFonts w:hint="eastAsia"/>
        </w:rPr>
        <w:t>　　　　二、我国生活圈媒体广告行业发展分析</w:t>
      </w:r>
      <w:r>
        <w:rPr>
          <w:rFonts w:hint="eastAsia"/>
        </w:rPr>
        <w:br/>
      </w:r>
      <w:r>
        <w:rPr>
          <w:rFonts w:hint="eastAsia"/>
        </w:rPr>
        <w:t>　　　　　　1、生活圈媒体广告行业整体环境分析</w:t>
      </w:r>
      <w:r>
        <w:rPr>
          <w:rFonts w:hint="eastAsia"/>
        </w:rPr>
        <w:br/>
      </w:r>
      <w:r>
        <w:rPr>
          <w:rFonts w:hint="eastAsia"/>
        </w:rPr>
        <w:t>　　　　　　2、生活圈媒体广告发展模式创新分析</w:t>
      </w:r>
      <w:r>
        <w:rPr>
          <w:rFonts w:hint="eastAsia"/>
        </w:rPr>
        <w:br/>
      </w:r>
      <w:r>
        <w:rPr>
          <w:rFonts w:hint="eastAsia"/>
        </w:rPr>
        <w:t>　　　　　　3、生活圈媒体广告行业新形势分析</w:t>
      </w:r>
      <w:r>
        <w:rPr>
          <w:rFonts w:hint="eastAsia"/>
        </w:rPr>
        <w:br/>
      </w:r>
      <w:r>
        <w:rPr>
          <w:rFonts w:hint="eastAsia"/>
        </w:rPr>
        <w:t>　　　　　　4、高科技对生活圈媒体广告的影响分析</w:t>
      </w:r>
      <w:r>
        <w:rPr>
          <w:rFonts w:hint="eastAsia"/>
        </w:rPr>
        <w:br/>
      </w:r>
      <w:r>
        <w:rPr>
          <w:rFonts w:hint="eastAsia"/>
        </w:rPr>
        <w:t>　　第三节 生活圈媒体广告市场投放分析</w:t>
      </w:r>
      <w:r>
        <w:rPr>
          <w:rFonts w:hint="eastAsia"/>
        </w:rPr>
        <w:br/>
      </w:r>
      <w:r>
        <w:rPr>
          <w:rFonts w:hint="eastAsia"/>
        </w:rPr>
        <w:t>　　　　一、生活圈媒体广告市场投放综述</w:t>
      </w:r>
      <w:r>
        <w:rPr>
          <w:rFonts w:hint="eastAsia"/>
        </w:rPr>
        <w:br/>
      </w:r>
      <w:r>
        <w:rPr>
          <w:rFonts w:hint="eastAsia"/>
        </w:rPr>
        <w:t>　　　　二、重点行业生活圈媒体广告投放分析</w:t>
      </w:r>
      <w:r>
        <w:rPr>
          <w:rFonts w:hint="eastAsia"/>
        </w:rPr>
        <w:br/>
      </w:r>
      <w:r>
        <w:rPr>
          <w:rFonts w:hint="eastAsia"/>
        </w:rPr>
        <w:t>　　　　　　1、交通类</w:t>
      </w:r>
      <w:r>
        <w:rPr>
          <w:rFonts w:hint="eastAsia"/>
        </w:rPr>
        <w:br/>
      </w:r>
      <w:r>
        <w:rPr>
          <w:rFonts w:hint="eastAsia"/>
        </w:rPr>
        <w:t>　　　　　　2、邮电通讯</w:t>
      </w:r>
      <w:r>
        <w:rPr>
          <w:rFonts w:hint="eastAsia"/>
        </w:rPr>
        <w:br/>
      </w:r>
      <w:r>
        <w:rPr>
          <w:rFonts w:hint="eastAsia"/>
        </w:rPr>
        <w:t>　　　　　　3、娱乐休闲</w:t>
      </w:r>
      <w:r>
        <w:rPr>
          <w:rFonts w:hint="eastAsia"/>
        </w:rPr>
        <w:br/>
      </w:r>
      <w:r>
        <w:rPr>
          <w:rFonts w:hint="eastAsia"/>
        </w:rPr>
        <w:t>　　　　　　4、化妆品</w:t>
      </w:r>
      <w:r>
        <w:rPr>
          <w:rFonts w:hint="eastAsia"/>
        </w:rPr>
        <w:br/>
      </w:r>
      <w:r>
        <w:rPr>
          <w:rFonts w:hint="eastAsia"/>
        </w:rPr>
        <w:t>　　　　　　5、房地产</w:t>
      </w:r>
      <w:r>
        <w:rPr>
          <w:rFonts w:hint="eastAsia"/>
        </w:rPr>
        <w:br/>
      </w:r>
      <w:r>
        <w:rPr>
          <w:rFonts w:hint="eastAsia"/>
        </w:rPr>
        <w:t>　　　　三、广告主投放生活圈媒体广告分析</w:t>
      </w:r>
      <w:r>
        <w:rPr>
          <w:rFonts w:hint="eastAsia"/>
        </w:rPr>
        <w:br/>
      </w:r>
      <w:r>
        <w:rPr>
          <w:rFonts w:hint="eastAsia"/>
        </w:rPr>
        <w:t>　　　　四、生活圈媒体广告投放前10品牌分析</w:t>
      </w:r>
      <w:r>
        <w:rPr>
          <w:rFonts w:hint="eastAsia"/>
        </w:rPr>
        <w:br/>
      </w:r>
      <w:r>
        <w:rPr>
          <w:rFonts w:hint="eastAsia"/>
        </w:rPr>
        <w:t>　　　　五、商务楼宇广告投放分析</w:t>
      </w:r>
      <w:r>
        <w:rPr>
          <w:rFonts w:hint="eastAsia"/>
        </w:rPr>
        <w:br/>
      </w:r>
      <w:r>
        <w:rPr>
          <w:rFonts w:hint="eastAsia"/>
        </w:rPr>
        <w:t>　　　　六、移动广告投放分析</w:t>
      </w:r>
      <w:r>
        <w:rPr>
          <w:rFonts w:hint="eastAsia"/>
        </w:rPr>
        <w:br/>
      </w:r>
      <w:r>
        <w:rPr>
          <w:rFonts w:hint="eastAsia"/>
        </w:rPr>
        <w:t>　　第四节 我国生活圈媒体广告市场价格走势分析</w:t>
      </w:r>
      <w:r>
        <w:rPr>
          <w:rFonts w:hint="eastAsia"/>
        </w:rPr>
        <w:br/>
      </w:r>
      <w:r>
        <w:rPr>
          <w:rFonts w:hint="eastAsia"/>
        </w:rPr>
        <w:t>　　　　一、生活圈媒体广告市场定价机制组成</w:t>
      </w:r>
      <w:r>
        <w:rPr>
          <w:rFonts w:hint="eastAsia"/>
        </w:rPr>
        <w:br/>
      </w:r>
      <w:r>
        <w:rPr>
          <w:rFonts w:hint="eastAsia"/>
        </w:rPr>
        <w:t>　　　　二、生活圈媒体广告市场价格影响因素</w:t>
      </w:r>
      <w:r>
        <w:rPr>
          <w:rFonts w:hint="eastAsia"/>
        </w:rPr>
        <w:br/>
      </w:r>
      <w:r>
        <w:rPr>
          <w:rFonts w:hint="eastAsia"/>
        </w:rPr>
        <w:t>　　　　三、2025-2031年生活圈媒体广告产品价格走势预测</w:t>
      </w:r>
      <w:r>
        <w:rPr>
          <w:rFonts w:hint="eastAsia"/>
        </w:rPr>
        <w:br/>
      </w:r>
      <w:r>
        <w:rPr>
          <w:rFonts w:hint="eastAsia"/>
        </w:rPr>
        <w:br/>
      </w:r>
      <w:r>
        <w:rPr>
          <w:rFonts w:hint="eastAsia"/>
        </w:rPr>
        <w:t>第七章 我国生活圈媒体广告细分市场分析及预测</w:t>
      </w:r>
      <w:r>
        <w:rPr>
          <w:rFonts w:hint="eastAsia"/>
        </w:rPr>
        <w:br/>
      </w:r>
      <w:r>
        <w:rPr>
          <w:rFonts w:hint="eastAsia"/>
        </w:rPr>
        <w:t>　　第一节 户外电子屏广告市场分析预测</w:t>
      </w:r>
      <w:r>
        <w:rPr>
          <w:rFonts w:hint="eastAsia"/>
        </w:rPr>
        <w:br/>
      </w:r>
      <w:r>
        <w:rPr>
          <w:rFonts w:hint="eastAsia"/>
        </w:rPr>
        <w:t>　　　　一、户外电子屏广告的定义和分类</w:t>
      </w:r>
      <w:r>
        <w:rPr>
          <w:rFonts w:hint="eastAsia"/>
        </w:rPr>
        <w:br/>
      </w:r>
      <w:r>
        <w:rPr>
          <w:rFonts w:hint="eastAsia"/>
        </w:rPr>
        <w:t>　　　　　　1、户外电子屏广告的定义</w:t>
      </w:r>
      <w:r>
        <w:rPr>
          <w:rFonts w:hint="eastAsia"/>
        </w:rPr>
        <w:br/>
      </w:r>
      <w:r>
        <w:rPr>
          <w:rFonts w:hint="eastAsia"/>
        </w:rPr>
        <w:t>　　　　　　2、户外电子屏广告的分类</w:t>
      </w:r>
      <w:r>
        <w:rPr>
          <w:rFonts w:hint="eastAsia"/>
        </w:rPr>
        <w:br/>
      </w:r>
      <w:r>
        <w:rPr>
          <w:rFonts w:hint="eastAsia"/>
        </w:rPr>
        <w:t>　　　　二、户外电子屏广告市场现状分析</w:t>
      </w:r>
      <w:r>
        <w:rPr>
          <w:rFonts w:hint="eastAsia"/>
        </w:rPr>
        <w:br/>
      </w:r>
      <w:r>
        <w:rPr>
          <w:rFonts w:hint="eastAsia"/>
        </w:rPr>
        <w:t>　　　　　　1、户外电子屏广告发展概况</w:t>
      </w:r>
      <w:r>
        <w:rPr>
          <w:rFonts w:hint="eastAsia"/>
        </w:rPr>
        <w:br/>
      </w:r>
      <w:r>
        <w:rPr>
          <w:rFonts w:hint="eastAsia"/>
        </w:rPr>
        <w:t>　　　　　　2、户外电子屏竞争格局</w:t>
      </w:r>
      <w:r>
        <w:rPr>
          <w:rFonts w:hint="eastAsia"/>
        </w:rPr>
        <w:br/>
      </w:r>
      <w:r>
        <w:rPr>
          <w:rFonts w:hint="eastAsia"/>
        </w:rPr>
        <w:t>　　　　　　3、户外电子屏广告主规模</w:t>
      </w:r>
      <w:r>
        <w:rPr>
          <w:rFonts w:hint="eastAsia"/>
        </w:rPr>
        <w:br/>
      </w:r>
      <w:r>
        <w:rPr>
          <w:rFonts w:hint="eastAsia"/>
        </w:rPr>
        <w:t>　　　　三、户外电子屏广告主要细分市场分析</w:t>
      </w:r>
      <w:r>
        <w:rPr>
          <w:rFonts w:hint="eastAsia"/>
        </w:rPr>
        <w:br/>
      </w:r>
      <w:r>
        <w:rPr>
          <w:rFonts w:hint="eastAsia"/>
        </w:rPr>
        <w:t>　　　　　　1、公交地铁电子屏广告市场</w:t>
      </w:r>
      <w:r>
        <w:rPr>
          <w:rFonts w:hint="eastAsia"/>
        </w:rPr>
        <w:br/>
      </w:r>
      <w:r>
        <w:rPr>
          <w:rFonts w:hint="eastAsia"/>
        </w:rPr>
        <w:t>　　　　　　（1）公交地铁电子屏广告市场规模</w:t>
      </w:r>
      <w:r>
        <w:rPr>
          <w:rFonts w:hint="eastAsia"/>
        </w:rPr>
        <w:br/>
      </w:r>
      <w:r>
        <w:rPr>
          <w:rFonts w:hint="eastAsia"/>
        </w:rPr>
        <w:t>　　　　　　（2）公交地铁电子屏广告市场竞争格局</w:t>
      </w:r>
      <w:r>
        <w:rPr>
          <w:rFonts w:hint="eastAsia"/>
        </w:rPr>
        <w:br/>
      </w:r>
      <w:r>
        <w:rPr>
          <w:rFonts w:hint="eastAsia"/>
        </w:rPr>
        <w:t>　　　　　　（3）公交地铁电子屏广告市场发展趋势</w:t>
      </w:r>
      <w:r>
        <w:rPr>
          <w:rFonts w:hint="eastAsia"/>
        </w:rPr>
        <w:br/>
      </w:r>
      <w:r>
        <w:rPr>
          <w:rFonts w:hint="eastAsia"/>
        </w:rPr>
        <w:t>　　　　　　2、商业楼宇电子屏广告市场</w:t>
      </w:r>
      <w:r>
        <w:rPr>
          <w:rFonts w:hint="eastAsia"/>
        </w:rPr>
        <w:br/>
      </w:r>
      <w:r>
        <w:rPr>
          <w:rFonts w:hint="eastAsia"/>
        </w:rPr>
        <w:t>　　　　　　媒体资源价值方面，而随着新一线城市的逐步崛起，其价值也在逐步提升。据调研结果显示，电梯广告的渗透率在二三线城市中产人群的消费者中增长最为明显。</w:t>
      </w:r>
      <w:r>
        <w:rPr>
          <w:rFonts w:hint="eastAsia"/>
        </w:rPr>
        <w:br/>
      </w:r>
      <w:r>
        <w:rPr>
          <w:rFonts w:hint="eastAsia"/>
        </w:rPr>
        <w:t>　　　　　　2018年每月电梯媒体刊例花费增幅情况图</w:t>
      </w:r>
      <w:r>
        <w:rPr>
          <w:rFonts w:hint="eastAsia"/>
        </w:rPr>
        <w:br/>
      </w:r>
      <w:r>
        <w:rPr>
          <w:rFonts w:hint="eastAsia"/>
        </w:rPr>
        <w:t>　　　　　　（1）商业楼宇电子屏广告市场规模</w:t>
      </w:r>
      <w:r>
        <w:rPr>
          <w:rFonts w:hint="eastAsia"/>
        </w:rPr>
        <w:br/>
      </w:r>
      <w:r>
        <w:rPr>
          <w:rFonts w:hint="eastAsia"/>
        </w:rPr>
        <w:t>　　　　　　（2）商业楼宇电子屏广告市场竞争格局</w:t>
      </w:r>
      <w:r>
        <w:rPr>
          <w:rFonts w:hint="eastAsia"/>
        </w:rPr>
        <w:br/>
      </w:r>
      <w:r>
        <w:rPr>
          <w:rFonts w:hint="eastAsia"/>
        </w:rPr>
        <w:t>　　　　　　（3）商业楼宇电子屏广告市场发展趋势</w:t>
      </w:r>
      <w:r>
        <w:rPr>
          <w:rFonts w:hint="eastAsia"/>
        </w:rPr>
        <w:br/>
      </w:r>
      <w:r>
        <w:rPr>
          <w:rFonts w:hint="eastAsia"/>
        </w:rPr>
        <w:t>　　　　　　3、航空电子屏广告市场</w:t>
      </w:r>
      <w:r>
        <w:rPr>
          <w:rFonts w:hint="eastAsia"/>
        </w:rPr>
        <w:br/>
      </w:r>
      <w:r>
        <w:rPr>
          <w:rFonts w:hint="eastAsia"/>
        </w:rPr>
        <w:t>　　　　　　（1）航空电子屏广告市场规模</w:t>
      </w:r>
      <w:r>
        <w:rPr>
          <w:rFonts w:hint="eastAsia"/>
        </w:rPr>
        <w:br/>
      </w:r>
      <w:r>
        <w:rPr>
          <w:rFonts w:hint="eastAsia"/>
        </w:rPr>
        <w:t>　　　　　　（2）航空电子屏广告市场竞争格局</w:t>
      </w:r>
      <w:r>
        <w:rPr>
          <w:rFonts w:hint="eastAsia"/>
        </w:rPr>
        <w:br/>
      </w:r>
      <w:r>
        <w:rPr>
          <w:rFonts w:hint="eastAsia"/>
        </w:rPr>
        <w:t>　　　　　　（3）航空电子屏广告市场发展趋势</w:t>
      </w:r>
      <w:r>
        <w:rPr>
          <w:rFonts w:hint="eastAsia"/>
        </w:rPr>
        <w:br/>
      </w:r>
      <w:r>
        <w:rPr>
          <w:rFonts w:hint="eastAsia"/>
        </w:rPr>
        <w:t>　　　　四、影院映前广告市场</w:t>
      </w:r>
      <w:r>
        <w:rPr>
          <w:rFonts w:hint="eastAsia"/>
        </w:rPr>
        <w:br/>
      </w:r>
      <w:r>
        <w:rPr>
          <w:rFonts w:hint="eastAsia"/>
        </w:rPr>
        <w:t>　　　　目前宏观经济虽处于下行周期，但参考美国，经济大萧条的十年同时也是好莱坞电影的黄金十年，我们认为国内电影市场仍将持续增长。受益于院线的下沉和观影人次逐年上升，影院广告价值也将持续凸显，市场规模将快速增长。</w:t>
      </w:r>
      <w:r>
        <w:rPr>
          <w:rFonts w:hint="eastAsia"/>
        </w:rPr>
        <w:br/>
      </w:r>
      <w:r>
        <w:rPr>
          <w:rFonts w:hint="eastAsia"/>
        </w:rPr>
        <w:t>　　　　我国电影广告主要分为贴片广告、映前广告、阵地广告、植入广告四大类。</w:t>
      </w:r>
      <w:r>
        <w:rPr>
          <w:rFonts w:hint="eastAsia"/>
        </w:rPr>
        <w:br/>
      </w:r>
      <w:r>
        <w:rPr>
          <w:rFonts w:hint="eastAsia"/>
        </w:rPr>
        <w:t>　　　　2020-2025年映前广告市场规模图</w:t>
      </w:r>
      <w:r>
        <w:rPr>
          <w:rFonts w:hint="eastAsia"/>
        </w:rPr>
        <w:br/>
      </w:r>
      <w:r>
        <w:rPr>
          <w:rFonts w:hint="eastAsia"/>
        </w:rPr>
        <w:t>　　　　　　1、影院映前广告市场规模</w:t>
      </w:r>
      <w:r>
        <w:rPr>
          <w:rFonts w:hint="eastAsia"/>
        </w:rPr>
        <w:br/>
      </w:r>
      <w:r>
        <w:rPr>
          <w:rFonts w:hint="eastAsia"/>
        </w:rPr>
        <w:t>　　　　　　2、影院映前广告市场竞争格局</w:t>
      </w:r>
      <w:r>
        <w:rPr>
          <w:rFonts w:hint="eastAsia"/>
        </w:rPr>
        <w:br/>
      </w:r>
      <w:r>
        <w:rPr>
          <w:rFonts w:hint="eastAsia"/>
        </w:rPr>
        <w:t>　　　　五、2025-2031年户外电子屏广告市场发展趋势</w:t>
      </w:r>
      <w:r>
        <w:rPr>
          <w:rFonts w:hint="eastAsia"/>
        </w:rPr>
        <w:br/>
      </w:r>
      <w:r>
        <w:rPr>
          <w:rFonts w:hint="eastAsia"/>
        </w:rPr>
        <w:t>　　　　　　1、促进因素分析</w:t>
      </w:r>
      <w:r>
        <w:rPr>
          <w:rFonts w:hint="eastAsia"/>
        </w:rPr>
        <w:br/>
      </w:r>
      <w:r>
        <w:rPr>
          <w:rFonts w:hint="eastAsia"/>
        </w:rPr>
        <w:t>　　　　　　2、阻碍因素分析</w:t>
      </w:r>
      <w:r>
        <w:rPr>
          <w:rFonts w:hint="eastAsia"/>
        </w:rPr>
        <w:br/>
      </w:r>
      <w:r>
        <w:rPr>
          <w:rFonts w:hint="eastAsia"/>
        </w:rPr>
        <w:t>　　第二节 公交车身广告市场分析预测</w:t>
      </w:r>
      <w:r>
        <w:rPr>
          <w:rFonts w:hint="eastAsia"/>
        </w:rPr>
        <w:br/>
      </w:r>
      <w:r>
        <w:rPr>
          <w:rFonts w:hint="eastAsia"/>
        </w:rPr>
        <w:t>　　　　一、公交车身广告定义及特点</w:t>
      </w:r>
      <w:r>
        <w:rPr>
          <w:rFonts w:hint="eastAsia"/>
        </w:rPr>
        <w:br/>
      </w:r>
      <w:r>
        <w:rPr>
          <w:rFonts w:hint="eastAsia"/>
        </w:rPr>
        <w:t>　　　　　　1、公交车身广告定义</w:t>
      </w:r>
      <w:r>
        <w:rPr>
          <w:rFonts w:hint="eastAsia"/>
        </w:rPr>
        <w:br/>
      </w:r>
      <w:r>
        <w:rPr>
          <w:rFonts w:hint="eastAsia"/>
        </w:rPr>
        <w:t>　　　　　　2、公交车身广告特点</w:t>
      </w:r>
      <w:r>
        <w:rPr>
          <w:rFonts w:hint="eastAsia"/>
        </w:rPr>
        <w:br/>
      </w:r>
      <w:r>
        <w:rPr>
          <w:rFonts w:hint="eastAsia"/>
        </w:rPr>
        <w:t>　　　　　　3、公交车身广告优势</w:t>
      </w:r>
      <w:r>
        <w:rPr>
          <w:rFonts w:hint="eastAsia"/>
        </w:rPr>
        <w:br/>
      </w:r>
      <w:r>
        <w:rPr>
          <w:rFonts w:hint="eastAsia"/>
        </w:rPr>
        <w:t>　　　　二、公交车身广告市场现状分析</w:t>
      </w:r>
      <w:r>
        <w:rPr>
          <w:rFonts w:hint="eastAsia"/>
        </w:rPr>
        <w:br/>
      </w:r>
      <w:r>
        <w:rPr>
          <w:rFonts w:hint="eastAsia"/>
        </w:rPr>
        <w:t>　　　　　　1、公交车身广告适合各类产品发布</w:t>
      </w:r>
      <w:r>
        <w:rPr>
          <w:rFonts w:hint="eastAsia"/>
        </w:rPr>
        <w:br/>
      </w:r>
      <w:r>
        <w:rPr>
          <w:rFonts w:hint="eastAsia"/>
        </w:rPr>
        <w:t>　　　　　　2、高接触机率和稳定的接触频次</w:t>
      </w:r>
      <w:r>
        <w:rPr>
          <w:rFonts w:hint="eastAsia"/>
        </w:rPr>
        <w:br/>
      </w:r>
      <w:r>
        <w:rPr>
          <w:rFonts w:hint="eastAsia"/>
        </w:rPr>
        <w:t>　　　　　　3、较强的地理针对性较低的千人成本（CPM）</w:t>
      </w:r>
      <w:r>
        <w:rPr>
          <w:rFonts w:hint="eastAsia"/>
        </w:rPr>
        <w:br/>
      </w:r>
      <w:r>
        <w:rPr>
          <w:rFonts w:hint="eastAsia"/>
        </w:rPr>
        <w:t>　　　　　　4、较低的千人成本（CPM）</w:t>
      </w:r>
      <w:r>
        <w:rPr>
          <w:rFonts w:hint="eastAsia"/>
        </w:rPr>
        <w:br/>
      </w:r>
      <w:r>
        <w:rPr>
          <w:rFonts w:hint="eastAsia"/>
        </w:rPr>
        <w:t>　　　　三、公交车身广告投放效果分析</w:t>
      </w:r>
      <w:r>
        <w:rPr>
          <w:rFonts w:hint="eastAsia"/>
        </w:rPr>
        <w:br/>
      </w:r>
      <w:r>
        <w:rPr>
          <w:rFonts w:hint="eastAsia"/>
        </w:rPr>
        <w:t>　　　　　　1、车身广告发布目的</w:t>
      </w:r>
      <w:r>
        <w:rPr>
          <w:rFonts w:hint="eastAsia"/>
        </w:rPr>
        <w:br/>
      </w:r>
      <w:r>
        <w:rPr>
          <w:rFonts w:hint="eastAsia"/>
        </w:rPr>
        <w:t>　　　　　　2、广告排期的配合</w:t>
      </w:r>
      <w:r>
        <w:rPr>
          <w:rFonts w:hint="eastAsia"/>
        </w:rPr>
        <w:br/>
      </w:r>
      <w:r>
        <w:rPr>
          <w:rFonts w:hint="eastAsia"/>
        </w:rPr>
        <w:t>　　　　　　3、广告位置的配合</w:t>
      </w:r>
      <w:r>
        <w:rPr>
          <w:rFonts w:hint="eastAsia"/>
        </w:rPr>
        <w:br/>
      </w:r>
      <w:r>
        <w:rPr>
          <w:rFonts w:hint="eastAsia"/>
        </w:rPr>
        <w:t>　　第三节 电梯平面广告市场分析预测</w:t>
      </w:r>
      <w:r>
        <w:rPr>
          <w:rFonts w:hint="eastAsia"/>
        </w:rPr>
        <w:br/>
      </w:r>
      <w:r>
        <w:rPr>
          <w:rFonts w:hint="eastAsia"/>
        </w:rPr>
        <w:t>　　　　一、电梯平面广告基本情况</w:t>
      </w:r>
      <w:r>
        <w:rPr>
          <w:rFonts w:hint="eastAsia"/>
        </w:rPr>
        <w:br/>
      </w:r>
      <w:r>
        <w:rPr>
          <w:rFonts w:hint="eastAsia"/>
        </w:rPr>
        <w:t>　　　　二、电梯平面广告功能分析</w:t>
      </w:r>
      <w:r>
        <w:rPr>
          <w:rFonts w:hint="eastAsia"/>
        </w:rPr>
        <w:br/>
      </w:r>
      <w:r>
        <w:rPr>
          <w:rFonts w:hint="eastAsia"/>
        </w:rPr>
        <w:t>　　　　　　1、基础性、视觉性、长效性、整合性、互补性功能</w:t>
      </w:r>
      <w:r>
        <w:rPr>
          <w:rFonts w:hint="eastAsia"/>
        </w:rPr>
        <w:br/>
      </w:r>
      <w:r>
        <w:rPr>
          <w:rFonts w:hint="eastAsia"/>
        </w:rPr>
        <w:t>　　　　　　2、受众群体层面的综合性与针对性功能</w:t>
      </w:r>
      <w:r>
        <w:rPr>
          <w:rFonts w:hint="eastAsia"/>
        </w:rPr>
        <w:br/>
      </w:r>
      <w:r>
        <w:rPr>
          <w:rFonts w:hint="eastAsia"/>
        </w:rPr>
        <w:t>　　　　　　3、引发共同关注，现场交流，快速促成消费决策功能</w:t>
      </w:r>
      <w:r>
        <w:rPr>
          <w:rFonts w:hint="eastAsia"/>
        </w:rPr>
        <w:br/>
      </w:r>
      <w:r>
        <w:rPr>
          <w:rFonts w:hint="eastAsia"/>
        </w:rPr>
        <w:t>　　　　三、电梯平面广告优点</w:t>
      </w:r>
      <w:r>
        <w:rPr>
          <w:rFonts w:hint="eastAsia"/>
        </w:rPr>
        <w:br/>
      </w:r>
      <w:r>
        <w:rPr>
          <w:rFonts w:hint="eastAsia"/>
        </w:rPr>
        <w:t>　　　　四、电梯平面广告特点分析</w:t>
      </w:r>
      <w:r>
        <w:rPr>
          <w:rFonts w:hint="eastAsia"/>
        </w:rPr>
        <w:br/>
      </w:r>
      <w:r>
        <w:rPr>
          <w:rFonts w:hint="eastAsia"/>
        </w:rPr>
        <w:t>　　　　五、电梯平面广告盈利模式</w:t>
      </w:r>
      <w:r>
        <w:rPr>
          <w:rFonts w:hint="eastAsia"/>
        </w:rPr>
        <w:br/>
      </w:r>
      <w:r>
        <w:rPr>
          <w:rFonts w:hint="eastAsia"/>
        </w:rPr>
        <w:t>　　　　六、电梯平面广告问题情况</w:t>
      </w:r>
      <w:r>
        <w:rPr>
          <w:rFonts w:hint="eastAsia"/>
        </w:rPr>
        <w:br/>
      </w:r>
      <w:r>
        <w:rPr>
          <w:rFonts w:hint="eastAsia"/>
        </w:rPr>
        <w:t>　　　　七、电梯平面广告发展趋势</w:t>
      </w:r>
      <w:r>
        <w:rPr>
          <w:rFonts w:hint="eastAsia"/>
        </w:rPr>
        <w:br/>
      </w:r>
      <w:r>
        <w:rPr>
          <w:rFonts w:hint="eastAsia"/>
        </w:rPr>
        <w:t>　　第四节 生活圈媒体广告其他细分市场分析预测</w:t>
      </w:r>
      <w:r>
        <w:rPr>
          <w:rFonts w:hint="eastAsia"/>
        </w:rPr>
        <w:br/>
      </w:r>
      <w:r>
        <w:rPr>
          <w:rFonts w:hint="eastAsia"/>
        </w:rPr>
        <w:t>　　　　一、灯箱广告市场分析预测</w:t>
      </w:r>
      <w:r>
        <w:rPr>
          <w:rFonts w:hint="eastAsia"/>
        </w:rPr>
        <w:br/>
      </w:r>
      <w:r>
        <w:rPr>
          <w:rFonts w:hint="eastAsia"/>
        </w:rPr>
        <w:t>　　　　　　1、灯箱广告市场发展现状</w:t>
      </w:r>
      <w:r>
        <w:rPr>
          <w:rFonts w:hint="eastAsia"/>
        </w:rPr>
        <w:br/>
      </w:r>
      <w:r>
        <w:rPr>
          <w:rFonts w:hint="eastAsia"/>
        </w:rPr>
        <w:t>　　　　　　2、灯箱广告市场发展趋势</w:t>
      </w:r>
      <w:r>
        <w:rPr>
          <w:rFonts w:hint="eastAsia"/>
        </w:rPr>
        <w:br/>
      </w:r>
      <w:r>
        <w:rPr>
          <w:rFonts w:hint="eastAsia"/>
        </w:rPr>
        <w:t>　　　　二、候车亭广告市场分析预测</w:t>
      </w:r>
      <w:r>
        <w:rPr>
          <w:rFonts w:hint="eastAsia"/>
        </w:rPr>
        <w:br/>
      </w:r>
      <w:r>
        <w:rPr>
          <w:rFonts w:hint="eastAsia"/>
        </w:rPr>
        <w:t>　　　　　　1、候车亭广告市场发展现状</w:t>
      </w:r>
      <w:r>
        <w:rPr>
          <w:rFonts w:hint="eastAsia"/>
        </w:rPr>
        <w:br/>
      </w:r>
      <w:r>
        <w:rPr>
          <w:rFonts w:hint="eastAsia"/>
        </w:rPr>
        <w:t>　　　　　　2、候车亭广告市场发展趋势</w:t>
      </w:r>
      <w:r>
        <w:rPr>
          <w:rFonts w:hint="eastAsia"/>
        </w:rPr>
        <w:br/>
      </w:r>
      <w:r>
        <w:rPr>
          <w:rFonts w:hint="eastAsia"/>
        </w:rPr>
        <w:t>　　　　三、单立柱广告市场分析预测</w:t>
      </w:r>
      <w:r>
        <w:rPr>
          <w:rFonts w:hint="eastAsia"/>
        </w:rPr>
        <w:br/>
      </w:r>
      <w:r>
        <w:rPr>
          <w:rFonts w:hint="eastAsia"/>
        </w:rPr>
        <w:t>　　　　　　1、单立柱广告市场发展现状</w:t>
      </w:r>
      <w:r>
        <w:rPr>
          <w:rFonts w:hint="eastAsia"/>
        </w:rPr>
        <w:br/>
      </w:r>
      <w:r>
        <w:rPr>
          <w:rFonts w:hint="eastAsia"/>
        </w:rPr>
        <w:t>　　　　　　2、单立柱广告市场发展趋势</w:t>
      </w:r>
      <w:r>
        <w:rPr>
          <w:rFonts w:hint="eastAsia"/>
        </w:rPr>
        <w:br/>
      </w:r>
      <w:r>
        <w:rPr>
          <w:rFonts w:hint="eastAsia"/>
        </w:rPr>
        <w:t>　　　　四、霓虹灯广告市场分析预测</w:t>
      </w:r>
      <w:r>
        <w:rPr>
          <w:rFonts w:hint="eastAsia"/>
        </w:rPr>
        <w:br/>
      </w:r>
      <w:r>
        <w:rPr>
          <w:rFonts w:hint="eastAsia"/>
        </w:rPr>
        <w:t>　　　　　　1、霓虹灯广告市场发展现状</w:t>
      </w:r>
      <w:r>
        <w:rPr>
          <w:rFonts w:hint="eastAsia"/>
        </w:rPr>
        <w:br/>
      </w:r>
      <w:r>
        <w:rPr>
          <w:rFonts w:hint="eastAsia"/>
        </w:rPr>
        <w:t>　　　　　　2、霓虹灯广告市场发展趋势</w:t>
      </w:r>
      <w:r>
        <w:rPr>
          <w:rFonts w:hint="eastAsia"/>
        </w:rPr>
        <w:br/>
      </w:r>
      <w:r>
        <w:rPr>
          <w:rFonts w:hint="eastAsia"/>
        </w:rPr>
        <w:t>　　　　五、路牌广告市场分析预测</w:t>
      </w:r>
      <w:r>
        <w:rPr>
          <w:rFonts w:hint="eastAsia"/>
        </w:rPr>
        <w:br/>
      </w:r>
      <w:r>
        <w:rPr>
          <w:rFonts w:hint="eastAsia"/>
        </w:rPr>
        <w:t>　　　　　　1、路牌广告市场发展现状</w:t>
      </w:r>
      <w:r>
        <w:rPr>
          <w:rFonts w:hint="eastAsia"/>
        </w:rPr>
        <w:br/>
      </w:r>
      <w:r>
        <w:rPr>
          <w:rFonts w:hint="eastAsia"/>
        </w:rPr>
        <w:t>　　　　　　2、路牌广告市场发展趋势</w:t>
      </w:r>
      <w:r>
        <w:rPr>
          <w:rFonts w:hint="eastAsia"/>
        </w:rPr>
        <w:br/>
      </w:r>
      <w:r>
        <w:rPr>
          <w:rFonts w:hint="eastAsia"/>
        </w:rPr>
        <w:t>　　　　六、机场广告市场分析预测</w:t>
      </w:r>
      <w:r>
        <w:rPr>
          <w:rFonts w:hint="eastAsia"/>
        </w:rPr>
        <w:br/>
      </w:r>
      <w:r>
        <w:rPr>
          <w:rFonts w:hint="eastAsia"/>
        </w:rPr>
        <w:t>　　　　　　1、机场广告市场发展现状</w:t>
      </w:r>
      <w:r>
        <w:rPr>
          <w:rFonts w:hint="eastAsia"/>
        </w:rPr>
        <w:br/>
      </w:r>
      <w:r>
        <w:rPr>
          <w:rFonts w:hint="eastAsia"/>
        </w:rPr>
        <w:t>　　　　　　2、机场广告市场发展趋势</w:t>
      </w:r>
      <w:r>
        <w:rPr>
          <w:rFonts w:hint="eastAsia"/>
        </w:rPr>
        <w:br/>
      </w:r>
      <w:r>
        <w:rPr>
          <w:rFonts w:hint="eastAsia"/>
        </w:rPr>
        <w:t>　　　　七、高速公路广告市场分析预测</w:t>
      </w:r>
      <w:r>
        <w:rPr>
          <w:rFonts w:hint="eastAsia"/>
        </w:rPr>
        <w:br/>
      </w:r>
      <w:r>
        <w:rPr>
          <w:rFonts w:hint="eastAsia"/>
        </w:rPr>
        <w:t>　　　　　　1、高速公路广告市场发展现状</w:t>
      </w:r>
      <w:r>
        <w:rPr>
          <w:rFonts w:hint="eastAsia"/>
        </w:rPr>
        <w:br/>
      </w:r>
      <w:r>
        <w:rPr>
          <w:rFonts w:hint="eastAsia"/>
        </w:rPr>
        <w:t>　　　　　　2、高速公路广告市场发展趋势</w:t>
      </w:r>
      <w:r>
        <w:rPr>
          <w:rFonts w:hint="eastAsia"/>
        </w:rPr>
        <w:br/>
      </w:r>
      <w:r>
        <w:rPr>
          <w:rFonts w:hint="eastAsia"/>
        </w:rPr>
        <w:t>　　　　八、地铁广告市场分析预测</w:t>
      </w:r>
      <w:r>
        <w:rPr>
          <w:rFonts w:hint="eastAsia"/>
        </w:rPr>
        <w:br/>
      </w:r>
      <w:r>
        <w:rPr>
          <w:rFonts w:hint="eastAsia"/>
        </w:rPr>
        <w:t>　　　　　　1、地铁广告市场发展现状</w:t>
      </w:r>
      <w:r>
        <w:rPr>
          <w:rFonts w:hint="eastAsia"/>
        </w:rPr>
        <w:br/>
      </w:r>
      <w:r>
        <w:rPr>
          <w:rFonts w:hint="eastAsia"/>
        </w:rPr>
        <w:t>　　　　　　2、地铁广告市场发展趋势</w:t>
      </w:r>
      <w:r>
        <w:rPr>
          <w:rFonts w:hint="eastAsia"/>
        </w:rPr>
        <w:br/>
      </w:r>
      <w:r>
        <w:rPr>
          <w:rFonts w:hint="eastAsia"/>
        </w:rPr>
        <w:br/>
      </w:r>
      <w:r>
        <w:rPr>
          <w:rFonts w:hint="eastAsia"/>
        </w:rPr>
        <w:t>第五章 2020-2025年中国生活圈媒体所属行业市场营销情况分析</w:t>
      </w:r>
      <w:r>
        <w:rPr>
          <w:rFonts w:hint="eastAsia"/>
        </w:rPr>
        <w:br/>
      </w:r>
      <w:r>
        <w:rPr>
          <w:rFonts w:hint="eastAsia"/>
        </w:rPr>
        <w:t>　　第一节 2020-2025年中国生活圈媒体市场营销现状分析</w:t>
      </w:r>
      <w:r>
        <w:rPr>
          <w:rFonts w:hint="eastAsia"/>
        </w:rPr>
        <w:br/>
      </w:r>
      <w:r>
        <w:rPr>
          <w:rFonts w:hint="eastAsia"/>
        </w:rPr>
        <w:t>　　　　一、生活圈媒体市场营销动态概览</w:t>
      </w:r>
      <w:r>
        <w:rPr>
          <w:rFonts w:hint="eastAsia"/>
        </w:rPr>
        <w:br/>
      </w:r>
      <w:r>
        <w:rPr>
          <w:rFonts w:hint="eastAsia"/>
        </w:rPr>
        <w:t>　　　　二、生活圈媒体营销模式分析</w:t>
      </w:r>
      <w:r>
        <w:rPr>
          <w:rFonts w:hint="eastAsia"/>
        </w:rPr>
        <w:br/>
      </w:r>
      <w:r>
        <w:rPr>
          <w:rFonts w:hint="eastAsia"/>
        </w:rPr>
        <w:t>　　　　三、生活圈媒体市场营销渠道分析</w:t>
      </w:r>
      <w:r>
        <w:rPr>
          <w:rFonts w:hint="eastAsia"/>
        </w:rPr>
        <w:br/>
      </w:r>
      <w:r>
        <w:rPr>
          <w:rFonts w:hint="eastAsia"/>
        </w:rPr>
        <w:t>　　第二节 2020-2025年中国生活圈媒体网络营销分析</w:t>
      </w:r>
      <w:r>
        <w:rPr>
          <w:rFonts w:hint="eastAsia"/>
        </w:rPr>
        <w:br/>
      </w:r>
      <w:r>
        <w:rPr>
          <w:rFonts w:hint="eastAsia"/>
        </w:rPr>
        <w:t>　　第三节 2020-2025年中国生活圈媒体市场营销策略分析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中国生活圈媒体行业SWOT分析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2020-2025年中国生活圈媒体行业竞争状况分析</w:t>
      </w:r>
      <w:r>
        <w:rPr>
          <w:rFonts w:hint="eastAsia"/>
        </w:rPr>
        <w:br/>
      </w:r>
      <w:r>
        <w:rPr>
          <w:rFonts w:hint="eastAsia"/>
        </w:rPr>
        <w:t>　　第一节 2020-2025年中国生活圈媒体行业竞争力分析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2020-2025年中国生活圈媒体行业市场区域格局分析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中国生活圈媒体行业五力竞争分析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2020-2025年中国生活圈媒体产业提升竞争力策略分析</w:t>
      </w:r>
      <w:r>
        <w:rPr>
          <w:rFonts w:hint="eastAsia"/>
        </w:rPr>
        <w:br/>
      </w:r>
      <w:r>
        <w:rPr>
          <w:rFonts w:hint="eastAsia"/>
        </w:rPr>
        <w:br/>
      </w:r>
      <w:r>
        <w:rPr>
          <w:rFonts w:hint="eastAsia"/>
        </w:rPr>
        <w:t>第八章 主要生活圈媒体企业竞争分析</w:t>
      </w:r>
      <w:r>
        <w:rPr>
          <w:rFonts w:hint="eastAsia"/>
        </w:rPr>
        <w:br/>
      </w:r>
      <w:r>
        <w:rPr>
          <w:rFonts w:hint="eastAsia"/>
        </w:rPr>
        <w:t>　　第一节 分众传媒控股有限公司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第二节 华视传媒集团有限公司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第三节 航美传媒集团有限公司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第四节 白马户外媒体有限公司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第五节 德高中国集团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第六节 永达户外传媒集团</w:t>
      </w:r>
      <w:r>
        <w:rPr>
          <w:rFonts w:hint="eastAsia"/>
        </w:rPr>
        <w:br/>
      </w:r>
      <w:r>
        <w:rPr>
          <w:rFonts w:hint="eastAsia"/>
        </w:rPr>
        <w:t>　　　　一、企业发展简况分析</w:t>
      </w:r>
      <w:r>
        <w:rPr>
          <w:rFonts w:hint="eastAsia"/>
        </w:rPr>
        <w:br/>
      </w:r>
      <w:r>
        <w:rPr>
          <w:rFonts w:hint="eastAsia"/>
        </w:rPr>
        <w:t>　　　　二、企业户外媒体资源</w:t>
      </w:r>
      <w:r>
        <w:rPr>
          <w:rFonts w:hint="eastAsia"/>
        </w:rPr>
        <w:br/>
      </w:r>
      <w:r>
        <w:rPr>
          <w:rFonts w:hint="eastAsia"/>
        </w:rPr>
        <w:t>　　　　三、企业服务区域分析</w:t>
      </w:r>
      <w:r>
        <w:rPr>
          <w:rFonts w:hint="eastAsia"/>
        </w:rPr>
        <w:br/>
      </w:r>
      <w:r>
        <w:rPr>
          <w:rFonts w:hint="eastAsia"/>
        </w:rPr>
        <w:t>　　　　四、企业区域布局情况</w:t>
      </w:r>
      <w:r>
        <w:rPr>
          <w:rFonts w:hint="eastAsia"/>
        </w:rPr>
        <w:br/>
      </w:r>
      <w:r>
        <w:rPr>
          <w:rFonts w:hint="eastAsia"/>
        </w:rPr>
        <w:t>　　第七节 中国香港雅仕维媒体集团</w:t>
      </w:r>
      <w:r>
        <w:rPr>
          <w:rFonts w:hint="eastAsia"/>
        </w:rPr>
        <w:br/>
      </w:r>
      <w:r>
        <w:rPr>
          <w:rFonts w:hint="eastAsia"/>
        </w:rPr>
        <w:t>　　　　一、企业发展简况分析</w:t>
      </w:r>
      <w:r>
        <w:rPr>
          <w:rFonts w:hint="eastAsia"/>
        </w:rPr>
        <w:br/>
      </w:r>
      <w:r>
        <w:rPr>
          <w:rFonts w:hint="eastAsia"/>
        </w:rPr>
        <w:t>　　　　二、企业户外媒体资源</w:t>
      </w:r>
      <w:r>
        <w:rPr>
          <w:rFonts w:hint="eastAsia"/>
        </w:rPr>
        <w:br/>
      </w:r>
      <w:r>
        <w:rPr>
          <w:rFonts w:hint="eastAsia"/>
        </w:rPr>
        <w:t>　　　　三、企业服务区域分析</w:t>
      </w:r>
      <w:r>
        <w:rPr>
          <w:rFonts w:hint="eastAsia"/>
        </w:rPr>
        <w:br/>
      </w:r>
      <w:r>
        <w:rPr>
          <w:rFonts w:hint="eastAsia"/>
        </w:rPr>
        <w:t>　　　　四、企业经营情况分析</w:t>
      </w:r>
      <w:r>
        <w:rPr>
          <w:rFonts w:hint="eastAsia"/>
        </w:rPr>
        <w:br/>
      </w:r>
      <w:r>
        <w:rPr>
          <w:rFonts w:hint="eastAsia"/>
        </w:rPr>
        <w:t>　　第八节 百灵时代传媒集团有限公司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第九节 巴士在线科技有限公司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三、企业服务区域分析</w:t>
      </w:r>
      <w:r>
        <w:rPr>
          <w:rFonts w:hint="eastAsia"/>
        </w:rPr>
        <w:br/>
      </w:r>
      <w:r>
        <w:rPr>
          <w:rFonts w:hint="eastAsia"/>
        </w:rPr>
        <w:t>　　　　四、企业经营情况分析</w:t>
      </w:r>
      <w:r>
        <w:rPr>
          <w:rFonts w:hint="eastAsia"/>
        </w:rPr>
        <w:br/>
      </w:r>
      <w:r>
        <w:rPr>
          <w:rFonts w:hint="eastAsia"/>
        </w:rPr>
        <w:t>　　第十节 成都博瑞传播股份有限公司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三、企业经营收入分析</w:t>
      </w:r>
      <w:r>
        <w:rPr>
          <w:rFonts w:hint="eastAsia"/>
        </w:rPr>
        <w:br/>
      </w:r>
      <w:r>
        <w:rPr>
          <w:rFonts w:hint="eastAsia"/>
        </w:rPr>
        <w:t>　　　　四、企业偿债能力分析</w:t>
      </w:r>
      <w:r>
        <w:rPr>
          <w:rFonts w:hint="eastAsia"/>
        </w:rPr>
        <w:br/>
      </w:r>
      <w:r>
        <w:rPr>
          <w:rFonts w:hint="eastAsia"/>
        </w:rPr>
        <w:br/>
      </w:r>
      <w:r>
        <w:rPr>
          <w:rFonts w:hint="eastAsia"/>
        </w:rPr>
        <w:t>第九章 2025-2031年生活圈媒体广告行业前景及趋势</w:t>
      </w:r>
      <w:r>
        <w:rPr>
          <w:rFonts w:hint="eastAsia"/>
        </w:rPr>
        <w:br/>
      </w:r>
      <w:r>
        <w:rPr>
          <w:rFonts w:hint="eastAsia"/>
        </w:rPr>
        <w:t>　　第一节 2025-2031年生活圈媒体广告市场发展前景</w:t>
      </w:r>
      <w:r>
        <w:rPr>
          <w:rFonts w:hint="eastAsia"/>
        </w:rPr>
        <w:br/>
      </w:r>
      <w:r>
        <w:rPr>
          <w:rFonts w:hint="eastAsia"/>
        </w:rPr>
        <w:t>　　　　一、2025-2031年生活圈媒体广告市场发展潜力</w:t>
      </w:r>
      <w:r>
        <w:rPr>
          <w:rFonts w:hint="eastAsia"/>
        </w:rPr>
        <w:br/>
      </w:r>
      <w:r>
        <w:rPr>
          <w:rFonts w:hint="eastAsia"/>
        </w:rPr>
        <w:t>　　　　二、2025-2031年生活圈媒体广告市场发展前景展望</w:t>
      </w:r>
      <w:r>
        <w:rPr>
          <w:rFonts w:hint="eastAsia"/>
        </w:rPr>
        <w:br/>
      </w:r>
      <w:r>
        <w:rPr>
          <w:rFonts w:hint="eastAsia"/>
        </w:rPr>
        <w:t>　　　　三、2025-2031年生活圈媒体广告细分行业发展前景分析</w:t>
      </w:r>
      <w:r>
        <w:rPr>
          <w:rFonts w:hint="eastAsia"/>
        </w:rPr>
        <w:br/>
      </w:r>
      <w:r>
        <w:rPr>
          <w:rFonts w:hint="eastAsia"/>
        </w:rPr>
        <w:t>　　　　　　1、霓虹灯广告应用前景分析</w:t>
      </w:r>
      <w:r>
        <w:rPr>
          <w:rFonts w:hint="eastAsia"/>
        </w:rPr>
        <w:br/>
      </w:r>
      <w:r>
        <w:rPr>
          <w:rFonts w:hint="eastAsia"/>
        </w:rPr>
        <w:t>　　　　　　2、灯箱广告市场前景分析</w:t>
      </w:r>
      <w:r>
        <w:rPr>
          <w:rFonts w:hint="eastAsia"/>
        </w:rPr>
        <w:br/>
      </w:r>
      <w:r>
        <w:rPr>
          <w:rFonts w:hint="eastAsia"/>
        </w:rPr>
        <w:t>　　　　　　3、LED生活圈媒体广告市场前景分析</w:t>
      </w:r>
      <w:r>
        <w:rPr>
          <w:rFonts w:hint="eastAsia"/>
        </w:rPr>
        <w:br/>
      </w:r>
      <w:r>
        <w:rPr>
          <w:rFonts w:hint="eastAsia"/>
        </w:rPr>
        <w:t>　　　　　　4、公交地铁电子屏广告市场前景分析</w:t>
      </w:r>
      <w:r>
        <w:rPr>
          <w:rFonts w:hint="eastAsia"/>
        </w:rPr>
        <w:br/>
      </w:r>
      <w:r>
        <w:rPr>
          <w:rFonts w:hint="eastAsia"/>
        </w:rPr>
        <w:t>　　　　　　5、机场广告市场前景分析</w:t>
      </w:r>
      <w:r>
        <w:rPr>
          <w:rFonts w:hint="eastAsia"/>
        </w:rPr>
        <w:br/>
      </w:r>
      <w:r>
        <w:rPr>
          <w:rFonts w:hint="eastAsia"/>
        </w:rPr>
        <w:t>　　第二节 2025-2031年生活圈媒体广告市场发展趋势预测</w:t>
      </w:r>
      <w:r>
        <w:rPr>
          <w:rFonts w:hint="eastAsia"/>
        </w:rPr>
        <w:br/>
      </w:r>
      <w:r>
        <w:rPr>
          <w:rFonts w:hint="eastAsia"/>
        </w:rPr>
        <w:t>　　　　一、2025-2031年生活圈媒体广告行业发展趋势</w:t>
      </w:r>
      <w:r>
        <w:rPr>
          <w:rFonts w:hint="eastAsia"/>
        </w:rPr>
        <w:br/>
      </w:r>
      <w:r>
        <w:rPr>
          <w:rFonts w:hint="eastAsia"/>
        </w:rPr>
        <w:t>　　　　　　1.户外媒体强者更强，中小型户外公司寻求抱团合作意向更明显</w:t>
      </w:r>
      <w:r>
        <w:rPr>
          <w:rFonts w:hint="eastAsia"/>
        </w:rPr>
        <w:br/>
      </w:r>
      <w:r>
        <w:rPr>
          <w:rFonts w:hint="eastAsia"/>
        </w:rPr>
        <w:t>　　　　　　2.户外媒介环境进入多屏时代，行业整体进入创新、整合期</w:t>
      </w:r>
      <w:r>
        <w:rPr>
          <w:rFonts w:hint="eastAsia"/>
        </w:rPr>
        <w:br/>
      </w:r>
      <w:r>
        <w:rPr>
          <w:rFonts w:hint="eastAsia"/>
        </w:rPr>
        <w:t>　　　　　　3.生活圈媒体广告以终端规模拉动经济规模影响力有限</w:t>
      </w:r>
      <w:r>
        <w:rPr>
          <w:rFonts w:hint="eastAsia"/>
        </w:rPr>
        <w:br/>
      </w:r>
      <w:r>
        <w:rPr>
          <w:rFonts w:hint="eastAsia"/>
        </w:rPr>
        <w:t>　　　　　　4.各城市对户外媒体整治力度加大，致使户外媒体资源的稀缺性决定其价值</w:t>
      </w:r>
      <w:r>
        <w:rPr>
          <w:rFonts w:hint="eastAsia"/>
        </w:rPr>
        <w:br/>
      </w:r>
      <w:r>
        <w:rPr>
          <w:rFonts w:hint="eastAsia"/>
        </w:rPr>
        <w:t>　　　　　　5.新技术助力生活圈媒体广告优化转型，内容型广播电视受青睐</w:t>
      </w:r>
      <w:r>
        <w:rPr>
          <w:rFonts w:hint="eastAsia"/>
        </w:rPr>
        <w:br/>
      </w:r>
      <w:r>
        <w:rPr>
          <w:rFonts w:hint="eastAsia"/>
        </w:rPr>
        <w:t>　　　　　　6.大事件带动生活圈媒体广告投放，全球市场优化配置生活圈媒体广告资源</w:t>
      </w:r>
      <w:r>
        <w:rPr>
          <w:rFonts w:hint="eastAsia"/>
        </w:rPr>
        <w:br/>
      </w:r>
      <w:r>
        <w:rPr>
          <w:rFonts w:hint="eastAsia"/>
        </w:rPr>
        <w:t>　　　　　　7.受众生活形态与出行方式复杂多样化，赋予生活圈媒体广告更多的传播空间</w:t>
      </w:r>
      <w:r>
        <w:rPr>
          <w:rFonts w:hint="eastAsia"/>
        </w:rPr>
        <w:br/>
      </w:r>
      <w:r>
        <w:rPr>
          <w:rFonts w:hint="eastAsia"/>
        </w:rPr>
        <w:t>　　　　　　8.户外媒体与消费者互动提升宣传能量，提升传播实效精准度</w:t>
      </w:r>
      <w:r>
        <w:rPr>
          <w:rFonts w:hint="eastAsia"/>
        </w:rPr>
        <w:br/>
      </w:r>
      <w:r>
        <w:rPr>
          <w:rFonts w:hint="eastAsia"/>
        </w:rPr>
        <w:t>　　　　　　9.户外高铁、航空媒体市场高度集中，形成寡头格局</w:t>
      </w:r>
      <w:r>
        <w:rPr>
          <w:rFonts w:hint="eastAsia"/>
        </w:rPr>
        <w:br/>
      </w:r>
      <w:r>
        <w:rPr>
          <w:rFonts w:hint="eastAsia"/>
        </w:rPr>
        <w:t>　　　　　　10.媒体采购成本上涨，抑制户外媒体涨幅</w:t>
      </w:r>
      <w:r>
        <w:rPr>
          <w:rFonts w:hint="eastAsia"/>
        </w:rPr>
        <w:br/>
      </w:r>
      <w:r>
        <w:rPr>
          <w:rFonts w:hint="eastAsia"/>
        </w:rPr>
        <w:t>　　　　二、2025-2031年生活圈媒体广告规划原则</w:t>
      </w:r>
      <w:r>
        <w:rPr>
          <w:rFonts w:hint="eastAsia"/>
        </w:rPr>
        <w:br/>
      </w:r>
      <w:r>
        <w:rPr>
          <w:rFonts w:hint="eastAsia"/>
        </w:rPr>
        <w:t>　　　　　　1、整体性与多样性相结合原则</w:t>
      </w:r>
      <w:r>
        <w:rPr>
          <w:rFonts w:hint="eastAsia"/>
        </w:rPr>
        <w:br/>
      </w:r>
      <w:r>
        <w:rPr>
          <w:rFonts w:hint="eastAsia"/>
        </w:rPr>
        <w:t>　　　　　　2、低碳环保与环境协调性原则</w:t>
      </w:r>
      <w:r>
        <w:rPr>
          <w:rFonts w:hint="eastAsia"/>
        </w:rPr>
        <w:br/>
      </w:r>
      <w:r>
        <w:rPr>
          <w:rFonts w:hint="eastAsia"/>
        </w:rPr>
        <w:t>　　　　　　3、注重视觉美学原则</w:t>
      </w:r>
      <w:r>
        <w:rPr>
          <w:rFonts w:hint="eastAsia"/>
        </w:rPr>
        <w:br/>
      </w:r>
      <w:r>
        <w:rPr>
          <w:rFonts w:hint="eastAsia"/>
        </w:rPr>
        <w:t>　　　　　　4、实事求是和可操作性原则</w:t>
      </w:r>
      <w:r>
        <w:rPr>
          <w:rFonts w:hint="eastAsia"/>
        </w:rPr>
        <w:br/>
      </w:r>
      <w:r>
        <w:rPr>
          <w:rFonts w:hint="eastAsia"/>
        </w:rPr>
        <w:t>　　　　三、2025-2031年细分市场发展趋势预测</w:t>
      </w:r>
      <w:r>
        <w:rPr>
          <w:rFonts w:hint="eastAsia"/>
        </w:rPr>
        <w:br/>
      </w:r>
      <w:r>
        <w:rPr>
          <w:rFonts w:hint="eastAsia"/>
        </w:rPr>
        <w:t>　　第三节 2025-2031年中国生活圈媒体广告行业供需预测</w:t>
      </w:r>
      <w:r>
        <w:rPr>
          <w:rFonts w:hint="eastAsia"/>
        </w:rPr>
        <w:br/>
      </w:r>
      <w:r>
        <w:rPr>
          <w:rFonts w:hint="eastAsia"/>
        </w:rPr>
        <w:t>　　　　一、2025-2031年中国生活圈媒体广告行业供给预测</w:t>
      </w:r>
      <w:r>
        <w:rPr>
          <w:rFonts w:hint="eastAsia"/>
        </w:rPr>
        <w:br/>
      </w:r>
      <w:r>
        <w:rPr>
          <w:rFonts w:hint="eastAsia"/>
        </w:rPr>
        <w:t>　　　　二、2025-2031年中国生活圈媒体广告行业需求预测</w:t>
      </w:r>
      <w:r>
        <w:rPr>
          <w:rFonts w:hint="eastAsia"/>
        </w:rPr>
        <w:br/>
      </w:r>
      <w:r>
        <w:rPr>
          <w:rFonts w:hint="eastAsia"/>
        </w:rPr>
        <w:t>　　　　三、2025-2031年中国生活圈媒体广告行业供需平衡预测</w:t>
      </w:r>
      <w:r>
        <w:rPr>
          <w:rFonts w:hint="eastAsia"/>
        </w:rPr>
        <w:br/>
      </w:r>
      <w:r>
        <w:rPr>
          <w:rFonts w:hint="eastAsia"/>
        </w:rPr>
        <w:t>　　　　一、2025-2031年中国生活圈媒体行业最新投资动向</w:t>
      </w:r>
      <w:r>
        <w:rPr>
          <w:rFonts w:hint="eastAsia"/>
        </w:rPr>
        <w:br/>
      </w:r>
      <w:r>
        <w:rPr>
          <w:rFonts w:hint="eastAsia"/>
        </w:rPr>
        <w:t>　　　　二、2025-2031年中国生活圈媒体行业投资机会分析</w:t>
      </w:r>
      <w:r>
        <w:rPr>
          <w:rFonts w:hint="eastAsia"/>
        </w:rPr>
        <w:br/>
      </w:r>
      <w:r>
        <w:rPr>
          <w:rFonts w:hint="eastAsia"/>
        </w:rPr>
        <w:t>　　第五节 中-智-林-－2025-2031年中国生活圈媒体行业主要投资建议</w:t>
      </w:r>
      <w:r>
        <w:rPr>
          <w:rFonts w:hint="eastAsia"/>
        </w:rPr>
        <w:br/>
      </w:r>
      <w:r>
        <w:rPr>
          <w:rFonts w:hint="eastAsia"/>
        </w:rPr>
        <w:br/>
      </w:r>
      <w:r>
        <w:rPr>
          <w:rFonts w:hint="eastAsia"/>
        </w:rPr>
        <w:t>图表目录</w:t>
      </w:r>
      <w:r>
        <w:rPr>
          <w:rFonts w:hint="eastAsia"/>
        </w:rPr>
        <w:br/>
      </w:r>
      <w:r>
        <w:rPr>
          <w:rFonts w:hint="eastAsia"/>
        </w:rPr>
        <w:t>　　图表 生活圈媒体行业产业链分析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2025-2031年中国生活圈媒体行业产量预测</w:t>
      </w:r>
      <w:r>
        <w:rPr>
          <w:rFonts w:hint="eastAsia"/>
        </w:rPr>
        <w:br/>
      </w:r>
      <w:r>
        <w:rPr>
          <w:rFonts w:hint="eastAsia"/>
        </w:rPr>
        <w:t>　　……</w:t>
      </w:r>
      <w:r>
        <w:rPr>
          <w:rFonts w:hint="eastAsia"/>
        </w:rPr>
        <w:br/>
      </w:r>
      <w:r>
        <w:rPr>
          <w:rFonts w:hint="eastAsia"/>
        </w:rPr>
        <w:t>　　图表 2025-2031年中国生活圈媒体行业销售收入预测</w:t>
      </w:r>
      <w:r>
        <w:rPr>
          <w:rFonts w:hint="eastAsia"/>
        </w:rPr>
        <w:br/>
      </w:r>
      <w:r>
        <w:rPr>
          <w:rFonts w:hint="eastAsia"/>
        </w:rPr>
        <w:t>　　图表 2025-2031年中国生活圈媒体行业市场规模预测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03a3312c24bce" w:history="1">
        <w:r>
          <w:rPr>
            <w:rStyle w:val="Hyperlink"/>
          </w:rPr>
          <w:t>2025-2031年中国生活圈媒体市场深度调查分析及发展前景研究报告</w:t>
        </w:r>
      </w:hyperlink>
      <w:r>
        <w:rPr>
          <w:color w:val="C00000"/>
        </w:rPr>
        <w:t>》，报告编号：</w:t>
      </w:r>
      <w:r>
        <w:rPr>
          <w:rFonts w:hint="eastAsia"/>
          <w:color w:val="C00000"/>
        </w:rPr>
        <w:t>2389930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03a3312c24bce" w:history="1">
        <w:r>
          <w:rPr>
            <w:rStyle w:val="Hyperlink"/>
          </w:rPr>
          <w:t>https://www.20087.com/0/93/ShengHuoQuanMeiTiShiChangDiaoYan.html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分钟社区生活圈概念、生活圈媒体货车擅自闯入铁路道口、中央1套生活圈视频、生活圈媒体平台上市公司、中央1台生活圈大家帮助大家、生活圈媒体最早的雏形、发朋友圈的生活圈配图、生活圈媒体是什么、信息生活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0fc695c754903" w:history="1">
      <w:r>
        <w:rPr>
          <w:rStyle w:val="Hyperlink"/>
        </w:rPr>
        <w:t>2025-2031年中国生活圈媒体市场深度调查分析及发展前景研究报告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engHuoQuanMeiTiShiChangDiaoYan.html" TargetMode="External" Id="R9c903a3312c24bce" /></Relationships>
</file>

<file path=word/_rels/header2.xml.rels>&#65279;<?xml version="1.0" encoding="utf-8"?><Relationships xmlns="http://schemas.openxmlformats.org/package/2006/relationships"><Relationship Type="http://schemas.openxmlformats.org/officeDocument/2006/relationships/hyperlink" Target="https://www.20087.com/0/93/ShengHuoQuanMeiTiShiChangDiaoYan.html" TargetMode="External" Id="Rf810fc695c75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2025-05-20T05:03:00Z</dcterms:created>
  <dcterms:modified xsi:type="dcterms:W3CDTF">2025-05-20T06:03:00Z</dcterms:modified>
  <dc:subject>2025-2031年中国生活圈媒体市场深度调查分析及发展前景研究报告</dc:subject>
  <dc:title>2025-2031年中国生活圈媒体市场深度调查分析及发展前景研究报告</dc:title>
  <cp:keywords>2025-2031年中国生活圈媒体市场深度调查分析及发展前景研究报告</cp:keywords>
  <dc:description>2025-2031年中国生活圈媒体市场深度调查分析及发展前景研究报告</dc:description>
</cp:coreProperties>
</file>