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503485c1848ad" w:history="1">
              <w:r>
                <w:rPr>
                  <w:rStyle w:val="Hyperlink"/>
                </w:rPr>
                <w:t>2024-2030年中国锻造钢球行业发展研究与行业前景分析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503485c1848ad" w:history="1">
              <w:r>
                <w:rPr>
                  <w:rStyle w:val="Hyperlink"/>
                </w:rPr>
                <w:t>2024-2030年中国锻造钢球行业发展研究与行业前景分析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503485c1848ad" w:history="1">
                <w:r>
                  <w:rPr>
                    <w:rStyle w:val="Hyperlink"/>
                  </w:rPr>
                  <w:t>https://www.20087.com/0/93/DuanZaoGangQiuHangYeXianZhuangJiQianJing.html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钢球是通过锻造工艺生产的高强度钢球，主要用于破碎、研磨等领域，如矿山开采、水泥生产等。锻造钢球具有良好的韧性和耐磨性，能够在高冲击力下保持较好的形状和性能。随着制造业技术的进步，锻造钢球的生产工艺不断改进，生产出了具有更高硬度和更好耐磨性的产品。同时，为了满足不同用户的特定需求，市场上还出现了多种规格和型号的锻造钢球，以适应不同的工作环境。</w:t>
      </w:r>
      <w:r>
        <w:rPr>
          <w:rFonts w:hint="eastAsia"/>
        </w:rPr>
        <w:br/>
      </w:r>
      <w:r>
        <w:rPr>
          <w:rFonts w:hint="eastAsia"/>
        </w:rPr>
        <w:t>　　随着材料科学和锻造技术的发展，锻造钢球将朝着更高性能、更长寿命的方向发展。一方面，通过优化材料成分和锻造工艺，未来锻造钢球的硬度和韧性将进一步提高。另一方面，随着数字化转型的推进，锻造钢球的生产过程将更加智能化，能够实现对生产参数的精确控制，从而提升产品质量。此外，随着对节能减排的重视，采用低碳环保的生产工艺也将成为行业内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503485c1848ad" w:history="1">
        <w:r>
          <w:rPr>
            <w:rStyle w:val="Hyperlink"/>
          </w:rPr>
          <w:t>2024-2030年中国锻造钢球行业发展研究与行业前景分析</w:t>
        </w:r>
      </w:hyperlink>
      <w:r>
        <w:rPr>
          <w:rFonts w:hint="eastAsia"/>
        </w:rPr>
        <w:t>》通过严谨的研究内容、翔实的数据分析以及直观的图表展示，深入剖析了当前锻造钢球行业的发展状况，并针对行业内面临的机遇与威胁，提出了专业的投资及战略建议。该报告为锻造钢球业内企业、投资者及相关政府部门提供了重要的决策依据，有助于他们准确把握锻造钢球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锻造钢球行业概述</w:t>
      </w:r>
      <w:r>
        <w:rPr>
          <w:rFonts w:hint="eastAsia"/>
        </w:rPr>
        <w:br/>
      </w:r>
      <w:r>
        <w:rPr>
          <w:rFonts w:hint="eastAsia"/>
        </w:rPr>
        <w:t>　　第一节 锻造钢球定义与分类</w:t>
      </w:r>
      <w:r>
        <w:rPr>
          <w:rFonts w:hint="eastAsia"/>
        </w:rPr>
        <w:br/>
      </w:r>
      <w:r>
        <w:rPr>
          <w:rFonts w:hint="eastAsia"/>
        </w:rPr>
        <w:t>　　第二节 锻造钢球应用领域</w:t>
      </w:r>
      <w:r>
        <w:rPr>
          <w:rFonts w:hint="eastAsia"/>
        </w:rPr>
        <w:br/>
      </w:r>
      <w:r>
        <w:rPr>
          <w:rFonts w:hint="eastAsia"/>
        </w:rPr>
        <w:t>　　第三节 锻造钢球行业经济指标分析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锻造钢球产业链及经营模式分析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三、锻造钢球销售模式及销售渠道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全球锻造钢球市场发展综述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2019-2023年全球锻造钢球市场规模与趋势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主要国家与地区锻造钢球市场分析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2024-2030年全球锻造钢球行业发展趋势与前景预测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2023-2024年锻造钢球产能与投资动态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一、国内锻造钢球产能及利用情况</w:t>
      </w:r>
      <w:r>
        <w:rPr>
          <w:rFonts w:hint="eastAsia"/>
        </w:rPr>
        <w:br/>
      </w:r>
      <w:r>
        <w:rPr>
          <w:rFonts w:hint="eastAsia"/>
        </w:rPr>
        <w:t>　　　　二、锻造钢球产能扩张与投资动态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2024-2030年锻造钢球行业产量统计与趋势预测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一、2019-2023年锻造钢球行业产量数据统计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1、2019-2023年锻造钢球产量及增长趋势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2、2019-2023年锻造钢球细分产品产量及份额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二、影响锻造钢球产量的关键因素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三、2024-2030年锻造钢球产量预测</w:t>
      </w:r>
      <w:r>
        <w:rPr>
          <w:rFonts w:hint="eastAsia"/>
        </w:rPr>
        <w:br/>
      </w:r>
      <w:r>
        <w:rPr>
          <w:rFonts w:hint="eastAsia"/>
        </w:rPr>
        <w:t>　　第三节 2024-2030年锻造钢球市场需求与销售分析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一、2023-2024年锻造钢球行业需求现状</w:t>
      </w:r>
      <w:r>
        <w:rPr>
          <w:rFonts w:hint="eastAsia"/>
        </w:rPr>
        <w:br/>
      </w:r>
      <w:r>
        <w:rPr>
          <w:rFonts w:hint="eastAsia"/>
        </w:rPr>
        <w:t>　　　　二、锻造钢球客户群体与需求特点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三、2019-2023年锻造钢球行业销售规模分析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四、2024-2030年锻造钢球市场增长潜力与规模预测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锻造钢球细分市场分析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一、2023-2024年锻造钢球主要细分产品市场现状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锻造钢球下游应用与客户群体分析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一、2023-2024年锻造钢球各应用领域市场现状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2023-2024年中国锻造钢球技术发展研究</w:t>
      </w:r>
      <w:r>
        <w:rPr>
          <w:rFonts w:hint="eastAsia"/>
        </w:rPr>
        <w:br/>
      </w:r>
      <w:r>
        <w:rPr>
          <w:rFonts w:hint="eastAsia"/>
        </w:rPr>
        <w:t>　　第一节 当前锻造钢球技术发展现状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国内外锻造钢球技术差异与原因</w:t>
      </w:r>
      <w:r>
        <w:rPr>
          <w:rFonts w:hint="eastAsia"/>
        </w:rPr>
        <w:br/>
      </w:r>
      <w:r>
        <w:rPr>
          <w:rFonts w:hint="eastAsia"/>
        </w:rPr>
        <w:t>　　第三节 锻造钢球技术创新与发展趋势预测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技术进步对锻造钢球行业的影响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锻造钢球价格机制与竞争策略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一、2019-2023年锻造钢球市场价格走势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锻造钢球定价策略与方法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2024-2030年锻造钢球价格竞争态势与趋势预测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2023-2024年重点区域锻造钢球市场发展概况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三、2024-2030年锻造钢球行业发展潜力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三、2024-2030年锻造钢球行业发展潜力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三、2024-2030年锻造钢球行业发展潜力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三、2024-2030年锻造钢球行业发展潜力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二、2019-2023年锻造钢球市场需求规模情况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三、2024-2030年锻造钢球行业发展潜力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2019-2023年中国锻造钢球行业进出口情况分析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锻造钢球行业进口情况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一、2019-2023年锻造钢球进口规模及增长情况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锻造钢球行业出口情况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一、2019-2023年锻造钢球出口规模及增长情况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二、锻造钢球主要出口目的地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2019-2023年中国锻造钢球行业总体发展与财务状况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2019-2023年中国锻造钢球行业规模情况</w:t>
      </w:r>
      <w:r>
        <w:rPr>
          <w:rFonts w:hint="eastAsia"/>
        </w:rPr>
        <w:br/>
      </w:r>
      <w:r>
        <w:rPr>
          <w:rFonts w:hint="eastAsia"/>
        </w:rPr>
        <w:t>　　　　一、锻造钢球行业企业数量规模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二、锻造钢球行业从业人员规模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三、锻造钢球行业市场敏感性分析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2019-2023年中国锻造钢球行业财务能力分析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一、锻造钢球行业盈利能力</w:t>
      </w:r>
      <w:r>
        <w:rPr>
          <w:rFonts w:hint="eastAsia"/>
        </w:rPr>
        <w:br/>
      </w:r>
      <w:r>
        <w:rPr>
          <w:rFonts w:hint="eastAsia"/>
        </w:rPr>
        <w:t>　　　　二、锻造钢球行业偿债能力</w:t>
      </w:r>
      <w:r>
        <w:rPr>
          <w:rFonts w:hint="eastAsia"/>
        </w:rPr>
        <w:br/>
      </w:r>
      <w:r>
        <w:rPr>
          <w:rFonts w:hint="eastAsia"/>
        </w:rPr>
        <w:t>　　　　三、锻造钢球行业营运能力</w:t>
      </w:r>
      <w:r>
        <w:rPr>
          <w:rFonts w:hint="eastAsia"/>
        </w:rPr>
        <w:br/>
      </w:r>
      <w:r>
        <w:rPr>
          <w:rFonts w:hint="eastAsia"/>
        </w:rPr>
        <w:t>　　　　四、锻造钢球行业发展能力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锻造钢球行业重点企业调研分析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二、企业锻造钢球业务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中国锻造钢球行业竞争格局分析</w:t>
      </w:r>
      <w:r>
        <w:rPr>
          <w:rFonts w:hint="eastAsia"/>
        </w:rPr>
        <w:br/>
      </w:r>
      <w:r>
        <w:rPr>
          <w:rFonts w:hint="eastAsia"/>
        </w:rPr>
        <w:t>　　第一节 锻造钢球行业竞争格局总览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2023-2024年锻造钢球行业竞争力分析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2019-2023年锻造钢球行业企业并购活动分析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2023-2024年锻造钢球行业会展与招投标活动分析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一、锻造钢球行业会展活动及其市场影响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2024年中国锻造钢球企业发展企业发展策略与建议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锻造钢球销售模式与渠道策略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锻造钢球品牌与市场推广策略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锻造钢球研发投入与技术创新能力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锻造钢球合作联盟与资源整合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中国锻造钢球行业风险与对策</w:t>
      </w:r>
      <w:r>
        <w:rPr>
          <w:rFonts w:hint="eastAsia"/>
        </w:rPr>
        <w:br/>
      </w:r>
      <w:r>
        <w:rPr>
          <w:rFonts w:hint="eastAsia"/>
        </w:rPr>
        <w:t>　　第一节 锻造钢球行业SWOT分析</w:t>
      </w:r>
      <w:r>
        <w:rPr>
          <w:rFonts w:hint="eastAsia"/>
        </w:rPr>
        <w:br/>
      </w:r>
      <w:r>
        <w:rPr>
          <w:rFonts w:hint="eastAsia"/>
        </w:rPr>
        <w:t>　　　　一、锻造钢球行业优势</w:t>
      </w:r>
      <w:r>
        <w:rPr>
          <w:rFonts w:hint="eastAsia"/>
        </w:rPr>
        <w:br/>
      </w:r>
      <w:r>
        <w:rPr>
          <w:rFonts w:hint="eastAsia"/>
        </w:rPr>
        <w:t>　　　　二、锻造钢球行业劣势</w:t>
      </w:r>
      <w:r>
        <w:rPr>
          <w:rFonts w:hint="eastAsia"/>
        </w:rPr>
        <w:br/>
      </w:r>
      <w:r>
        <w:rPr>
          <w:rFonts w:hint="eastAsia"/>
        </w:rPr>
        <w:t>　　　　三、锻造钢球市场机会</w:t>
      </w:r>
      <w:r>
        <w:rPr>
          <w:rFonts w:hint="eastAsia"/>
        </w:rPr>
        <w:br/>
      </w:r>
      <w:r>
        <w:rPr>
          <w:rFonts w:hint="eastAsia"/>
        </w:rPr>
        <w:t>　　　　四、锻造钢球市场威胁</w:t>
      </w:r>
      <w:r>
        <w:rPr>
          <w:rFonts w:hint="eastAsia"/>
        </w:rPr>
        <w:br/>
      </w:r>
      <w:r>
        <w:rPr>
          <w:rFonts w:hint="eastAsia"/>
        </w:rPr>
        <w:t>　　第二节 锻造钢球行业风险及对策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2024-2030年中国锻造钢球行业前景与发展趋势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2023-2024年锻造钢球行业发展环境分析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一、锻造钢球行业主管部门与监管体制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二、锻造钢球行业主要法律法规及政策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三、锻造钢球行业标准与质量监管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2024-2030年锻造钢球行业发展趋势与方向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2024-2030年锻造钢球行业发展潜力与机遇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锻造钢球行业研究结论与建议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中~智~林－锻造钢球行业发展建议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锻造钢球行业类别</w:t>
      </w:r>
      <w:r>
        <w:rPr>
          <w:rFonts w:hint="eastAsia"/>
        </w:rPr>
        <w:br/>
      </w:r>
      <w:r>
        <w:rPr>
          <w:rFonts w:hint="eastAsia"/>
        </w:rPr>
        <w:t>　　图表 锻造钢球行业产业链调研</w:t>
      </w:r>
      <w:r>
        <w:rPr>
          <w:rFonts w:hint="eastAsia"/>
        </w:rPr>
        <w:br/>
      </w:r>
      <w:r>
        <w:rPr>
          <w:rFonts w:hint="eastAsia"/>
        </w:rPr>
        <w:t>　　图表 锻造钢球行业现状</w:t>
      </w:r>
      <w:r>
        <w:rPr>
          <w:rFonts w:hint="eastAsia"/>
        </w:rPr>
        <w:br/>
      </w:r>
      <w:r>
        <w:rPr>
          <w:rFonts w:hint="eastAsia"/>
        </w:rPr>
        <w:t>　　图表 锻造钢球行业标准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2019-2023年中国锻造钢球行业市场规模</w:t>
      </w:r>
      <w:r>
        <w:rPr>
          <w:rFonts w:hint="eastAsia"/>
        </w:rPr>
        <w:br/>
      </w:r>
      <w:r>
        <w:rPr>
          <w:rFonts w:hint="eastAsia"/>
        </w:rPr>
        <w:t>　　图表 2024年中国锻造钢球行业产能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2019-2023年中国锻造钢球行业产量统计</w:t>
      </w:r>
      <w:r>
        <w:rPr>
          <w:rFonts w:hint="eastAsia"/>
        </w:rPr>
        <w:br/>
      </w:r>
      <w:r>
        <w:rPr>
          <w:rFonts w:hint="eastAsia"/>
        </w:rPr>
        <w:t>　　图表 锻造钢球行业动态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2019-2023年中国锻造钢球市场需求量</w:t>
      </w:r>
      <w:r>
        <w:rPr>
          <w:rFonts w:hint="eastAsia"/>
        </w:rPr>
        <w:br/>
      </w:r>
      <w:r>
        <w:rPr>
          <w:rFonts w:hint="eastAsia"/>
        </w:rPr>
        <w:t>　　图表 2024年中国锻造钢球行业需求区域调研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2019-2023年中国锻造钢球行情</w:t>
      </w:r>
      <w:r>
        <w:rPr>
          <w:rFonts w:hint="eastAsia"/>
        </w:rPr>
        <w:br/>
      </w:r>
      <w:r>
        <w:rPr>
          <w:rFonts w:hint="eastAsia"/>
        </w:rPr>
        <w:t>　　图表 2019-2023年中国锻造钢球价格走势图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2019-2023年中国锻造钢球行业销售收入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2019-2023年中国锻造钢球行业盈利情况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2019-2023年中国锻造钢球行业利润总额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2019-2023年中国锻造钢球进口统计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2019-2023年中国锻造钢球出口统计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2019-2023年中国锻造钢球行业企业数量统计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**地区锻造钢球市场规模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</w:t>
      </w:r>
      <w:r>
        <w:rPr>
          <w:rFonts w:hint="eastAsia"/>
        </w:rPr>
        <w:br/>
      </w:r>
      <w:r>
        <w:rPr>
          <w:rFonts w:hint="eastAsia"/>
        </w:rPr>
        <w:t>　　图表 **地区锻造钢球市场调研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**地区锻造钢球市场规模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</w:t>
      </w:r>
      <w:r>
        <w:rPr>
          <w:rFonts w:hint="eastAsia"/>
        </w:rPr>
        <w:br/>
      </w:r>
      <w:r>
        <w:rPr>
          <w:rFonts w:hint="eastAsia"/>
        </w:rPr>
        <w:t>　　图表 **地区锻造钢球市场调研</w:t>
      </w:r>
      <w:r>
        <w:rPr>
          <w:rFonts w:hint="eastAsia"/>
        </w:rPr>
        <w:br/>
      </w:r>
      <w:r>
        <w:rPr>
          <w:rFonts w:hint="eastAsia"/>
        </w:rPr>
        <w:t>　　图表 **地区锻造钢球行业市场需求分析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锻造钢球行业竞争对手分析</w:t>
      </w:r>
      <w:r>
        <w:rPr>
          <w:rFonts w:hint="eastAsia"/>
        </w:rPr>
        <w:br/>
      </w:r>
      <w:r>
        <w:rPr>
          <w:rFonts w:hint="eastAsia"/>
        </w:rPr>
        <w:t>　　图表 锻造钢球重点企业（一）基本信息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2024-2030年中国锻造钢球行业产能预测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2024-2030年中国锻造钢球行业产量预测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2024-2030年中国锻造钢球市场需求预测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2024-2030年中国锻造钢球行业市场规模预测</w:t>
      </w:r>
      <w:r>
        <w:rPr>
          <w:rFonts w:hint="eastAsia"/>
        </w:rPr>
        <w:br/>
      </w:r>
      <w:r>
        <w:rPr>
          <w:rFonts w:hint="eastAsia"/>
        </w:rPr>
        <w:t>　　图表 锻造钢球行业准入条件</w:t>
      </w:r>
      <w:r>
        <w:rPr>
          <w:rFonts w:hint="eastAsia"/>
        </w:rPr>
        <w:br/>
      </w:r>
      <w:r>
        <w:rPr>
          <w:rFonts w:hint="eastAsia"/>
        </w:rPr>
        <w:t>　　图表 2024年中国锻造钢球市场前景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2024-2030年中国锻造钢球行业信息化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2024-2030年中国锻造钢球行业风险分析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2024-2030年中国锻造钢球行业发展趋势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503485c1848ad" w:history="1">
        <w:r>
          <w:rPr>
            <w:rStyle w:val="Hyperlink"/>
          </w:rPr>
          <w:t>2024-2030年中国锻造钢球行业发展研究与行业前景分析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503485c1848ad" w:history="1">
        <w:r>
          <w:rPr>
            <w:rStyle w:val="Hyperlink"/>
          </w:rPr>
          <w:t>https://www.20087.com/0/93/DuanZaoGangQiuHangYeXianZhuangJiQianJing.html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ca593e60d447e" w:history="1">
      <w:r>
        <w:rPr>
          <w:rStyle w:val="Hyperlink"/>
        </w:rPr>
        <w:t>2024-2030年中国锻造钢球行业发展研究与行业前景分析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uanZaoGangQiuHangYeXianZhuangJiQianJing.html" TargetMode="External" Id="R529503485c18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uanZaoGangQiuHangYeXianZhuangJiQianJing.html" TargetMode="External" Id="R301ca593e60d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2024-09-27T03:53:08Z</dcterms:created>
  <dcterms:modified xsi:type="dcterms:W3CDTF">2024-09-27T04:53:08Z</dcterms:modified>
  <dc:subject>2024-2030年中国锻造钢球行业发展研究与行业前景分析</dc:subject>
  <dc:title>2024-2030年中国锻造钢球行业发展研究与行业前景分析</dc:title>
  <cp:keywords>2024-2030年中国锻造钢球行业发展研究与行业前景分析</cp:keywords>
  <dc:description>2024-2030年中国锻造钢球行业发展研究与行业前景分析</dc:description>
</cp:coreProperties>
</file>