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28195ede643eb" w:history="1">
              <w:r>
                <w:rPr>
                  <w:rStyle w:val="Hyperlink"/>
                </w:rPr>
                <w:t>2025-2031年中国上海市电视节目行业发展现状调研与市场前景预测报告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28195ede643eb" w:history="1">
              <w:r>
                <w:rPr>
                  <w:rStyle w:val="Hyperlink"/>
                </w:rPr>
                <w:t>2025-2031年中国上海市电视节目行业发展现状调研与市场前景预测报告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28195ede643eb" w:history="1">
                <w:r>
                  <w:rPr>
                    <w:rStyle w:val="Hyperlink"/>
                  </w:rPr>
                  <w:t>https://www.20087.com/0/93/ShangHaiShiDianShiJieMuShiChangD.html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电视节目是中国电视媒体的重要组成部分，一直致力于提供高质量的文化娱乐内容。近年来，随着新媒体技术的发展和观众消费习惯的变化，上海市电视节目在内容创作、播出形式和互动体验等方面都做出了积极的尝试。目前，上海市电视台不仅在传统电视剧、综艺节目等方面保持着较高水准，还积极探索网络剧、短视频等形式，以满足年轻观众的需求。此外，通过与新媒体平台的合作，实现了多屏互动和内容分发，增强了节目的影响力和覆盖面。</w:t>
      </w:r>
      <w:r>
        <w:rPr>
          <w:rFonts w:hint="eastAsia"/>
        </w:rPr>
        <w:br/>
      </w:r>
      <w:r>
        <w:rPr>
          <w:rFonts w:hint="eastAsia"/>
        </w:rPr>
        <w:t>　　预计未来上海市电视节目将更加注重内容创新和跨媒体融合。一方面，通过加强原创内容的开发，尤其是反映上海城市文化特色的节目，将有助于提升地方文化的传播力；另一方面，通过与互联网平台的深度融合，利用大数据和人工智能技术分析观众偏好，实现精准推送和个性化服务。此外，随着5G技术的应用，上海市电视节目将能够提供更加流畅的高清直播和点播服务，进一步提升观众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28195ede643eb" w:history="1">
        <w:r>
          <w:rPr>
            <w:rStyle w:val="Hyperlink"/>
          </w:rPr>
          <w:t>2025-2031年中国上海市电视节目行业发展现状调研与市场前景预测报告</w:t>
        </w:r>
      </w:hyperlink>
      <w:r>
        <w:rPr>
          <w:rFonts w:hint="eastAsia"/>
        </w:rPr>
        <w:t>》依托多年行业监测数据，结合上海市电视节目行业现状与未来前景，系统分析了上海市电视节目市场需求、市场规模、产业链结构、价格机制及细分市场特征。报告对上海市电视节目市场前景进行了客观评估，预测了上海市电视节目行业发展趋势，并详细解读了品牌竞争格局、市场集中度及重点企业的运营表现。此外，报告通过SWOT分析识别了上海市电视节目行业机遇与潜在风险，为投资者和决策者提供了科学、规范的战略建议，助力把握上海市电视节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中国电视行业发展现状综述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中国电视行业发展环境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消费环境分析</w:t>
      </w:r>
      <w:r>
        <w:rPr>
          <w:rFonts w:hint="eastAsia"/>
        </w:rPr>
        <w:br/>
      </w:r>
      <w:r>
        <w:rPr>
          <w:rFonts w:hint="eastAsia"/>
        </w:rPr>
        <w:t>　　　　（1）居民消费倾向与行为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（3）居民消费信心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中国电视行业发展现状</w:t>
      </w:r>
      <w:r>
        <w:rPr>
          <w:rFonts w:hint="eastAsia"/>
        </w:rPr>
        <w:br/>
      </w:r>
      <w:r>
        <w:rPr>
          <w:rFonts w:hint="eastAsia"/>
        </w:rPr>
        <w:t>　　　　1.3.1 中国电视台数量</w:t>
      </w:r>
      <w:r>
        <w:rPr>
          <w:rFonts w:hint="eastAsia"/>
        </w:rPr>
        <w:br/>
      </w:r>
      <w:r>
        <w:rPr>
          <w:rFonts w:hint="eastAsia"/>
        </w:rPr>
        <w:t>　　　　1.3.2 中国电视节目发展规模</w:t>
      </w:r>
      <w:r>
        <w:rPr>
          <w:rFonts w:hint="eastAsia"/>
        </w:rPr>
        <w:br/>
      </w:r>
      <w:r>
        <w:rPr>
          <w:rFonts w:hint="eastAsia"/>
        </w:rPr>
        <w:t>　　　　1.3.3 中国电视节目观众需求分析</w:t>
      </w:r>
      <w:r>
        <w:rPr>
          <w:rFonts w:hint="eastAsia"/>
        </w:rPr>
        <w:br/>
      </w:r>
      <w:r>
        <w:rPr>
          <w:rFonts w:hint="eastAsia"/>
        </w:rPr>
        <w:t>　　　　（1）人们对电视节目的实际需求和观看欲望</w:t>
      </w:r>
      <w:r>
        <w:rPr>
          <w:rFonts w:hint="eastAsia"/>
        </w:rPr>
        <w:br/>
      </w:r>
      <w:r>
        <w:rPr>
          <w:rFonts w:hint="eastAsia"/>
        </w:rPr>
        <w:t>　　　　（2）电视节目潜在观众需求</w:t>
      </w:r>
      <w:r>
        <w:rPr>
          <w:rFonts w:hint="eastAsia"/>
        </w:rPr>
        <w:br/>
      </w:r>
      <w:r>
        <w:rPr>
          <w:rFonts w:hint="eastAsia"/>
        </w:rPr>
        <w:t>　　　　（3）中国电视节目需求市场的评价</w:t>
      </w:r>
      <w:r>
        <w:rPr>
          <w:rFonts w:hint="eastAsia"/>
        </w:rPr>
        <w:br/>
      </w:r>
      <w:r>
        <w:rPr>
          <w:rFonts w:hint="eastAsia"/>
        </w:rPr>
        <w:t>　　1.4 中国电视节目制作、播出时间分析</w:t>
      </w:r>
      <w:r>
        <w:rPr>
          <w:rFonts w:hint="eastAsia"/>
        </w:rPr>
        <w:br/>
      </w:r>
      <w:r>
        <w:rPr>
          <w:rFonts w:hint="eastAsia"/>
        </w:rPr>
        <w:t>　　　　1.4.1 中国电视节目制作时间分析</w:t>
      </w:r>
      <w:r>
        <w:rPr>
          <w:rFonts w:hint="eastAsia"/>
        </w:rPr>
        <w:br/>
      </w:r>
      <w:r>
        <w:rPr>
          <w:rFonts w:hint="eastAsia"/>
        </w:rPr>
        <w:t>　　　　（1）电视节目制作时间总计</w:t>
      </w:r>
      <w:r>
        <w:rPr>
          <w:rFonts w:hint="eastAsia"/>
        </w:rPr>
        <w:br/>
      </w:r>
      <w:r>
        <w:rPr>
          <w:rFonts w:hint="eastAsia"/>
        </w:rPr>
        <w:t>　　　　（2）新闻类电视节目制作时间</w:t>
      </w:r>
      <w:r>
        <w:rPr>
          <w:rFonts w:hint="eastAsia"/>
        </w:rPr>
        <w:br/>
      </w:r>
      <w:r>
        <w:rPr>
          <w:rFonts w:hint="eastAsia"/>
        </w:rPr>
        <w:t>　　　　（3）专题类电视节目制作时间</w:t>
      </w:r>
      <w:r>
        <w:rPr>
          <w:rFonts w:hint="eastAsia"/>
        </w:rPr>
        <w:br/>
      </w:r>
      <w:r>
        <w:rPr>
          <w:rFonts w:hint="eastAsia"/>
        </w:rPr>
        <w:t>　　　　（4）综艺类电视节目制作时间</w:t>
      </w:r>
      <w:r>
        <w:rPr>
          <w:rFonts w:hint="eastAsia"/>
        </w:rPr>
        <w:br/>
      </w:r>
      <w:r>
        <w:rPr>
          <w:rFonts w:hint="eastAsia"/>
        </w:rPr>
        <w:t>　　　　（5）影视剧类电视节目制作时间</w:t>
      </w:r>
      <w:r>
        <w:rPr>
          <w:rFonts w:hint="eastAsia"/>
        </w:rPr>
        <w:br/>
      </w:r>
      <w:r>
        <w:rPr>
          <w:rFonts w:hint="eastAsia"/>
        </w:rPr>
        <w:t>　　　　（6）广告类电视节目制作时间</w:t>
      </w:r>
      <w:r>
        <w:rPr>
          <w:rFonts w:hint="eastAsia"/>
        </w:rPr>
        <w:br/>
      </w:r>
      <w:r>
        <w:rPr>
          <w:rFonts w:hint="eastAsia"/>
        </w:rPr>
        <w:t>　　　　（7）其他电视节目制作时间</w:t>
      </w:r>
      <w:r>
        <w:rPr>
          <w:rFonts w:hint="eastAsia"/>
        </w:rPr>
        <w:br/>
      </w:r>
      <w:r>
        <w:rPr>
          <w:rFonts w:hint="eastAsia"/>
        </w:rPr>
        <w:t>　　　　1.4.2 中国电视节目播出时间分析</w:t>
      </w:r>
      <w:r>
        <w:rPr>
          <w:rFonts w:hint="eastAsia"/>
        </w:rPr>
        <w:br/>
      </w:r>
      <w:r>
        <w:rPr>
          <w:rFonts w:hint="eastAsia"/>
        </w:rPr>
        <w:t>　　　　（1）电视节目播出时间总计</w:t>
      </w:r>
      <w:r>
        <w:rPr>
          <w:rFonts w:hint="eastAsia"/>
        </w:rPr>
        <w:br/>
      </w:r>
      <w:r>
        <w:rPr>
          <w:rFonts w:hint="eastAsia"/>
        </w:rPr>
        <w:t>　　　　（2）新闻类电视节目播出时间</w:t>
      </w:r>
      <w:r>
        <w:rPr>
          <w:rFonts w:hint="eastAsia"/>
        </w:rPr>
        <w:br/>
      </w:r>
      <w:r>
        <w:rPr>
          <w:rFonts w:hint="eastAsia"/>
        </w:rPr>
        <w:t>　　　　（3）专题类电视节目播出时间</w:t>
      </w:r>
      <w:r>
        <w:rPr>
          <w:rFonts w:hint="eastAsia"/>
        </w:rPr>
        <w:br/>
      </w:r>
      <w:r>
        <w:rPr>
          <w:rFonts w:hint="eastAsia"/>
        </w:rPr>
        <w:t>　　　　（4）综艺类电视节目播出时间</w:t>
      </w:r>
      <w:r>
        <w:rPr>
          <w:rFonts w:hint="eastAsia"/>
        </w:rPr>
        <w:br/>
      </w:r>
      <w:r>
        <w:rPr>
          <w:rFonts w:hint="eastAsia"/>
        </w:rPr>
        <w:t>　　　　（5）广告类电视节目播出时间</w:t>
      </w:r>
      <w:r>
        <w:rPr>
          <w:rFonts w:hint="eastAsia"/>
        </w:rPr>
        <w:br/>
      </w:r>
      <w:r>
        <w:rPr>
          <w:rFonts w:hint="eastAsia"/>
        </w:rPr>
        <w:t>　　　　（6）影视剧类电视节目播出时间</w:t>
      </w:r>
      <w:r>
        <w:rPr>
          <w:rFonts w:hint="eastAsia"/>
        </w:rPr>
        <w:br/>
      </w:r>
      <w:r>
        <w:rPr>
          <w:rFonts w:hint="eastAsia"/>
        </w:rPr>
        <w:t>　　　　（7）其他电视节目播出时间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中国电视行业进出口情况分析</w:t>
      </w:r>
      <w:r>
        <w:rPr>
          <w:rFonts w:hint="eastAsia"/>
        </w:rPr>
        <w:br/>
      </w:r>
      <w:r>
        <w:rPr>
          <w:rFonts w:hint="eastAsia"/>
        </w:rPr>
        <w:t>　　2.1 中国电视节目进口分析</w:t>
      </w:r>
      <w:r>
        <w:rPr>
          <w:rFonts w:hint="eastAsia"/>
        </w:rPr>
        <w:br/>
      </w:r>
      <w:r>
        <w:rPr>
          <w:rFonts w:hint="eastAsia"/>
        </w:rPr>
        <w:t>　　　　2.1.1 中国电视节目进口总金额分析</w:t>
      </w:r>
      <w:r>
        <w:rPr>
          <w:rFonts w:hint="eastAsia"/>
        </w:rPr>
        <w:br/>
      </w:r>
      <w:r>
        <w:rPr>
          <w:rFonts w:hint="eastAsia"/>
        </w:rPr>
        <w:t>　　　　2.1.2 中国电视节目进口总数量分析</w:t>
      </w:r>
      <w:r>
        <w:rPr>
          <w:rFonts w:hint="eastAsia"/>
        </w:rPr>
        <w:br/>
      </w:r>
      <w:r>
        <w:rPr>
          <w:rFonts w:hint="eastAsia"/>
        </w:rPr>
        <w:t>　　　　2.1.3 中国电视节目进口的区域分析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（3）韩国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（5）拉美</w:t>
      </w:r>
      <w:r>
        <w:rPr>
          <w:rFonts w:hint="eastAsia"/>
        </w:rPr>
        <w:br/>
      </w:r>
      <w:r>
        <w:rPr>
          <w:rFonts w:hint="eastAsia"/>
        </w:rPr>
        <w:t>　　　　（6）非洲</w:t>
      </w:r>
      <w:r>
        <w:rPr>
          <w:rFonts w:hint="eastAsia"/>
        </w:rPr>
        <w:br/>
      </w:r>
      <w:r>
        <w:rPr>
          <w:rFonts w:hint="eastAsia"/>
        </w:rPr>
        <w:t>　　2.2 中国电视节目出口分析</w:t>
      </w:r>
      <w:r>
        <w:rPr>
          <w:rFonts w:hint="eastAsia"/>
        </w:rPr>
        <w:br/>
      </w:r>
      <w:r>
        <w:rPr>
          <w:rFonts w:hint="eastAsia"/>
        </w:rPr>
        <w:t>　　　　2.2.1 中国电视节目出口总金额分析</w:t>
      </w:r>
      <w:r>
        <w:rPr>
          <w:rFonts w:hint="eastAsia"/>
        </w:rPr>
        <w:br/>
      </w:r>
      <w:r>
        <w:rPr>
          <w:rFonts w:hint="eastAsia"/>
        </w:rPr>
        <w:t>　　　　2.2.2 中国电视节目出口总数量分析</w:t>
      </w:r>
      <w:r>
        <w:rPr>
          <w:rFonts w:hint="eastAsia"/>
        </w:rPr>
        <w:br/>
      </w:r>
      <w:r>
        <w:rPr>
          <w:rFonts w:hint="eastAsia"/>
        </w:rPr>
        <w:t>　　　　2.2.3 中国电视节目出口的区域分析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（3）韩国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（5）拉美</w:t>
      </w:r>
      <w:r>
        <w:rPr>
          <w:rFonts w:hint="eastAsia"/>
        </w:rPr>
        <w:br/>
      </w:r>
      <w:r>
        <w:rPr>
          <w:rFonts w:hint="eastAsia"/>
        </w:rPr>
        <w:t>　　　　（6）非洲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中国重点区域电视行业发展状况分析</w:t>
      </w:r>
      <w:r>
        <w:rPr>
          <w:rFonts w:hint="eastAsia"/>
        </w:rPr>
        <w:br/>
      </w:r>
      <w:r>
        <w:rPr>
          <w:rFonts w:hint="eastAsia"/>
        </w:rPr>
        <w:t>　　3.1 上海电视行业发展状况</w:t>
      </w:r>
      <w:r>
        <w:rPr>
          <w:rFonts w:hint="eastAsia"/>
        </w:rPr>
        <w:br/>
      </w:r>
      <w:r>
        <w:rPr>
          <w:rFonts w:hint="eastAsia"/>
        </w:rPr>
        <w:t>　　　　3.1.1 上海电视行业基本情况分析</w:t>
      </w:r>
      <w:r>
        <w:rPr>
          <w:rFonts w:hint="eastAsia"/>
        </w:rPr>
        <w:br/>
      </w:r>
      <w:r>
        <w:rPr>
          <w:rFonts w:hint="eastAsia"/>
        </w:rPr>
        <w:t>　　　　3.1.2 上海电视节目制作分析</w:t>
      </w:r>
      <w:r>
        <w:rPr>
          <w:rFonts w:hint="eastAsia"/>
        </w:rPr>
        <w:br/>
      </w:r>
      <w:r>
        <w:rPr>
          <w:rFonts w:hint="eastAsia"/>
        </w:rPr>
        <w:t>　　　　3.1.3 上海电视节目播出分析</w:t>
      </w:r>
      <w:r>
        <w:rPr>
          <w:rFonts w:hint="eastAsia"/>
        </w:rPr>
        <w:br/>
      </w:r>
      <w:r>
        <w:rPr>
          <w:rFonts w:hint="eastAsia"/>
        </w:rPr>
        <w:t>　　3.2 上海电视台经营情况与节目模式创新研究</w:t>
      </w:r>
      <w:r>
        <w:rPr>
          <w:rFonts w:hint="eastAsia"/>
        </w:rPr>
        <w:br/>
      </w:r>
      <w:r>
        <w:rPr>
          <w:rFonts w:hint="eastAsia"/>
        </w:rPr>
        <w:t>　　　　3.2.1 电视台发展简况分析</w:t>
      </w:r>
      <w:r>
        <w:rPr>
          <w:rFonts w:hint="eastAsia"/>
        </w:rPr>
        <w:br/>
      </w:r>
      <w:r>
        <w:rPr>
          <w:rFonts w:hint="eastAsia"/>
        </w:rPr>
        <w:t>　　　　3.2.2 电视台播放频道分析</w:t>
      </w:r>
      <w:r>
        <w:rPr>
          <w:rFonts w:hint="eastAsia"/>
        </w:rPr>
        <w:br/>
      </w:r>
      <w:r>
        <w:rPr>
          <w:rFonts w:hint="eastAsia"/>
        </w:rPr>
        <w:t>　　　　3.2.3 优秀电视节目研究</w:t>
      </w:r>
      <w:r>
        <w:rPr>
          <w:rFonts w:hint="eastAsia"/>
        </w:rPr>
        <w:br/>
      </w:r>
      <w:r>
        <w:rPr>
          <w:rFonts w:hint="eastAsia"/>
        </w:rPr>
        <w:t>　　　　3.2.4 电视台频道收视分析</w:t>
      </w:r>
      <w:r>
        <w:rPr>
          <w:rFonts w:hint="eastAsia"/>
        </w:rPr>
        <w:br/>
      </w:r>
      <w:r>
        <w:rPr>
          <w:rFonts w:hint="eastAsia"/>
        </w:rPr>
        <w:t>　　　　3.2.5 电视节目模式创新案例研究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[中智-林-]上海电视新媒体发展现状与优秀案例分析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4.1 中国电视新媒体发展综述</w:t>
      </w:r>
      <w:r>
        <w:rPr>
          <w:rFonts w:hint="eastAsia"/>
        </w:rPr>
        <w:br/>
      </w:r>
      <w:r>
        <w:rPr>
          <w:rFonts w:hint="eastAsia"/>
        </w:rPr>
        <w:t>　　　　4.1.1 管理政策背景分析</w:t>
      </w:r>
      <w:r>
        <w:rPr>
          <w:rFonts w:hint="eastAsia"/>
        </w:rPr>
        <w:br/>
      </w:r>
      <w:r>
        <w:rPr>
          <w:rFonts w:hint="eastAsia"/>
        </w:rPr>
        <w:t>　　　　（1）相关政策法规介绍</w:t>
      </w:r>
      <w:r>
        <w:rPr>
          <w:rFonts w:hint="eastAsia"/>
        </w:rPr>
        <w:br/>
      </w:r>
      <w:r>
        <w:rPr>
          <w:rFonts w:hint="eastAsia"/>
        </w:rPr>
        <w:t>　　　　（2）电视新媒体行业管理现状</w:t>
      </w:r>
      <w:r>
        <w:rPr>
          <w:rFonts w:hint="eastAsia"/>
        </w:rPr>
        <w:br/>
      </w:r>
      <w:r>
        <w:rPr>
          <w:rFonts w:hint="eastAsia"/>
        </w:rPr>
        <w:t>　　　　（3）电视新媒体管理趋势分析</w:t>
      </w:r>
      <w:r>
        <w:rPr>
          <w:rFonts w:hint="eastAsia"/>
        </w:rPr>
        <w:br/>
      </w:r>
      <w:r>
        <w:rPr>
          <w:rFonts w:hint="eastAsia"/>
        </w:rPr>
        <w:t>　　　　4.1.2 电视新媒体行业发展状况</w:t>
      </w:r>
      <w:r>
        <w:rPr>
          <w:rFonts w:hint="eastAsia"/>
        </w:rPr>
        <w:br/>
      </w:r>
      <w:r>
        <w:rPr>
          <w:rFonts w:hint="eastAsia"/>
        </w:rPr>
        <w:t>　　　　（1）网络电视</w:t>
      </w:r>
      <w:r>
        <w:rPr>
          <w:rFonts w:hint="eastAsia"/>
        </w:rPr>
        <w:br/>
      </w:r>
      <w:r>
        <w:rPr>
          <w:rFonts w:hint="eastAsia"/>
        </w:rPr>
        <w:t>　　　　1）网络电视市场规模</w:t>
      </w:r>
      <w:r>
        <w:rPr>
          <w:rFonts w:hint="eastAsia"/>
        </w:rPr>
        <w:br/>
      </w:r>
      <w:r>
        <w:rPr>
          <w:rFonts w:hint="eastAsia"/>
        </w:rPr>
        <w:t>　　　　2）网络电视版权现状</w:t>
      </w:r>
      <w:r>
        <w:rPr>
          <w:rFonts w:hint="eastAsia"/>
        </w:rPr>
        <w:br/>
      </w:r>
      <w:r>
        <w:rPr>
          <w:rFonts w:hint="eastAsia"/>
        </w:rPr>
        <w:t>　　　　3）网络电视发展趋势</w:t>
      </w:r>
      <w:r>
        <w:rPr>
          <w:rFonts w:hint="eastAsia"/>
        </w:rPr>
        <w:br/>
      </w:r>
      <w:r>
        <w:rPr>
          <w:rFonts w:hint="eastAsia"/>
        </w:rPr>
        <w:t>　　　　（2）IP电视</w:t>
      </w:r>
      <w:r>
        <w:rPr>
          <w:rFonts w:hint="eastAsia"/>
        </w:rPr>
        <w:br/>
      </w:r>
      <w:r>
        <w:rPr>
          <w:rFonts w:hint="eastAsia"/>
        </w:rPr>
        <w:t>　　　　1）IP电视主流模式</w:t>
      </w:r>
      <w:r>
        <w:rPr>
          <w:rFonts w:hint="eastAsia"/>
        </w:rPr>
        <w:br/>
      </w:r>
      <w:r>
        <w:rPr>
          <w:rFonts w:hint="eastAsia"/>
        </w:rPr>
        <w:t>　　　　2）IP电视受众分析</w:t>
      </w:r>
      <w:r>
        <w:rPr>
          <w:rFonts w:hint="eastAsia"/>
        </w:rPr>
        <w:br/>
      </w:r>
      <w:r>
        <w:rPr>
          <w:rFonts w:hint="eastAsia"/>
        </w:rPr>
        <w:t>　　　　3）IP电视发展趋势</w:t>
      </w:r>
      <w:r>
        <w:rPr>
          <w:rFonts w:hint="eastAsia"/>
        </w:rPr>
        <w:br/>
      </w:r>
      <w:r>
        <w:rPr>
          <w:rFonts w:hint="eastAsia"/>
        </w:rPr>
        <w:t>　　　　（3）手机电视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</w:t>
      </w:r>
      <w:r>
        <w:rPr>
          <w:rFonts w:hint="eastAsia"/>
        </w:rPr>
        <w:br/>
      </w:r>
      <w:r>
        <w:rPr>
          <w:rFonts w:hint="eastAsia"/>
        </w:rPr>
        <w:t>　　　　2）手机电视受众分析</w:t>
      </w:r>
      <w:r>
        <w:rPr>
          <w:rFonts w:hint="eastAsia"/>
        </w:rPr>
        <w:br/>
      </w:r>
      <w:r>
        <w:rPr>
          <w:rFonts w:hint="eastAsia"/>
        </w:rPr>
        <w:t>　　　　3）手机电视发展趋势</w:t>
      </w:r>
      <w:r>
        <w:rPr>
          <w:rFonts w:hint="eastAsia"/>
        </w:rPr>
        <w:br/>
      </w:r>
      <w:r>
        <w:rPr>
          <w:rFonts w:hint="eastAsia"/>
        </w:rPr>
        <w:t>　　　　（4）互联网电视</w:t>
      </w:r>
      <w:r>
        <w:rPr>
          <w:rFonts w:hint="eastAsia"/>
        </w:rPr>
        <w:br/>
      </w:r>
      <w:r>
        <w:rPr>
          <w:rFonts w:hint="eastAsia"/>
        </w:rPr>
        <w:t>　　　　1）互联网电视市场规模</w:t>
      </w:r>
      <w:r>
        <w:rPr>
          <w:rFonts w:hint="eastAsia"/>
        </w:rPr>
        <w:br/>
      </w:r>
      <w:r>
        <w:rPr>
          <w:rFonts w:hint="eastAsia"/>
        </w:rPr>
        <w:t>　　　　2）互联网电视最新发展动向</w:t>
      </w:r>
      <w:r>
        <w:rPr>
          <w:rFonts w:hint="eastAsia"/>
        </w:rPr>
        <w:br/>
      </w:r>
      <w:r>
        <w:rPr>
          <w:rFonts w:hint="eastAsia"/>
        </w:rPr>
        <w:t>　　　　3）互联网电视发展趋势</w:t>
      </w:r>
      <w:r>
        <w:rPr>
          <w:rFonts w:hint="eastAsia"/>
        </w:rPr>
        <w:br/>
      </w:r>
      <w:r>
        <w:rPr>
          <w:rFonts w:hint="eastAsia"/>
        </w:rPr>
        <w:t>　　　　（5）公告视听载体</w:t>
      </w:r>
      <w:r>
        <w:rPr>
          <w:rFonts w:hint="eastAsia"/>
        </w:rPr>
        <w:br/>
      </w:r>
      <w:r>
        <w:rPr>
          <w:rFonts w:hint="eastAsia"/>
        </w:rPr>
        <w:t>　　　　1）公告视听载体市场分析</w:t>
      </w:r>
      <w:r>
        <w:rPr>
          <w:rFonts w:hint="eastAsia"/>
        </w:rPr>
        <w:br/>
      </w:r>
      <w:r>
        <w:rPr>
          <w:rFonts w:hint="eastAsia"/>
        </w:rPr>
        <w:t>　　　　2）公告视听载体受众分析</w:t>
      </w:r>
      <w:r>
        <w:rPr>
          <w:rFonts w:hint="eastAsia"/>
        </w:rPr>
        <w:br/>
      </w:r>
      <w:r>
        <w:rPr>
          <w:rFonts w:hint="eastAsia"/>
        </w:rPr>
        <w:t>　　　　3）公告视听载体发展趋势</w:t>
      </w:r>
      <w:r>
        <w:rPr>
          <w:rFonts w:hint="eastAsia"/>
        </w:rPr>
        <w:br/>
      </w:r>
      <w:r>
        <w:rPr>
          <w:rFonts w:hint="eastAsia"/>
        </w:rPr>
        <w:t>　　4.2 中国网络电视发展现状分析</w:t>
      </w:r>
      <w:r>
        <w:rPr>
          <w:rFonts w:hint="eastAsia"/>
        </w:rPr>
        <w:br/>
      </w:r>
      <w:r>
        <w:rPr>
          <w:rFonts w:hint="eastAsia"/>
        </w:rPr>
        <w:t>　　　　4.2.1 中国网络电视发展现状</w:t>
      </w:r>
      <w:r>
        <w:rPr>
          <w:rFonts w:hint="eastAsia"/>
        </w:rPr>
        <w:br/>
      </w:r>
      <w:r>
        <w:rPr>
          <w:rFonts w:hint="eastAsia"/>
        </w:rPr>
        <w:t>　　　　4.2.2 中国网络电视盈利模式分析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（3）版权分销模式</w:t>
      </w:r>
      <w:r>
        <w:rPr>
          <w:rFonts w:hint="eastAsia"/>
        </w:rPr>
        <w:br/>
      </w:r>
      <w:r>
        <w:rPr>
          <w:rFonts w:hint="eastAsia"/>
        </w:rPr>
        <w:t>　　　　（4）视频服务模式</w:t>
      </w:r>
      <w:r>
        <w:rPr>
          <w:rFonts w:hint="eastAsia"/>
        </w:rPr>
        <w:br/>
      </w:r>
      <w:r>
        <w:rPr>
          <w:rFonts w:hint="eastAsia"/>
        </w:rPr>
        <w:t>　　　　（5）联合运营模式</w:t>
      </w:r>
      <w:r>
        <w:rPr>
          <w:rFonts w:hint="eastAsia"/>
        </w:rPr>
        <w:br/>
      </w:r>
      <w:r>
        <w:rPr>
          <w:rFonts w:hint="eastAsia"/>
        </w:rPr>
        <w:t>　　4.3 上海电视新媒体发展现状与优秀案例分析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　　4.3.1 上海IP电视发展现状与优秀案例分析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（1）上海IP电视发展现状分析</w:t>
      </w:r>
      <w:r>
        <w:rPr>
          <w:rFonts w:hint="eastAsia"/>
        </w:rPr>
        <w:br/>
      </w:r>
      <w:r>
        <w:rPr>
          <w:rFonts w:hint="eastAsia"/>
        </w:rPr>
        <w:t>　　　　（2）上海IP电视优秀案例分析</w:t>
      </w:r>
      <w:r>
        <w:rPr>
          <w:rFonts w:hint="eastAsia"/>
        </w:rPr>
        <w:br/>
      </w:r>
      <w:r>
        <w:rPr>
          <w:rFonts w:hint="eastAsia"/>
        </w:rPr>
        <w:t>　　　　4.3.2 上海手机电视发展现状与优秀案例分析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（1）上海手机电视发展现状分析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（2）上海手机电视优秀案例分析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1：报告专业名称解释</w:t>
      </w:r>
      <w:r>
        <w:rPr>
          <w:rFonts w:hint="eastAsia"/>
        </w:rPr>
        <w:br/>
      </w:r>
      <w:r>
        <w:rPr>
          <w:rFonts w:hint="eastAsia"/>
        </w:rPr>
        <w:t>　　图表 2：报告研究思路及框架</w:t>
      </w:r>
      <w:r>
        <w:rPr>
          <w:rFonts w:hint="eastAsia"/>
        </w:rPr>
        <w:br/>
      </w:r>
      <w:r>
        <w:rPr>
          <w:rFonts w:hint="eastAsia"/>
        </w:rPr>
        <w:t>　　图表 3：我国电视行业发展相关政策及法律法规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4：2025-2031年社会消费品零售总额增长情况（单位：%）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11：2025-2031年居民消费价格指数（单位：%）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12：2025年居民消费价格指数分类别同比涨跌幅度（单位：%）</w:t>
      </w:r>
      <w:r>
        <w:rPr>
          <w:rFonts w:hint="eastAsia"/>
        </w:rPr>
        <w:br/>
      </w:r>
      <w:r>
        <w:rPr>
          <w:rFonts w:hint="eastAsia"/>
        </w:rPr>
        <w:t>　　图表 13：2025年居民消费价格指数分类别环比涨跌幅度（单位：%）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15：2025-2031年电视节目综合人口覆盖率（单位：%）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28195ede643eb" w:history="1">
        <w:r>
          <w:rPr>
            <w:rStyle w:val="Hyperlink"/>
          </w:rPr>
          <w:t>2025-2031年中国上海市电视节目行业发展现状调研与市场前景预测报告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28195ede643eb" w:history="1">
        <w:r>
          <w:rPr>
            <w:rStyle w:val="Hyperlink"/>
          </w:rPr>
          <w:t>https://www.20087.com/0/93/ShangHaiShiDianShiJieMuShiChangD.html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视台综合频道节目单、上海市电视节目表、上海节目表今天晚上、上海市电视节目评论员名单、上海电视台一套、播放上海电视节目、上海卫视节目表目表、上海电视台电视节目、上海新闻综合电视台节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4318257643d4" w:history="1">
      <w:r>
        <w:rPr>
          <w:rStyle w:val="Hyperlink"/>
        </w:rPr>
        <w:t>2025-2031年中国上海市电视节目行业发展现状调研与市场前景预测报告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angHaiShiDianShiJieMuShiChangD.html" TargetMode="External" Id="R71928195ede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angHaiShiDianShiJieMuShiChangD.html" TargetMode="External" Id="R20604318257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2025-04-06T07:26:00Z</dcterms:created>
  <dcterms:modified xsi:type="dcterms:W3CDTF">2025-04-06T08:26:00Z</dcterms:modified>
  <dc:subject>2025-2031年中国上海市电视节目行业发展现状调研与市场前景预测报告</dc:subject>
  <dc:title>2025-2031年中国上海市电视节目行业发展现状调研与市场前景预测报告</dc:title>
  <cp:keywords>2025-2031年中国上海市电视节目行业发展现状调研与市场前景预测报告</cp:keywords>
  <dc:description>2025-2031年中国上海市电视节目行业发展现状调研与市场前景预测报告</dc:description>
</cp:coreProperties>
</file>