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28642ad748e7" w:history="1">
              <w:r>
                <w:rPr>
                  <w:rStyle w:val="Hyperlink"/>
                </w:rPr>
                <w:t>2025年中国学生用本册印刷产业研究与前景分析报告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28642ad748e7" w:history="1">
              <w:r>
                <w:rPr>
                  <w:rStyle w:val="Hyperlink"/>
                </w:rPr>
                <w:t>2025年中国学生用本册印刷产业研究与前景分析报告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28642ad748e7" w:history="1">
                <w:r>
                  <w:rPr>
                    <w:rStyle w:val="Hyperlink"/>
                  </w:rPr>
                  <w:t>https://www.20087.com/0/63/XueShengYongBenCeYinShuaHangYeFenXiBaoGao.html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本册印刷行业面临着数字化教育的挑战，但纸质教材和笔记本仍然在学习过程中占有不可替代的地位。近年来，环保意识的提升促使行业采用无酸纸张和植物油墨，减少了对环境的影响。同时，个性化和定制化服务成为行业的新趋势，满足了学生和教师对特定学科和课程内容的需求。</w:t>
      </w:r>
      <w:r>
        <w:rPr>
          <w:rFonts w:hint="eastAsia"/>
        </w:rPr>
        <w:br/>
      </w:r>
      <w:r>
        <w:rPr>
          <w:rFonts w:hint="eastAsia"/>
        </w:rPr>
        <w:t>　　未来，学生用本册印刷将更加注重内容创新和用户体验。数字增强现实(AR)和虚拟现实(VR)技术的融合，将使教材成为互动式学习工具，提高学生的参与度和理解能力。同时，可持续性将继续是行业发展的关键，推动企业采用循环经济模式，例如回收旧书和重复使用封面材料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28642ad748e7" w:history="1">
        <w:r>
          <w:rPr>
            <w:rStyle w:val="Hyperlink"/>
          </w:rPr>
          <w:t>2025年中国学生用本册印刷产业研究与前景分析报告</w:t>
        </w:r>
      </w:hyperlink>
      <w:r>
        <w:rPr>
          <w:rFonts w:hint="eastAsia"/>
        </w:rPr>
        <w:t>》依托行业权威数据资源与调研资料，采用定量与定性相结合的研究方法，全面分析了我国学生用本册印刷行业的现状及未来趋势。基于对学生用本册印刷行业的长期跟踪与研究，报告为投资者提供了清晰的市场分析与趋势预测，帮助读者更好地理解学生用本册印刷行业的投资价值。同时，报告结合学生用本册印刷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学生用本册印刷行业概述</w:t>
      </w:r>
      <w:r>
        <w:rPr>
          <w:rFonts w:hint="eastAsia"/>
        </w:rPr>
        <w:br/>
      </w:r>
      <w:r>
        <w:rPr>
          <w:rFonts w:hint="eastAsia"/>
        </w:rPr>
        <w:t>　　第一节 学生用本册印刷行业界定</w:t>
      </w:r>
      <w:r>
        <w:rPr>
          <w:rFonts w:hint="eastAsia"/>
        </w:rPr>
        <w:br/>
      </w:r>
      <w:r>
        <w:rPr>
          <w:rFonts w:hint="eastAsia"/>
        </w:rPr>
        <w:t>　　第二节 学生用本册印刷行业发展历程</w:t>
      </w:r>
      <w:r>
        <w:rPr>
          <w:rFonts w:hint="eastAsia"/>
        </w:rPr>
        <w:br/>
      </w:r>
      <w:r>
        <w:rPr>
          <w:rFonts w:hint="eastAsia"/>
        </w:rPr>
        <w:t>　　第三节 学生用本册印刷产业链分析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二、学生用本册印刷产业链模型分析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中国学生用本册印刷行业供给情况分析及趋势预测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2025年中国学生用本册印刷行业产量分析</w:t>
      </w:r>
      <w:r>
        <w:rPr>
          <w:rFonts w:hint="eastAsia"/>
        </w:rPr>
        <w:br/>
      </w:r>
      <w:r>
        <w:rPr>
          <w:rFonts w:hint="eastAsia"/>
        </w:rPr>
        <w:t>　　　　一、学生用本册印刷行业产量情况分析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二、学生用本册印刷行业重点区域产量分析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学生用本册印刷行业供给关系因素分析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一、学生用本册印刷行业需求变化因素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二、学生用本册印刷行业厂商产能因素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三、学生用本册印刷行业原料供给状况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四、学生用本册印刷行业技术水平提高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五、学生用本册印刷行业政策变动因素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2025-2031年中国学生用本册印刷行业市场供给趋势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一、学生用本册印刷整体供给情况趋势分析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二、学生用本册印刷重点区域供给趋势分析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三、影响未来学生用本册印刷供给的因素分析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2024-2025年中国学生用本册印刷行业发展环境分析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中国学生用本册印刷行业发展经济环境分析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学生用本册印刷行业发展政策环境分析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中国学生用本册印刷行业发展社会环境分析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2025年中国学生用本册印刷行业发展概况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2025年中国学生用本册印刷行业发展态势分析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2025年中国学生用本册印刷行业发展特点分析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2025年中国学生用本册印刷行业市场供需分析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2025年中国学生用本册印刷市场价格分析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2019-2024年中国学生用本册印刷行业整体运行状况</w:t>
      </w:r>
      <w:r>
        <w:rPr>
          <w:rFonts w:hint="eastAsia"/>
        </w:rPr>
        <w:br/>
      </w:r>
      <w:r>
        <w:rPr>
          <w:rFonts w:hint="eastAsia"/>
        </w:rPr>
        <w:t>　　第一节 学生用本册印刷行业产销分析</w:t>
      </w:r>
      <w:r>
        <w:rPr>
          <w:rFonts w:hint="eastAsia"/>
        </w:rPr>
        <w:br/>
      </w:r>
      <w:r>
        <w:rPr>
          <w:rFonts w:hint="eastAsia"/>
        </w:rPr>
        <w:t>　　第二节 学生用本册印刷行业盈利能力分析</w:t>
      </w:r>
      <w:r>
        <w:rPr>
          <w:rFonts w:hint="eastAsia"/>
        </w:rPr>
        <w:br/>
      </w:r>
      <w:r>
        <w:rPr>
          <w:rFonts w:hint="eastAsia"/>
        </w:rPr>
        <w:t>　　第三节 学生用本册印刷行业偿债能力分析</w:t>
      </w:r>
      <w:r>
        <w:rPr>
          <w:rFonts w:hint="eastAsia"/>
        </w:rPr>
        <w:br/>
      </w:r>
      <w:r>
        <w:rPr>
          <w:rFonts w:hint="eastAsia"/>
        </w:rPr>
        <w:t>　　第四节 学生用本册印刷行业营运能力分析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中国学生用本册印刷行业进出口市场分析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2025年学生用本册印刷行业进出口特点分析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2025年学生用本册印刷行业进出口量分析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一、学生用本册印刷进口分析</w:t>
      </w:r>
      <w:r>
        <w:rPr>
          <w:rFonts w:hint="eastAsia"/>
        </w:rPr>
        <w:br/>
      </w:r>
      <w:r>
        <w:rPr>
          <w:rFonts w:hint="eastAsia"/>
        </w:rPr>
        <w:t>　　　　二、学生用本册印刷出口分析</w:t>
      </w:r>
      <w:r>
        <w:rPr>
          <w:rFonts w:hint="eastAsia"/>
        </w:rPr>
        <w:br/>
      </w:r>
      <w:r>
        <w:rPr>
          <w:rFonts w:hint="eastAsia"/>
        </w:rPr>
        <w:t>　　第三节 2025-2031年学生用本册印刷行业进出口市场预测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一、学生用本册印刷进口预测</w:t>
      </w:r>
      <w:r>
        <w:rPr>
          <w:rFonts w:hint="eastAsia"/>
        </w:rPr>
        <w:br/>
      </w:r>
      <w:r>
        <w:rPr>
          <w:rFonts w:hint="eastAsia"/>
        </w:rPr>
        <w:t>　　　　二、学生用本册印刷出口预测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2025-2031年学生用本册印刷行业投资价值（绩效）及行业发展预测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2019-2024年学生用本册印刷行业成长性分析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2019-2024年学生用本册印刷行业经营能力分析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2019-2024年学生用本册印刷行业盈利能力分析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2019-2024年学生用本册印刷行业偿债能力分析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2025-2031年我国学生用本册印刷行业产值预测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2025-2031年我国学生用本册印刷行业销售收入预测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2025-2031年我国学生用本册印刷行业总资产预测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2019-2024年中国学生用本册印刷产业重点区域运行分析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学生用本册印刷产业重点地区（一）运行情况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学生用本册印刷产业重点地区（二）运行情况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学生用本册印刷产业重点地区（三）运行情况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学生用本册印刷产业重点地区（四）运行情况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学生用本册印刷产业重点地区（五）运行情况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学生用本册印刷产业重点地区（六）运行情况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近三年学生用本册印刷行业重点企业发展分析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学生用本册印刷企业（一）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二、学生用本册印刷企业经营情况分析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学生用本册印刷企业（二）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二、学生用本册印刷企业经营情况分析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学生用本册印刷企业（三）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二、学生用本册印刷企业经营情况分析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学生用本册印刷企业（四）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二、学生用本册印刷企业经营情况分析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学生用本册印刷企业（五）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二、学生用本册印刷企业经营情况分析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2025-2031年学生用本册印刷行业竞争格局分析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中国学生用本册印刷行业集中度分析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中国学生用本册印刷行业SWOT分析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2025-2031年中国学生用本册印刷行业竞争格局预测分析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中国学生用本册印刷行业投资策略分析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中国学生用本册印刷行业投资环境分析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中国学生用本册印刷行业投资收益分析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中国学生用本册印刷行业产品投资方向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2025-2031年中国学生用本册印刷行业投资收益预测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二、2025-2031年中国学生用本册印刷行业工业总产值预测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三、2025-2031年中国学生用本册印刷行业销售收入预测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四、2025-2031年中国学生用本册印刷行业利润总额预测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五、2025-2031年中国学生用本册印刷行业总资产预测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中国学生用本册印刷行业投资风险分析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中国学生用本册印刷行业内部风险分析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一、学生用本册印刷市场竞争风险分析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二、学生用本册印刷技术水平风险分析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三、学生用本册印刷企业竞争风险分析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四、学生用本册印刷企业出口风险分析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中国学生用本册印刷行业外部风险分析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二、学生用本册印刷行业政策环境风险分析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三、学生用本册印刷关联行业风险分析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学生用本册印刷市场预测及学生用本册印刷项目投资建议</w:t>
      </w:r>
      <w:r>
        <w:rPr>
          <w:rFonts w:hint="eastAsia"/>
        </w:rPr>
        <w:br/>
      </w:r>
      <w:r>
        <w:rPr>
          <w:rFonts w:hint="eastAsia"/>
        </w:rPr>
        <w:t>　　第一节 中国学生用本册印刷生产、营销企业投资运作模式分析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学生用本册印刷外销与内销优势分析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2025-2031年中国学生用本册印刷市场规模及增长趋势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2025-2031年中国学生用本册印刷投资规模预测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2025-2031年学生用本册印刷市场盈利预测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中智~林~－学生用本册印刷项目投资建议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**地区学生用本册印刷市场规模及增长情况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**地区学生用本册印刷行业市场需求情况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**地区学生用本册印刷市场规模及增长情况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**地区学生用本册印刷行业市场需求情况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2019-2024年中国学生用本册印刷行业产品市场价格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学生用本册印刷重点企业经营情况分析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学生用本册印刷重点企业经营情况分析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2025-2031年中国学生用本册印刷行业利润预测</w:t>
      </w:r>
      <w:r>
        <w:rPr>
          <w:rFonts w:hint="eastAsia"/>
        </w:rPr>
        <w:br/>
      </w:r>
      <w:r>
        <w:rPr>
          <w:rFonts w:hint="eastAsia"/>
        </w:rPr>
        <w:t>　　图表 2025年学生用本册印刷行业壁垒</w:t>
      </w:r>
      <w:r>
        <w:rPr>
          <w:rFonts w:hint="eastAsia"/>
        </w:rPr>
        <w:br/>
      </w:r>
      <w:r>
        <w:rPr>
          <w:rFonts w:hint="eastAsia"/>
        </w:rPr>
        <w:t>　　图表 2025年学生用本册印刷市场前景分析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2025-2031年中国学生用本册印刷市场需求预测</w:t>
      </w:r>
      <w:r>
        <w:rPr>
          <w:rFonts w:hint="eastAsia"/>
        </w:rPr>
        <w:br/>
      </w:r>
      <w:r>
        <w:rPr>
          <w:rFonts w:hint="eastAsia"/>
        </w:rPr>
        <w:t>　　图表 2025年学生用本册印刷发展趋势预测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28642ad748e7" w:history="1">
        <w:r>
          <w:rPr>
            <w:rStyle w:val="Hyperlink"/>
          </w:rPr>
          <w:t>2025年中国学生用本册印刷产业研究与前景分析报告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28642ad748e7" w:history="1">
        <w:r>
          <w:rPr>
            <w:rStyle w:val="Hyperlink"/>
          </w:rPr>
          <w:t>https://www.20087.com/0/63/XueShengYongBenCeYinShuaHangYeFenXiBaoGao.html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热点：学生教材印刷有什么要求、印刷学生作业本违法吗、印刷学生作业本需要哪些证件、印刷书本一般都用的什么纸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43ee63554b4a" w:history="1">
      <w:r>
        <w:rPr>
          <w:rStyle w:val="Hyperlink"/>
        </w:rPr>
        <w:t>2025年中国学生用本册印刷产业研究与前景分析报告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ueShengYongBenCeYinShuaHangYeFenXiBaoGao.html" TargetMode="External" Id="R85cf28642ad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ueShengYongBenCeYinShuaHangYeFenXiBaoGao.html" TargetMode="External" Id="R605743ee635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2025-02-04T08:49:00Z</dcterms:created>
  <dcterms:modified xsi:type="dcterms:W3CDTF">2025-02-04T09:49:00Z</dcterms:modified>
  <dc:subject>2025年中国学生用本册印刷产业研究与前景分析报告</dc:subject>
  <dc:title>2025年中国学生用本册印刷产业研究与前景分析报告</dc:title>
  <cp:keywords>2025年中国学生用本册印刷产业研究与前景分析报告</cp:keywords>
  <dc:description>2025年中国学生用本册印刷产业研究与前景分析报告</dc:description>
</cp:coreProperties>
</file>