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d733809c44496" w:history="1">
              <w:r>
                <w:rPr>
                  <w:rStyle w:val="Hyperlink"/>
                </w:rPr>
                <w:t>2025-2031年中国宠物门店行业现状与发展趋势预测报告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d733809c44496" w:history="1">
              <w:r>
                <w:rPr>
                  <w:rStyle w:val="Hyperlink"/>
                </w:rPr>
                <w:t>2025-2031年中国宠物门店行业现状与发展趋势预测报告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d733809c44496" w:history="1">
                <w:r>
                  <w:rPr>
                    <w:rStyle w:val="Hyperlink"/>
                  </w:rPr>
                  <w:t>https://www.20087.com/0/63/ChongWuMenDianFaZhanQuShiFenXi.html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门店是集宠物销售、宠物用品零售、宠物美容、寄养等服务于一体的综合性宠物服务场所。近年来，随着宠物经济的兴起和人们对宠物陪伴价值的认识加深，宠物门店的数量和规模都有了显著增长。目前，宠物门店不仅在服务种类上更加多样化，还在服务质量上不断提高，如提供专业的宠物训练课程和个性化的宠物美容服务。</w:t>
      </w:r>
      <w:r>
        <w:rPr>
          <w:rFonts w:hint="eastAsia"/>
        </w:rPr>
        <w:br/>
      </w:r>
      <w:r>
        <w:rPr>
          <w:rFonts w:hint="eastAsia"/>
        </w:rPr>
        <w:t>　　未来，宠物门店的发展将更加注重服务的专业化和个性化。一方面，随着消费者对宠物服务品质的要求提高，宠物门店将更加注重提供专业化的服务，如聘请资深的宠物美容师和训练师，提高服务质量。另一方面，随着个性化消费需求的增长，宠物门店将提供更多定制化的服务，如定制宠物食品和宠物服装，以满足不同宠物主人的特定需求。此外，线上线下的融合发展也将成为宠物门店的重要发展方向，通过电商平台和社交媒体增强顾客互动，拓展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d733809c44496" w:history="1">
        <w:r>
          <w:rPr>
            <w:rStyle w:val="Hyperlink"/>
          </w:rPr>
          <w:t>2025-2031年中国宠物门店行业现状与发展趋势预测报告</w:t>
        </w:r>
      </w:hyperlink>
      <w:r>
        <w:rPr>
          <w:rFonts w:hint="eastAsia"/>
        </w:rPr>
        <w:t>》通过详实的数据分析，全面解析了宠物门店行业的市场规模、需求动态及价格趋势，深入探讨了宠物门店产业链上下游的协同关系与竞争格局变化。报告对宠物门店细分市场进行精准划分，结合重点企业研究，揭示了品牌影响力与市场集中度的现状，为行业参与者提供了清晰的竞争态势洞察。同时，报告结合宏观经济环境、技术发展路径及消费者需求演变，科学预测了宠物门店行业的未来发展方向，并针对潜在风险提出了切实可行的应对策略。报告为宠物门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宠物门店产业概述</w:t>
      </w:r>
      <w:r>
        <w:rPr>
          <w:rFonts w:hint="eastAsia"/>
        </w:rPr>
        <w:br/>
      </w:r>
      <w:r>
        <w:rPr>
          <w:rFonts w:hint="eastAsia"/>
        </w:rPr>
        <w:t>　　第一节 宠物门店定义</w:t>
      </w:r>
      <w:r>
        <w:rPr>
          <w:rFonts w:hint="eastAsia"/>
        </w:rPr>
        <w:br/>
      </w:r>
      <w:r>
        <w:rPr>
          <w:rFonts w:hint="eastAsia"/>
        </w:rPr>
        <w:t>　　第二节 宠物门店行业特点</w:t>
      </w:r>
      <w:r>
        <w:rPr>
          <w:rFonts w:hint="eastAsia"/>
        </w:rPr>
        <w:br/>
      </w:r>
      <w:r>
        <w:rPr>
          <w:rFonts w:hint="eastAsia"/>
        </w:rPr>
        <w:t>　　第三节 宠物门店产业链分析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2024-2025年中国宠物门店行业运行环境分析</w:t>
      </w:r>
      <w:r>
        <w:rPr>
          <w:rFonts w:hint="eastAsia"/>
        </w:rPr>
        <w:br/>
      </w:r>
      <w:r>
        <w:rPr>
          <w:rFonts w:hint="eastAsia"/>
        </w:rPr>
        <w:t>　　第一节 宠物门店运行经济环境分析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宠物门店产业政策环境分析</w:t>
      </w:r>
      <w:r>
        <w:rPr>
          <w:rFonts w:hint="eastAsia"/>
        </w:rPr>
        <w:br/>
      </w:r>
      <w:r>
        <w:rPr>
          <w:rFonts w:hint="eastAsia"/>
        </w:rPr>
        <w:t>　　　　一、宠物门店行业监管体制</w:t>
      </w:r>
      <w:r>
        <w:rPr>
          <w:rFonts w:hint="eastAsia"/>
        </w:rPr>
        <w:br/>
      </w:r>
      <w:r>
        <w:rPr>
          <w:rFonts w:hint="eastAsia"/>
        </w:rPr>
        <w:t>　　　　二、宠物门店行业主要法规</w:t>
      </w:r>
      <w:r>
        <w:rPr>
          <w:rFonts w:hint="eastAsia"/>
        </w:rPr>
        <w:br/>
      </w:r>
      <w:r>
        <w:rPr>
          <w:rFonts w:hint="eastAsia"/>
        </w:rPr>
        <w:t>　　　　三、主要宠物门店产业政策</w:t>
      </w:r>
      <w:r>
        <w:rPr>
          <w:rFonts w:hint="eastAsia"/>
        </w:rPr>
        <w:br/>
      </w:r>
      <w:r>
        <w:rPr>
          <w:rFonts w:hint="eastAsia"/>
        </w:rPr>
        <w:t>　　第三节 宠物门店产业社会环境分析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2024-2025年宠物门店行业技术发展现状及趋势分析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宠物门店行业技术发展现状分析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国内外宠物门店行业技术差异与原因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宠物门店行业技术发展方向、趋势预测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提升宠物门店行业技术能力策略建议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全球宠物门店行业发展态势分析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全球宠物门店市场发展现状分析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全球主要国家宠物门店市场现状</w:t>
      </w:r>
      <w:r>
        <w:rPr>
          <w:rFonts w:hint="eastAsia"/>
        </w:rPr>
        <w:br/>
      </w:r>
      <w:r>
        <w:rPr>
          <w:rFonts w:hint="eastAsia"/>
        </w:rPr>
        <w:t>　　第三节 全球宠物门店行业发展趋势预测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中国宠物门店行业市场分析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2019-2024年中国宠物门店行业规模情况</w:t>
      </w:r>
      <w:r>
        <w:rPr>
          <w:rFonts w:hint="eastAsia"/>
        </w:rPr>
        <w:br/>
      </w:r>
      <w:r>
        <w:rPr>
          <w:rFonts w:hint="eastAsia"/>
        </w:rPr>
        <w:t>　　　　一、宠物门店行业市场规模情况分析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二、宠物门店行业单位规模情况</w:t>
      </w:r>
      <w:r>
        <w:rPr>
          <w:rFonts w:hint="eastAsia"/>
        </w:rPr>
        <w:br/>
      </w:r>
      <w:r>
        <w:rPr>
          <w:rFonts w:hint="eastAsia"/>
        </w:rPr>
        <w:t>　　　　三、宠物门店行业人员规模情况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2019-2024年中国宠物门店行业财务能力分析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一、宠物门店行业盈利能力分析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二、宠物门店行业偿债能力分析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三、宠物门店行业营运能力分析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四、宠物门店行业发展能力分析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2024-2025年中国宠物门店行业热点动态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2025年中国宠物门店行业面临的挑战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中国重点地区宠物门店行业市场调研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重点地区（一）宠物门店市场调研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重点地区（二）宠物门店市场调研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重点地区（三）宠物门店市场调研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重点地区（四）宠物门店市场调研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重点地区（五）宠物门店市场调研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中国宠物门店行业价格走势及影响因素分析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国内宠物门店行业价格回顾</w:t>
      </w:r>
      <w:r>
        <w:rPr>
          <w:rFonts w:hint="eastAsia"/>
        </w:rPr>
        <w:br/>
      </w:r>
      <w:r>
        <w:rPr>
          <w:rFonts w:hint="eastAsia"/>
        </w:rPr>
        <w:t>　　第二节 国内宠物门店行业价格走势预测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国内宠物门店行业价格影响因素分析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中国宠物门店行业客户调研</w:t>
      </w:r>
      <w:r>
        <w:rPr>
          <w:rFonts w:hint="eastAsia"/>
        </w:rPr>
        <w:br/>
      </w:r>
      <w:r>
        <w:rPr>
          <w:rFonts w:hint="eastAsia"/>
        </w:rPr>
        <w:t>　　　　一、宠物门店行业客户偏好调查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二、客户对宠物门店品牌的首要认知渠道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三、宠物门店品牌忠诚度调查</w:t>
      </w:r>
      <w:r>
        <w:rPr>
          <w:rFonts w:hint="eastAsia"/>
        </w:rPr>
        <w:br/>
      </w:r>
      <w:r>
        <w:rPr>
          <w:rFonts w:hint="eastAsia"/>
        </w:rPr>
        <w:t>　　　　四、宠物门店行业客户消费理念调研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中国宠物门店行业竞争格局分析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2025年宠物门店行业集中度分析</w:t>
      </w:r>
      <w:r>
        <w:rPr>
          <w:rFonts w:hint="eastAsia"/>
        </w:rPr>
        <w:br/>
      </w:r>
      <w:r>
        <w:rPr>
          <w:rFonts w:hint="eastAsia"/>
        </w:rPr>
        <w:t>　　　　一、宠物门店市场集中度分析</w:t>
      </w:r>
      <w:r>
        <w:rPr>
          <w:rFonts w:hint="eastAsia"/>
        </w:rPr>
        <w:br/>
      </w:r>
      <w:r>
        <w:rPr>
          <w:rFonts w:hint="eastAsia"/>
        </w:rPr>
        <w:t>　　　　二、宠物门店企业集中度分析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2024-2025年宠物门店行业竞争格局分析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一、宠物门店行业竞争策略分析</w:t>
      </w:r>
      <w:r>
        <w:rPr>
          <w:rFonts w:hint="eastAsia"/>
        </w:rPr>
        <w:br/>
      </w:r>
      <w:r>
        <w:rPr>
          <w:rFonts w:hint="eastAsia"/>
        </w:rPr>
        <w:t>　　　　二、宠物门店行业竞争格局展望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三、我国宠物门店市场竞争趋势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宠物门店行业重点企业发展调研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宠物门店企业发展策略分析</w:t>
      </w:r>
      <w:r>
        <w:rPr>
          <w:rFonts w:hint="eastAsia"/>
        </w:rPr>
        <w:br/>
      </w:r>
      <w:r>
        <w:rPr>
          <w:rFonts w:hint="eastAsia"/>
        </w:rPr>
        <w:t>　　第一节 宠物门店市场策略分析</w:t>
      </w:r>
      <w:r>
        <w:rPr>
          <w:rFonts w:hint="eastAsia"/>
        </w:rPr>
        <w:br/>
      </w:r>
      <w:r>
        <w:rPr>
          <w:rFonts w:hint="eastAsia"/>
        </w:rPr>
        <w:t>　　　　一、宠物门店价格策略分析</w:t>
      </w:r>
      <w:r>
        <w:rPr>
          <w:rFonts w:hint="eastAsia"/>
        </w:rPr>
        <w:br/>
      </w:r>
      <w:r>
        <w:rPr>
          <w:rFonts w:hint="eastAsia"/>
        </w:rPr>
        <w:t>　　　　二、宠物门店渠道策略分析</w:t>
      </w:r>
      <w:r>
        <w:rPr>
          <w:rFonts w:hint="eastAsia"/>
        </w:rPr>
        <w:br/>
      </w:r>
      <w:r>
        <w:rPr>
          <w:rFonts w:hint="eastAsia"/>
        </w:rPr>
        <w:t>　　第二节 宠物门店销售策略分析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提高宠物门店企业竞争力的策略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一、提高中国宠物门店企业核心竞争力的对策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二、宠物门店企业提升竞争力的主要方向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三、影响宠物门店企业核心竞争力的因素及提升途径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四、提高宠物门店企业竞争力的策略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宠物门店行业投资风险与控制策略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宠物门店行业SWOT模型分析</w:t>
      </w:r>
      <w:r>
        <w:rPr>
          <w:rFonts w:hint="eastAsia"/>
        </w:rPr>
        <w:br/>
      </w:r>
      <w:r>
        <w:rPr>
          <w:rFonts w:hint="eastAsia"/>
        </w:rPr>
        <w:t>　　　　一、宠物门店行业优势分析</w:t>
      </w:r>
      <w:r>
        <w:rPr>
          <w:rFonts w:hint="eastAsia"/>
        </w:rPr>
        <w:br/>
      </w:r>
      <w:r>
        <w:rPr>
          <w:rFonts w:hint="eastAsia"/>
        </w:rPr>
        <w:t>　　　　二、宠物门店行业劣势分析</w:t>
      </w:r>
      <w:r>
        <w:rPr>
          <w:rFonts w:hint="eastAsia"/>
        </w:rPr>
        <w:br/>
      </w:r>
      <w:r>
        <w:rPr>
          <w:rFonts w:hint="eastAsia"/>
        </w:rPr>
        <w:t>　　　　三、宠物门店行业机会分析</w:t>
      </w:r>
      <w:r>
        <w:rPr>
          <w:rFonts w:hint="eastAsia"/>
        </w:rPr>
        <w:br/>
      </w:r>
      <w:r>
        <w:rPr>
          <w:rFonts w:hint="eastAsia"/>
        </w:rPr>
        <w:t>　　　　四、宠物门店行业风险分析</w:t>
      </w:r>
      <w:r>
        <w:rPr>
          <w:rFonts w:hint="eastAsia"/>
        </w:rPr>
        <w:br/>
      </w:r>
      <w:r>
        <w:rPr>
          <w:rFonts w:hint="eastAsia"/>
        </w:rPr>
        <w:t>　　第二节 宠物门店行业投资风险及控制策略分析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一、宠物门店市场风险及控制策略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二、宠物门店行业政策风险及控制策略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三、宠物门店行业经营风险及控制策略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四、宠物门店同业竞争风险及控制策略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五、宠物门店行业其他风险及控制策略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2025-2031年中国宠物门店行业投资潜力及发展趋势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2025-2031年宠物门店行业投资潜力分析</w:t>
      </w:r>
      <w:r>
        <w:rPr>
          <w:rFonts w:hint="eastAsia"/>
        </w:rPr>
        <w:br/>
      </w:r>
      <w:r>
        <w:rPr>
          <w:rFonts w:hint="eastAsia"/>
        </w:rPr>
        <w:t>　　　　一、宠物门店行业重点可投资领域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二、宠物门店行业目标市场需求潜力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三、宠物门店行业投资潜力综合评判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[⋅中⋅智⋅林⋅]2025-2031年中国宠物门店行业发展趋势分析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一、2025年宠物门店市场前景分析</w:t>
      </w:r>
      <w:r>
        <w:rPr>
          <w:rFonts w:hint="eastAsia"/>
        </w:rPr>
        <w:br/>
      </w:r>
      <w:r>
        <w:rPr>
          <w:rFonts w:hint="eastAsia"/>
        </w:rPr>
        <w:t>　　　　二、2025年宠物门店发展趋势预测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三、2025-2031年我国宠物门店行业发展剖析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五、未来宠物门店行业发展变局剖析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宠物门店行业历程</w:t>
      </w:r>
      <w:r>
        <w:rPr>
          <w:rFonts w:hint="eastAsia"/>
        </w:rPr>
        <w:br/>
      </w:r>
      <w:r>
        <w:rPr>
          <w:rFonts w:hint="eastAsia"/>
        </w:rPr>
        <w:t>　　图表 宠物门店行业生命周期</w:t>
      </w:r>
      <w:r>
        <w:rPr>
          <w:rFonts w:hint="eastAsia"/>
        </w:rPr>
        <w:br/>
      </w:r>
      <w:r>
        <w:rPr>
          <w:rFonts w:hint="eastAsia"/>
        </w:rPr>
        <w:t>　　图表 宠物门店行业产业链分析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2019-2024年宠物门店行业市场容量统计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2019-2024年中国宠物门店行业市场规模及增长情况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2019-2024年中国宠物门店行业销售收入分析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2019-2024年中国宠物门店行业盈利情况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2019-2024年中国宠物门店行业利润总额分析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2019-2024年中国宠物门店行业企业数量情况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2019-2024年中国宠物门店行业企业平均规模情况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2019-2024年中国宠物门店行业竞争力分析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2019-2024年中国宠物门店行业盈利能力分析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2019-2024年中国宠物门店行业运营能力分析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2019-2024年中国宠物门店行业偿债能力分析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2019-2024年中国宠物门店行业发展能力分析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2019-2024年中国宠物门店行业经营效益分析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**地区宠物门店市场规模及增长情况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**地区宠物门店行业市场需求情况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**地区宠物门店市场规模及增长情况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**地区宠物门店行业市场需求情况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**地区宠物门店市场规模及增长情况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**地区宠物门店行业市场需求情况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宠物门店重点企业（一）基本信息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宠物门店重点企业（一）经营情况分析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宠物门店重点企业（一）盈利能力情况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宠物门店重点企业（一）偿债能力情况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宠物门店重点企业（一）运营能力情况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宠物门店重点企业（一）成长能力情况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宠物门店重点企业（二）基本信息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宠物门店重点企业（二）经营情况分析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宠物门店重点企业（二）盈利能力情况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宠物门店重点企业（二）偿债能力情况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宠物门店重点企业（二）运营能力情况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宠物门店重点企业（二）成长能力情况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2025-2031年中国宠物门店行业市场容量预测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2025-2031年中国宠物门店行业市场规模预测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2025-2031年中国宠物门店市场前景分析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2025-2031年中国宠物门店行业发展趋势预测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d733809c44496" w:history="1">
        <w:r>
          <w:rPr>
            <w:rStyle w:val="Hyperlink"/>
          </w:rPr>
          <w:t>2025-2031年中国宠物门店行业现状与发展趋势预测报告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d733809c44496" w:history="1">
        <w:r>
          <w:rPr>
            <w:rStyle w:val="Hyperlink"/>
          </w:rPr>
          <w:t>https://www.20087.com/0/63/ChongWuMenDianFaZhanQuShiFenXi.html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用品经销商、宠物门店管理主要是哪些方面的管理?、宠物店店铺、宠物门店可分为哪几种类型的门店?、小狗宠物店、宠物门店招牌图片、国内十大宠物店连锁品牌、宠物门店开业前培训、专门卖宠物的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68a8376af4307" w:history="1">
      <w:r>
        <w:rPr>
          <w:rStyle w:val="Hyperlink"/>
        </w:rPr>
        <w:t>2025-2031年中国宠物门店行业现状与发展趋势预测报告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ChongWuMenDianFaZhanQuShiFenXi.html" TargetMode="External" Id="R888d733809c4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ChongWuMenDianFaZhanQuShiFenXi.html" TargetMode="External" Id="R89568a8376af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2024-10-27T07:09:00Z</dcterms:created>
  <dcterms:modified xsi:type="dcterms:W3CDTF">2024-10-27T08:09:00Z</dcterms:modified>
  <dc:subject>2025-2031年中国宠物门店行业现状与发展趋势预测报告</dc:subject>
  <dc:title>2025-2031年中国宠物门店行业现状与发展趋势预测报告</dc:title>
  <cp:keywords>2025-2031年中国宠物门店行业现状与发展趋势预测报告</cp:keywords>
  <dc:description>2025-2031年中国宠物门店行业现状与发展趋势预测报告</dc:description>
</cp:coreProperties>
</file>