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5bad1a349447f" w:history="1">
              <w:r>
                <w:rPr>
                  <w:rStyle w:val="Hyperlink"/>
                </w:rPr>
                <w:t>2026-2032年全球与中国水环境治理及运维行业调研与前景趋势报告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5bad1a349447f" w:history="1">
              <w:r>
                <w:rPr>
                  <w:rStyle w:val="Hyperlink"/>
                </w:rPr>
                <w:t>2026-2032年全球与中国水环境治理及运维行业调研与前景趋势报告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5bad1a349447f" w:history="1">
                <w:r>
                  <w:rPr>
                    <w:rStyle w:val="Hyperlink"/>
                  </w:rPr>
                  <w:t>https://www.20087.com/0/33/ShuiHuanJingZhiLiJiYunWeiHangYeQianJing.html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环境治理及运维是对河流、湖泊、黑臭水体及污水处理设施进行污染削减、生态修复与长效管理的综合性服务，涵盖截污纳管、底泥清淤、人工湿地构建及智慧监控平台建设。当前项目普遍强调“厂网河湖”一体化治理、生态工法应用（如微生物强化、水生植物配置）及绩效考核导向（如水质达标率、透明度）。在美丽中国建设与流域综合治理政策深化背景下，对治理方案的可持续性、运维成本可控性及公众参与机制提出更高要求。然而，部分工程重建设轻运维，导致水质反弹；同时，跨行政区协调机制不健全，制约流域系统治理成效。</w:t>
      </w:r>
      <w:r>
        <w:rPr>
          <w:rFonts w:hint="eastAsia"/>
        </w:rPr>
        <w:br/>
      </w:r>
      <w:r>
        <w:rPr>
          <w:rFonts w:hint="eastAsia"/>
        </w:rPr>
        <w:t>　　未来，水环境治理及运维将向智慧化托管、自然解决方案（NbS）深化与碳汇价值转化方向演进。市场调研网认为，AI水质预测模型可提前调度应急措施；而基于遥感与无人机的生态健康评估将替代部分人工巡检。在商业模式上，EOD（生态环境导向开发）模式将水治理与周边土地增值挂钩，实现自我造血。长远看，该服务将从工程交付升级为水生态系统管家——通过量化蓝绿基础设施的碳汇、生物多样性与休闲价值，纳入生态产品价值实现机制，推动水环境管理从“达标治理”迈向“功能再生”与“价值创造”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5bad1a349447f" w:history="1">
        <w:r>
          <w:rPr>
            <w:rStyle w:val="Hyperlink"/>
          </w:rPr>
          <w:t>2026-2032年全球与中国水环境治理及运维行业调研与前景趋势报告</w:t>
        </w:r>
      </w:hyperlink>
      <w:r>
        <w:rPr>
          <w:rFonts w:hint="eastAsia"/>
        </w:rPr>
        <w:t>》基于国家统计局及相关协会的权威数据，系统研究了水环境治理及运维行业的市场需求、市场规模及产业链现状，分析了水环境治理及运维价格波动、细分市场动态及重点企业的经营表现，科学预测了水环境治理及运维市场前景与发展趋势，揭示了潜在需求与投资机会，同时指出了水环境治理及运维行业可能面临的风险。通过对水环境治理及运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全球市场水环境治理及运维市场总体规模</w:t>
      </w:r>
      <w:r>
        <w:rPr>
          <w:rFonts w:hint="eastAsia"/>
        </w:rPr>
        <w:br/>
      </w:r>
      <w:r>
        <w:rPr>
          <w:rFonts w:hint="eastAsia"/>
        </w:rPr>
        <w:t>　　1.4 中国市场水环境治理及运维市场总体规模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水环境治理及运维行业发展总体概况</w:t>
      </w:r>
      <w:r>
        <w:rPr>
          <w:rFonts w:hint="eastAsia"/>
        </w:rPr>
        <w:br/>
      </w:r>
      <w:r>
        <w:rPr>
          <w:rFonts w:hint="eastAsia"/>
        </w:rPr>
        <w:t>　　　　1.5.2 水环境治理及运维行业发展主要特点</w:t>
      </w:r>
      <w:r>
        <w:rPr>
          <w:rFonts w:hint="eastAsia"/>
        </w:rPr>
        <w:br/>
      </w:r>
      <w:r>
        <w:rPr>
          <w:rFonts w:hint="eastAsia"/>
        </w:rPr>
        <w:t>　　　　1.5.3 水环境治理及运维行业发展影响因素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水环境治理及运维有利因素</w:t>
      </w:r>
      <w:r>
        <w:rPr>
          <w:rFonts w:hint="eastAsia"/>
        </w:rPr>
        <w:br/>
      </w:r>
      <w:r>
        <w:rPr>
          <w:rFonts w:hint="eastAsia"/>
        </w:rPr>
        <w:t>　　　　1.5.3 .2 水环境治理及运维不利因素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全球市场，近三年水环境治理及运维主要企业占有率及排名（按收入）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水环境治理及运维主要企业在国际市场占有率（按收入，2023-2026）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2025年水环境治理及运维主要企业在国际市场排名（按收入）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全球市场主要企业水环境治理及运维销售收入（2023-2026）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中国市场，近三年水环境治理及运维主要企业占有率及排名（按收入）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水环境治理及运维主要企业在中国市场占有率（按收入，2023-2026）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2025年水环境治理及运维主要企业在中国市场排名（按收入）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中国市场主要企业水环境治理及运维销售收入（2023-2026）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全球主要厂商水环境治理及运维总部及产地分布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全球主要厂商成立时间及水环境治理及运维商业化日期</w:t>
      </w:r>
      <w:r>
        <w:rPr>
          <w:rFonts w:hint="eastAsia"/>
        </w:rPr>
        <w:br/>
      </w:r>
      <w:r>
        <w:rPr>
          <w:rFonts w:hint="eastAsia"/>
        </w:rPr>
        <w:t>　　2.5 全球主要厂商水环境治理及运维产品类型及应用</w:t>
      </w:r>
      <w:r>
        <w:rPr>
          <w:rFonts w:hint="eastAsia"/>
        </w:rPr>
        <w:br/>
      </w:r>
      <w:r>
        <w:rPr>
          <w:rFonts w:hint="eastAsia"/>
        </w:rPr>
        <w:t>　　2.6 水环境治理及运维行业集中度、竞争程度分析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水环境治理及运维行业集中度分析：2025年全球Top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全球水环境治理及运维第一梯队、第二梯队和第三梯队厂商（品牌）及市场份额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全球水环境治理及运维主要地区分析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全球主要地区水环境治理及运维市场规模分析：2021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全球主要地区水环境治理及运维销售额及份额（2021-2026）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全球主要地区水环境治理及运维销售额及份额预测（2027-2032）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北美水环境治理及运维销售额及预测（2021-2032）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欧洲水环境治理及运维销售额及预测（2021-2032）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中国水环境治理及运维销售额及预测（2021-2032）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日本水环境治理及运维销售额及预测（2021-2032）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东南亚水环境治理及运维销售额及预测（2021-2032）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印度水环境治理及运维销售额及预测（2021-2032）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南美水环境治理及运维销售额及预测（2021-2032）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中东水环境治理及运维销售额及预测（2021-2032）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水环境生态建设</w:t>
      </w:r>
      <w:r>
        <w:rPr>
          <w:rFonts w:hint="eastAsia"/>
        </w:rPr>
        <w:br/>
      </w:r>
      <w:r>
        <w:rPr>
          <w:rFonts w:hint="eastAsia"/>
        </w:rPr>
        <w:t>　　　　4.1.2 水环境生态维护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按产品类型细分，全球水环境治理及运维销售额对比（2021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按产品类型细分，全球水环境治理及运维销售额及预测（2021-2032）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按产品类型细分，全球水环境治理及运维销售额及市场份额（2021-2026）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按产品类型细分，全球水环境治理及运维销售额预测（2027-2032）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按产品类型细分，中国水环境治理及运维销售额及预测（2021-2032）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按产品类型细分，中国水环境治理及运维销售额及市场份额（2021-2026）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按产品类型细分，中国水环境治理及运维销售额预测（2027-2032）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城镇</w:t>
      </w:r>
      <w:r>
        <w:rPr>
          <w:rFonts w:hint="eastAsia"/>
        </w:rPr>
        <w:br/>
      </w:r>
      <w:r>
        <w:rPr>
          <w:rFonts w:hint="eastAsia"/>
        </w:rPr>
        <w:t>　　　　5.1.2 乡村</w:t>
      </w:r>
      <w:r>
        <w:rPr>
          <w:rFonts w:hint="eastAsia"/>
        </w:rPr>
        <w:br/>
      </w:r>
      <w:r>
        <w:rPr>
          <w:rFonts w:hint="eastAsia"/>
        </w:rPr>
        <w:t>　　5.2 按应用细分，全球水环境治理及运维销售额对比（2021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按应用细分，全球水环境治理及运维销售额及预测（2021-2032）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按应用细分，全球水环境治理及运维销售额及市场份额（2021-2026）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按应用细分，全球水环境治理及运维销售额预测（2027-2032）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中国不同应用水环境治理及运维销售额及预测（2021-2032）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中国不同应用水环境治理及运维销售额及市场份额（2021-2026）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中国不同应用水环境治理及运维销售额预测（2027-2032）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重点企业（1）公司信息、总部、水环境治理及运维市场地位以及主要的竞争对手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水环境治理及运维产品及服务介绍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水环境治理及运维收入及毛利率（2021-2026）&amp;（万元）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重点企业（2）公司信息、总部、水环境治理及运维市场地位以及主要的竞争对手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水环境治理及运维产品及服务介绍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水环境治理及运维收入及毛利率（2021-2026）&amp;（万元）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重点企业（3）公司信息、总部、水环境治理及运维市场地位以及主要的竞争对手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水环境治理及运维产品及服务介绍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水环境治理及运维收入及毛利率（2021-2026）&amp;（万元）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重点企业（4）公司信息、总部、水环境治理及运维市场地位以及主要的竞争对手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水环境治理及运维产品及服务介绍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水环境治理及运维收入及毛利率（2021-2026）&amp;（万元）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重点企业（5）公司信息、总部、水环境治理及运维市场地位以及主要的竞争对手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水环境治理及运维产品及服务介绍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水环境治理及运维收入及毛利率（2021-2026）&amp;（万元）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重点企业（6）公司信息、总部、水环境治理及运维市场地位以及主要的竞争对手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水环境治理及运维产品及服务介绍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水环境治理及运维收入及毛利率（2021-2026）&amp;（万元）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重点企业（7）公司信息、总部、水环境治理及运维市场地位以及主要的竞争对手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水环境治理及运维产品及服务介绍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水环境治理及运维收入及毛利率（2021-2026）&amp;（万元）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重点企业（8）公司信息、总部、水环境治理及运维市场地位以及主要的竞争对手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水环境治理及运维产品及服务介绍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水环境治理及运维收入及毛利率（2021-2026）&amp;（万元）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重点企业（9）公司信息、总部、水环境治理及运维市场地位以及主要的竞争对手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水环境治理及运维产品及服务介绍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水环境治理及运维收入及毛利率（2021-2026）&amp;（万元）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重点企业（10）公司信息、总部、水环境治理及运维市场地位以及主要的竞争对手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水环境治理及运维产品及服务介绍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水环境治理及运维收入及毛利率（2021-2026）&amp;（万元）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重点企业（11）公司信息、总部、水环境治理及运维市场地位以及主要的竞争对手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水环境治理及运维产品及服务介绍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水环境治理及运维收入及毛利率（2021-2026）&amp;（万元）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水环境治理及运维行业发展趋势</w:t>
      </w:r>
      <w:r>
        <w:rPr>
          <w:rFonts w:hint="eastAsia"/>
        </w:rPr>
        <w:br/>
      </w:r>
      <w:r>
        <w:rPr>
          <w:rFonts w:hint="eastAsia"/>
        </w:rPr>
        <w:t>　　7.2 水环境治理及运维行业主要驱动因素</w:t>
      </w:r>
      <w:r>
        <w:rPr>
          <w:rFonts w:hint="eastAsia"/>
        </w:rPr>
        <w:br/>
      </w:r>
      <w:r>
        <w:rPr>
          <w:rFonts w:hint="eastAsia"/>
        </w:rPr>
        <w:t>　　7.3 水环境治理及运维中国企业SWOT分析</w:t>
      </w:r>
      <w:r>
        <w:rPr>
          <w:rFonts w:hint="eastAsia"/>
        </w:rPr>
        <w:br/>
      </w:r>
      <w:r>
        <w:rPr>
          <w:rFonts w:hint="eastAsia"/>
        </w:rPr>
        <w:t>　　7.4 中国水环境治理及运维行业政策环境分析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水环境治理及运维行业产业链简介</w:t>
      </w:r>
      <w:r>
        <w:rPr>
          <w:rFonts w:hint="eastAsia"/>
        </w:rPr>
        <w:br/>
      </w:r>
      <w:r>
        <w:rPr>
          <w:rFonts w:hint="eastAsia"/>
        </w:rPr>
        <w:t>　　　　8.1.1 水环境治理及运维行业供应链分析</w:t>
      </w:r>
      <w:r>
        <w:rPr>
          <w:rFonts w:hint="eastAsia"/>
        </w:rPr>
        <w:br/>
      </w:r>
      <w:r>
        <w:rPr>
          <w:rFonts w:hint="eastAsia"/>
        </w:rPr>
        <w:t>　　　　8.1.2 水环境治理及运维主要原料及供应情况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水环境治理及运维行业主要下游客户</w:t>
      </w:r>
      <w:r>
        <w:rPr>
          <w:rFonts w:hint="eastAsia"/>
        </w:rPr>
        <w:br/>
      </w:r>
      <w:r>
        <w:rPr>
          <w:rFonts w:hint="eastAsia"/>
        </w:rPr>
        <w:t>　　8.2 水环境治理及运维行业采购模式</w:t>
      </w:r>
      <w:r>
        <w:rPr>
          <w:rFonts w:hint="eastAsia"/>
        </w:rPr>
        <w:br/>
      </w:r>
      <w:r>
        <w:rPr>
          <w:rFonts w:hint="eastAsia"/>
        </w:rPr>
        <w:t>　　8.3 水环境治理及运维行业生产模式</w:t>
      </w:r>
      <w:r>
        <w:rPr>
          <w:rFonts w:hint="eastAsia"/>
        </w:rPr>
        <w:br/>
      </w:r>
      <w:r>
        <w:rPr>
          <w:rFonts w:hint="eastAsia"/>
        </w:rPr>
        <w:t>　　8.4 水环境治理及运维行业销售模式及销售渠道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水环境治理及运维行业发展主要特点</w:t>
      </w:r>
      <w:r>
        <w:rPr>
          <w:rFonts w:hint="eastAsia"/>
        </w:rPr>
        <w:br/>
      </w:r>
      <w:r>
        <w:rPr>
          <w:rFonts w:hint="eastAsia"/>
        </w:rPr>
        <w:t>　　表 2： 水环境治理及运维行业发展有利因素分析</w:t>
      </w:r>
      <w:r>
        <w:rPr>
          <w:rFonts w:hint="eastAsia"/>
        </w:rPr>
        <w:br/>
      </w:r>
      <w:r>
        <w:rPr>
          <w:rFonts w:hint="eastAsia"/>
        </w:rPr>
        <w:t>　　表 3： 水环境治理及运维行业发展不利因素分析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进入水环境治理及运维行业壁垒</w:t>
      </w:r>
      <w:r>
        <w:rPr>
          <w:rFonts w:hint="eastAsia"/>
        </w:rPr>
        <w:br/>
      </w:r>
      <w:r>
        <w:rPr>
          <w:rFonts w:hint="eastAsia"/>
        </w:rPr>
        <w:t>　　表 5： 水环境治理及运维主要企业在国际市场占有率（按收入，2023-2026）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2025年水环境治理及运维主要企业在国际市场排名（按收入）&amp;（万元）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全球市场主要企业水环境治理及运维销售收入（2023-2026）&amp;（万元）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水环境治理及运维主要企业在中国市场占有率（按收入，2023-2026）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2025年水环境治理及运维主要企业在中国市场排名（按收入）&amp;（万元）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中国市场主要企业水环境治理及运维销售收入（2023-2026）&amp;（万元）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全球主要厂商水环境治理及运维总部及产地分布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全球主要厂商成立时间及水环境治理及运维商业化日期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全球主要厂商水环境治理及运维产品类型及应用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2025年全球水环境治理及运维主要厂商市场地位（第一梯队、第二梯队和第三梯队）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全球水环境治理及运维市场投资、并购等现状分析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全球主要地区水环境治理及运维销售额：（2021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全球主要地区水环境治理及运维销售额（2021-2026）&amp;（万元）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全球主要地区水环境治理及运维销售额及份额列表（2021-2026）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全球主要地区水环境治理及运维销售额预测（2027-2032）&amp;（万元）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全球主要地区水环境治理及运维销售额及份额列表预测（2027-2032）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水环境生态建设主要企业列表</w:t>
      </w:r>
      <w:r>
        <w:rPr>
          <w:rFonts w:hint="eastAsia"/>
        </w:rPr>
        <w:br/>
      </w:r>
      <w:r>
        <w:rPr>
          <w:rFonts w:hint="eastAsia"/>
        </w:rPr>
        <w:t>　　表 22： 水环境生态维护主要企业列表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按产品类型细分，全球水环境治理及运维销售额及增长率对比（2021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按产品类型细分，全球水环境治理及运维销售额（2021-2026）&amp;（万元）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按产品类型细分，全球水环境治理及运维销售额市场份额列表（2021-2026）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按产品类型细分，全球水环境治理及运维销售额预测（2027-2032）&amp;（万元）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按产品类型细分，全球水环境治理及运维销售额市场份额预测（2027-2032）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按产品类型细分，中国水环境治理及运维销售额（2021-2026）&amp;（万元）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按产品类型细分，中国水环境治理及运维销售额市场份额列表（2021-2026）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按产品类型细分，中国水环境治理及运维销售额预测（2027-2032）&amp;（万元）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按产品类型细分，中国水环境治理及运维销售额市场份额预测（2027-2032）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按应用细分，全球水环境治理及运维销售额及增长率对比（2021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按应用细分，全球水环境治理及运维销售额（2021-2026）&amp;（万元）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按应用细分，全球水环境治理及运维销售额市场份额列表（2021-2026）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按应用细分，全球水环境治理及运维销售额预测（2027-2032）&amp;（万元）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按应用细分，全球水环境治理及运维市场份额预测（2027-2032）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中国不同应用水环境治理及运维销售额（2021-2026）&amp;（万元）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中国不同应用水环境治理及运维销售额市场份额列表（2021-2026）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中国不同应用水环境治理及运维销售额预测（2027-2032）&amp;（万元）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中国不同应用水环境治理及运维销售额市场份额预测（2027-2032）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重点企业（1）公司信息、总部、水环境治理及运维市场地位以及主要的竞争对手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水环境治理及运维产品及服务介绍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水环境治理及运维收入及毛利率（2021-2026）&amp;（万元）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重点企业（2）公司信息、总部、水环境治理及运维市场地位以及主要的竞争对手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水环境治理及运维产品及服务介绍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水环境治理及运维收入及毛利率（2021-2026）&amp;（万元）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重点企业（3）公司信息、总部、水环境治理及运维市场地位以及主要的竞争对手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水环境治理及运维产品及服务介绍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水环境治理及运维收入及毛利率（2021-2026）&amp;（万元）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重点企业（4）公司信息、总部、水环境治理及运维市场地位以及主要的竞争对手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水环境治理及运维产品及服务介绍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水环境治理及运维收入及毛利率（2021-2026）&amp;（万元）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重点企业（5）公司信息、总部、水环境治理及运维市场地位以及主要的竞争对手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水环境治理及运维产品及服务介绍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水环境治理及运维收入及毛利率（2021-2026）&amp;（万元）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重点企业（6）公司信息、总部、水环境治理及运维市场地位以及主要的竞争对手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水环境治理及运维产品及服务介绍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水环境治理及运维收入及毛利率（2021-2026）&amp;（万元）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重点企业（7）公司信息、总部、水环境治理及运维市场地位以及主要的竞争对手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水环境治理及运维产品及服务介绍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水环境治理及运维收入及毛利率（2021-2026）&amp;（万元）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重点企业（8）公司信息、总部、水环境治理及运维市场地位以及主要的竞争对手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水环境治理及运维产品及服务介绍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水环境治理及运维收入及毛利率（2021-2026）&amp;（万元）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重点企业（9）公司信息、总部、水环境治理及运维市场地位以及主要的竞争对手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水环境治理及运维产品及服务介绍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水环境治理及运维收入及毛利率（2021-2026）&amp;（万元）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重点企业（10）公司信息、总部、水环境治理及运维市场地位以及主要的竞争对手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水环境治理及运维产品及服务介绍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水环境治理及运维收入及毛利率（2021-2026）&amp;（万元）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重点企业（11）公司信息、总部、水环境治理及运维市场地位以及主要的竞争对手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水环境治理及运维产品及服务介绍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水环境治理及运维收入及毛利率（2021-2026）&amp;（万元）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水环境治理及运维行业发展趋势</w:t>
      </w:r>
      <w:r>
        <w:rPr>
          <w:rFonts w:hint="eastAsia"/>
        </w:rPr>
        <w:br/>
      </w:r>
      <w:r>
        <w:rPr>
          <w:rFonts w:hint="eastAsia"/>
        </w:rPr>
        <w:t>　　表 96： 水环境治理及运维行业主要驱动因素</w:t>
      </w:r>
      <w:r>
        <w:rPr>
          <w:rFonts w:hint="eastAsia"/>
        </w:rPr>
        <w:br/>
      </w:r>
      <w:r>
        <w:rPr>
          <w:rFonts w:hint="eastAsia"/>
        </w:rPr>
        <w:t>　　表 97： 水环境治理及运维行业供应链分析</w:t>
      </w:r>
      <w:r>
        <w:rPr>
          <w:rFonts w:hint="eastAsia"/>
        </w:rPr>
        <w:br/>
      </w:r>
      <w:r>
        <w:rPr>
          <w:rFonts w:hint="eastAsia"/>
        </w:rPr>
        <w:t>　　表 98： 水环境治理及运维上游原料供应商</w:t>
      </w:r>
      <w:r>
        <w:rPr>
          <w:rFonts w:hint="eastAsia"/>
        </w:rPr>
        <w:br/>
      </w:r>
      <w:r>
        <w:rPr>
          <w:rFonts w:hint="eastAsia"/>
        </w:rPr>
        <w:t>　　表 99： 水环境治理及运维行业主要下游客户</w:t>
      </w:r>
      <w:r>
        <w:rPr>
          <w:rFonts w:hint="eastAsia"/>
        </w:rPr>
        <w:br/>
      </w:r>
      <w:r>
        <w:rPr>
          <w:rFonts w:hint="eastAsia"/>
        </w:rPr>
        <w:t>　　表 100： 水环境治理及运维典型经销商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t>　　表 103：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水环境治理及运维产品图片</w:t>
      </w:r>
      <w:r>
        <w:rPr>
          <w:rFonts w:hint="eastAsia"/>
        </w:rPr>
        <w:br/>
      </w:r>
      <w:r>
        <w:rPr>
          <w:rFonts w:hint="eastAsia"/>
        </w:rPr>
        <w:t>　　图 2： 全球市场水环境治理及运维市场规模，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全球水环境治理及运维市场销售额预测：（万元）&amp;（2021-2032）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中国市场水环境治理及运维销售额及未来趋势（2021-2032）&amp;（万元）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2025年全球前五大厂商水环境治理及运维市场份额</w:t>
      </w:r>
      <w:r>
        <w:rPr>
          <w:rFonts w:hint="eastAsia"/>
        </w:rPr>
        <w:br/>
      </w:r>
      <w:r>
        <w:rPr>
          <w:rFonts w:hint="eastAsia"/>
        </w:rPr>
        <w:t>　　图 6： 2025年全球水环境治理及运维第一梯队、第二梯队和第三梯队厂商及市场份额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全球主要地区水环境治理及运维销售额市场份额（2021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北美水环境治理及运维销售额及预测（2021-2032）&amp;（万元）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欧洲水环境治理及运维销售额及预测（2021-2032）&amp;（万元）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中国水环境治理及运维销售额及预测（2021-2032）&amp;（万元）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日本水环境治理及运维销售额及预测（2021-2032）&amp;（万元）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东南亚水环境治理及运维销售额及预测（2021-2032）&amp;（万元）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印度水环境治理及运维销售额及预测（2021-2032）&amp;（万元）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南美水环境治理及运维销售额及预测（2021-2032）&amp;（万元）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中东水环境治理及运维销售额及预测（2021-2032）&amp;（万元）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水环境生态建设 产品图片</w:t>
      </w:r>
      <w:r>
        <w:rPr>
          <w:rFonts w:hint="eastAsia"/>
        </w:rPr>
        <w:br/>
      </w:r>
      <w:r>
        <w:rPr>
          <w:rFonts w:hint="eastAsia"/>
        </w:rPr>
        <w:t>　　图 17： 全球水环境生态建设规模及增长率（2021-2032）&amp;（万元）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水环境生态维护产品图片</w:t>
      </w:r>
      <w:r>
        <w:rPr>
          <w:rFonts w:hint="eastAsia"/>
        </w:rPr>
        <w:br/>
      </w:r>
      <w:r>
        <w:rPr>
          <w:rFonts w:hint="eastAsia"/>
        </w:rPr>
        <w:t>　　图 19： 全球水环境生态维护规模及增长率（2021-2032）&amp;（万元）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按产品类型细分，全球水环境治理及运维市场份额2025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按产品类型细分，全球水环境治理及运维市场份额2021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按产品类型细分，全球水环境治理及运维市场份额预测2026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按产品类型细分，中国水环境治理及运维市场份额2021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按产品类型细分，中国水环境治理及运维市场份额预测2026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城镇</w:t>
      </w:r>
      <w:r>
        <w:rPr>
          <w:rFonts w:hint="eastAsia"/>
        </w:rPr>
        <w:br/>
      </w:r>
      <w:r>
        <w:rPr>
          <w:rFonts w:hint="eastAsia"/>
        </w:rPr>
        <w:t>　　图 26： 乡村</w:t>
      </w:r>
      <w:r>
        <w:rPr>
          <w:rFonts w:hint="eastAsia"/>
        </w:rPr>
        <w:br/>
      </w:r>
      <w:r>
        <w:rPr>
          <w:rFonts w:hint="eastAsia"/>
        </w:rPr>
        <w:t>　　图 27： 按应用细分，全球水环境治理及运维市场份额2025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按应用细分，全球水环境治理及运维市场份额2021 &amp; 2025</w:t>
      </w:r>
      <w:r>
        <w:rPr>
          <w:rFonts w:hint="eastAsia"/>
        </w:rPr>
        <w:br/>
      </w:r>
      <w:r>
        <w:rPr>
          <w:rFonts w:hint="eastAsia"/>
        </w:rPr>
        <w:t>　　图 29： 水环境治理及运维中国企业SWOT分析</w:t>
      </w:r>
      <w:r>
        <w:rPr>
          <w:rFonts w:hint="eastAsia"/>
        </w:rPr>
        <w:br/>
      </w:r>
      <w:r>
        <w:rPr>
          <w:rFonts w:hint="eastAsia"/>
        </w:rPr>
        <w:t>　　图 30： 水环境治理及运维产业链</w:t>
      </w:r>
      <w:r>
        <w:rPr>
          <w:rFonts w:hint="eastAsia"/>
        </w:rPr>
        <w:br/>
      </w:r>
      <w:r>
        <w:rPr>
          <w:rFonts w:hint="eastAsia"/>
        </w:rPr>
        <w:t>　　图 31： 水环境治理及运维行业采购模式分析</w:t>
      </w:r>
      <w:r>
        <w:rPr>
          <w:rFonts w:hint="eastAsia"/>
        </w:rPr>
        <w:br/>
      </w:r>
      <w:r>
        <w:rPr>
          <w:rFonts w:hint="eastAsia"/>
        </w:rPr>
        <w:t>　　图 32： 水环境治理及运维行业生产模式</w:t>
      </w:r>
      <w:r>
        <w:rPr>
          <w:rFonts w:hint="eastAsia"/>
        </w:rPr>
        <w:br/>
      </w:r>
      <w:r>
        <w:rPr>
          <w:rFonts w:hint="eastAsia"/>
        </w:rPr>
        <w:t>　　图 33： 水环境治理及运维行业销售模式分析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5bad1a349447f" w:history="1">
        <w:r>
          <w:rPr>
            <w:rStyle w:val="Hyperlink"/>
          </w:rPr>
          <w:t>2026-2032年全球与中国水环境治理及运维行业调研与前景趋势报告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5bad1a349447f" w:history="1">
        <w:r>
          <w:rPr>
            <w:rStyle w:val="Hyperlink"/>
          </w:rPr>
          <w:t>https://www.20087.com/0/33/ShuiHuanJingZhiLiJiYunWeiHangYeQianJing.html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857a73d274a96" w:history="1">
      <w:r>
        <w:rPr>
          <w:rStyle w:val="Hyperlink"/>
        </w:rPr>
        <w:t>2026-2032年全球与中国水环境治理及运维行业调研与前景趋势报告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ShuiHuanJingZhiLiJiYunWeiHangYeQianJing.html" TargetMode="External" Id="R80b5bad1a349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ShuiHuanJingZhiLiJiYunWeiHangYeQianJing.html" TargetMode="External" Id="R1a0857a73d27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2026-02-05T23:44:01Z</dcterms:created>
  <dcterms:modified xsi:type="dcterms:W3CDTF">2026-02-06T00:44:01Z</dcterms:modified>
  <dc:subject>2026-2032年全球与中国水环境治理及运维行业调研与前景趋势报告</dc:subject>
  <dc:title>2026-2032年全球与中国水环境治理及运维行业调研与前景趋势报告</dc:title>
  <cp:keywords>2026-2032年全球与中国水环境治理及运维行业调研与前景趋势报告</cp:keywords>
  <dc:description>2026-2032年全球与中国水环境治理及运维行业调研与前景趋势报告</dc:description>
</cp:coreProperties>
</file>