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490d91e79437c" w:history="1">
              <w:r>
                <w:rPr>
                  <w:rStyle w:val="Hyperlink"/>
                </w:rPr>
                <w:t>中国消防器材市场研究分析及发展前景预测报告（2025-2031年）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490d91e79437c" w:history="1">
              <w:r>
                <w:rPr>
                  <w:rStyle w:val="Hyperlink"/>
                </w:rPr>
                <w:t>中国消防器材市场研究分析及发展前景预测报告（2025-2031年）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490d91e79437c" w:history="1">
                <w:r>
                  <w:rPr>
                    <w:rStyle w:val="Hyperlink"/>
                  </w:rPr>
                  <w:t>https://www.20087.com/0/13/XiaoFangQiCaiFaZhanQuShi.html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是公共安全和应急管理的关键装备，近年来，随着消防安全标准的提高和科技的进步，消防器材的功能和效能得到了显著提升。在产品种类上，除了传统的灭火器、消防栓和消防车，智能烟雾探测器、逃生呼吸器和无人机灭火系统等新型消防器材的出现，极大地丰富了消防救援手段。在技术上，物联网（IoT）和大数据技术的应用，实现了消防器材的远程监控和智能调度，提高了火灾预警和响应效率。</w:t>
      </w:r>
      <w:r>
        <w:rPr>
          <w:rFonts w:hint="eastAsia"/>
        </w:rPr>
        <w:br/>
      </w:r>
      <w:r>
        <w:rPr>
          <w:rFonts w:hint="eastAsia"/>
        </w:rPr>
        <w:t>　　未来，消防器材的发展将更加侧重于预防和智能化。预防方面，通过集成传感器网络和机器学习算法，消防器材将能够实时监测环境参数，早期发现火灾隐患，实现主动预防。智能化方面，消防器材将集成更多智能功能，如自主导航、火场分析和人员定位，提升救援效率和安全性。此外，随着绿色消防概念的提出，研发低毒、环保的灭火剂和可回收的消防器材，将成为行业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490d91e79437c" w:history="1">
        <w:r>
          <w:rPr>
            <w:rStyle w:val="Hyperlink"/>
          </w:rPr>
          <w:t>中国消防器材市场研究分析及发展前景预测报告（2025-2031年）</w:t>
        </w:r>
      </w:hyperlink>
      <w:r>
        <w:rPr>
          <w:rFonts w:hint="eastAsia"/>
        </w:rPr>
        <w:t>》结合消防器材行业市场的发展现状，依托行业权威数据资源和长期市场监测数据库，系统分析了消防器材行业的市场规模、供需状况、竞争格局及主要企业经营情况，并对消防器材行业未来发展进行了科学预测。报告旨在帮助投资者准确把握消防器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消防器材行业概况</w:t>
      </w:r>
      <w:r>
        <w:rPr>
          <w:rFonts w:hint="eastAsia"/>
        </w:rPr>
        <w:br/>
      </w:r>
      <w:r>
        <w:rPr>
          <w:rFonts w:hint="eastAsia"/>
        </w:rPr>
        <w:t>　　第一节 消防器材行业定义与特征</w:t>
      </w:r>
      <w:r>
        <w:rPr>
          <w:rFonts w:hint="eastAsia"/>
        </w:rPr>
        <w:br/>
      </w:r>
      <w:r>
        <w:rPr>
          <w:rFonts w:hint="eastAsia"/>
        </w:rPr>
        <w:t>　　第二节 消防器材行业发展历程</w:t>
      </w:r>
      <w:r>
        <w:rPr>
          <w:rFonts w:hint="eastAsia"/>
        </w:rPr>
        <w:br/>
      </w:r>
      <w:r>
        <w:rPr>
          <w:rFonts w:hint="eastAsia"/>
        </w:rPr>
        <w:t>　　第三节 消防器材产业链分析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消防器材行业概述</w:t>
      </w:r>
      <w:r>
        <w:rPr>
          <w:rFonts w:hint="eastAsia"/>
        </w:rPr>
        <w:br/>
      </w:r>
      <w:r>
        <w:rPr>
          <w:rFonts w:hint="eastAsia"/>
        </w:rPr>
        <w:t>　　第一节 消防器材行业定义与范畴</w:t>
      </w:r>
      <w:r>
        <w:rPr>
          <w:rFonts w:hint="eastAsia"/>
        </w:rPr>
        <w:br/>
      </w:r>
      <w:r>
        <w:rPr>
          <w:rFonts w:hint="eastAsia"/>
        </w:rPr>
        <w:t>　　第二节 消防器材行业发展历程与阶段特征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消防器材产业链结构分析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二、消防器材产业链上下游关系分析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2024-2025年中国消防器材行业发展环境分析</w:t>
      </w:r>
      <w:r>
        <w:rPr>
          <w:rFonts w:hint="eastAsia"/>
        </w:rPr>
        <w:br/>
      </w:r>
      <w:r>
        <w:rPr>
          <w:rFonts w:hint="eastAsia"/>
        </w:rPr>
        <w:t>　　第一节 消防器材行业经济环境分析</w:t>
      </w:r>
      <w:r>
        <w:rPr>
          <w:rFonts w:hint="eastAsia"/>
        </w:rPr>
        <w:br/>
      </w:r>
      <w:r>
        <w:rPr>
          <w:rFonts w:hint="eastAsia"/>
        </w:rPr>
        <w:t>　　第二节 消防器材行业政策环境分析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二、相关消防器材行业标准分析</w:t>
      </w:r>
      <w:r>
        <w:rPr>
          <w:rFonts w:hint="eastAsia"/>
        </w:rPr>
        <w:br/>
      </w:r>
      <w:r>
        <w:rPr>
          <w:rFonts w:hint="eastAsia"/>
        </w:rPr>
        <w:t>　　第三节 消防器材行业社会环境分析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中国消防器材行业市场分析</w:t>
      </w:r>
      <w:r>
        <w:rPr>
          <w:rFonts w:hint="eastAsia"/>
        </w:rPr>
        <w:br/>
      </w:r>
      <w:r>
        <w:rPr>
          <w:rFonts w:hint="eastAsia"/>
        </w:rPr>
        <w:t>　　第一节 消防器材行业市场现状分析及预测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一、2019-2024年中国消防器材市场规模分析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二、2025-2031年中国消防器材市场规模预测</w:t>
      </w:r>
      <w:r>
        <w:rPr>
          <w:rFonts w:hint="eastAsia"/>
        </w:rPr>
        <w:br/>
      </w:r>
      <w:r>
        <w:rPr>
          <w:rFonts w:hint="eastAsia"/>
        </w:rPr>
        <w:t>　　第二节 消防器材行业产品产量分析及预测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一、2019-2024年中国消防器材行业产品产量分析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二、2025-2031年中国消防器材行业产品产量预测</w:t>
      </w:r>
      <w:r>
        <w:rPr>
          <w:rFonts w:hint="eastAsia"/>
        </w:rPr>
        <w:br/>
      </w:r>
      <w:r>
        <w:rPr>
          <w:rFonts w:hint="eastAsia"/>
        </w:rPr>
        <w:t>　　第三节 消防器材市场需求分析及预测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二、2025-2031年中国消防器材市场需求预测分析</w:t>
      </w:r>
      <w:r>
        <w:rPr>
          <w:rFonts w:hint="eastAsia"/>
        </w:rPr>
        <w:br/>
      </w:r>
      <w:r>
        <w:rPr>
          <w:rFonts w:hint="eastAsia"/>
        </w:rPr>
        <w:t>　　第四节 消防器材行业产品市场价格趋势分析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一、2019-2024年中国消防器材行业产品市场价格分析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二、2025-2031年中国消防器材行业产品市场价格预测</w:t>
      </w:r>
      <w:r>
        <w:rPr>
          <w:rFonts w:hint="eastAsia"/>
        </w:rPr>
        <w:br/>
      </w:r>
      <w:r>
        <w:rPr>
          <w:rFonts w:hint="eastAsia"/>
        </w:rPr>
        <w:t>　　第五节 消防器材行业进出口数据分析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一、2019-2024年中国消防器材行业进出口数据分析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二、2025-2031年中国消防器材行业进出口情况预测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二、影响消防器材行业进出口因素分析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消防器材细分市场深度分析</w:t>
      </w:r>
      <w:r>
        <w:rPr>
          <w:rFonts w:hint="eastAsia"/>
        </w:rPr>
        <w:br/>
      </w:r>
      <w:r>
        <w:rPr>
          <w:rFonts w:hint="eastAsia"/>
        </w:rPr>
        <w:t>　　第一节 消防器材细分市场（一）发展研究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重点地区消防器材行业调研分析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消防器材行业竞争格局调研</w:t>
      </w:r>
      <w:r>
        <w:rPr>
          <w:rFonts w:hint="eastAsia"/>
        </w:rPr>
        <w:br/>
      </w:r>
      <w:r>
        <w:rPr>
          <w:rFonts w:hint="eastAsia"/>
        </w:rPr>
        <w:t>　　第一节 2025消防器材市场集中度研究</w:t>
      </w:r>
      <w:r>
        <w:rPr>
          <w:rFonts w:hint="eastAsia"/>
        </w:rPr>
        <w:br/>
      </w:r>
      <w:r>
        <w:rPr>
          <w:rFonts w:hint="eastAsia"/>
        </w:rPr>
        <w:t>　　第二节 中国消防器材市场SWOT深度解析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2025-2031消防器材竞争格局预判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2025-2031消防器材投资价值与策略研究</w:t>
      </w:r>
      <w:r>
        <w:rPr>
          <w:rFonts w:hint="eastAsia"/>
        </w:rPr>
        <w:br/>
      </w:r>
      <w:r>
        <w:rPr>
          <w:rFonts w:hint="eastAsia"/>
        </w:rPr>
        <w:t>　　第一节 消防器材行业SWOT四维评估</w:t>
      </w:r>
      <w:r>
        <w:rPr>
          <w:rFonts w:hint="eastAsia"/>
        </w:rPr>
        <w:br/>
      </w:r>
      <w:r>
        <w:rPr>
          <w:rFonts w:hint="eastAsia"/>
        </w:rPr>
        <w:t>　　　　一、消防器材行业核心竞争力</w:t>
      </w:r>
      <w:r>
        <w:rPr>
          <w:rFonts w:hint="eastAsia"/>
        </w:rPr>
        <w:br/>
      </w:r>
      <w:r>
        <w:rPr>
          <w:rFonts w:hint="eastAsia"/>
        </w:rPr>
        <w:t>　　　　二、消防器材行业发展瓶颈</w:t>
      </w:r>
      <w:r>
        <w:rPr>
          <w:rFonts w:hint="eastAsia"/>
        </w:rPr>
        <w:br/>
      </w:r>
      <w:r>
        <w:rPr>
          <w:rFonts w:hint="eastAsia"/>
        </w:rPr>
        <w:t>　　　　三、消防器材市场机遇挖掘</w:t>
      </w:r>
      <w:r>
        <w:rPr>
          <w:rFonts w:hint="eastAsia"/>
        </w:rPr>
        <w:br/>
      </w:r>
      <w:r>
        <w:rPr>
          <w:rFonts w:hint="eastAsia"/>
        </w:rPr>
        <w:t>　　　　四、消防器材行业风险预警</w:t>
      </w:r>
      <w:r>
        <w:rPr>
          <w:rFonts w:hint="eastAsia"/>
        </w:rPr>
        <w:br/>
      </w:r>
      <w:r>
        <w:rPr>
          <w:rFonts w:hint="eastAsia"/>
        </w:rPr>
        <w:t>　　第二节 消防器材行业投资回报研究</w:t>
      </w:r>
      <w:r>
        <w:rPr>
          <w:rFonts w:hint="eastAsia"/>
        </w:rPr>
        <w:br/>
      </w:r>
      <w:r>
        <w:rPr>
          <w:rFonts w:hint="eastAsia"/>
        </w:rPr>
        <w:t>　　　　一、消防器材盈利模式解析</w:t>
      </w:r>
      <w:r>
        <w:rPr>
          <w:rFonts w:hint="eastAsia"/>
        </w:rPr>
        <w:br/>
      </w:r>
      <w:r>
        <w:rPr>
          <w:rFonts w:hint="eastAsia"/>
        </w:rPr>
        <w:t>　　　　二、消防器材偿债能力评估</w:t>
      </w:r>
      <w:r>
        <w:rPr>
          <w:rFonts w:hint="eastAsia"/>
        </w:rPr>
        <w:br/>
      </w:r>
      <w:r>
        <w:rPr>
          <w:rFonts w:hint="eastAsia"/>
        </w:rPr>
        <w:t>　　　　三、消防器材成长性指标研究</w:t>
      </w:r>
      <w:r>
        <w:rPr>
          <w:rFonts w:hint="eastAsia"/>
        </w:rPr>
        <w:br/>
      </w:r>
      <w:r>
        <w:rPr>
          <w:rFonts w:hint="eastAsia"/>
        </w:rPr>
        <w:t>　　第三节 消防器材投资风险防控策略</w:t>
      </w:r>
      <w:r>
        <w:rPr>
          <w:rFonts w:hint="eastAsia"/>
        </w:rPr>
        <w:br/>
      </w:r>
      <w:r>
        <w:rPr>
          <w:rFonts w:hint="eastAsia"/>
        </w:rPr>
        <w:t>　　　　一、消防器材同业竞争风险</w:t>
      </w:r>
      <w:r>
        <w:rPr>
          <w:rFonts w:hint="eastAsia"/>
        </w:rPr>
        <w:br/>
      </w:r>
      <w:r>
        <w:rPr>
          <w:rFonts w:hint="eastAsia"/>
        </w:rPr>
        <w:t>　　　　二、消防器材贸易壁垒风险</w:t>
      </w:r>
      <w:r>
        <w:rPr>
          <w:rFonts w:hint="eastAsia"/>
        </w:rPr>
        <w:br/>
      </w:r>
      <w:r>
        <w:rPr>
          <w:rFonts w:hint="eastAsia"/>
        </w:rPr>
        <w:t>　　　　三、消防器材信贷政策风险</w:t>
      </w:r>
      <w:r>
        <w:rPr>
          <w:rFonts w:hint="eastAsia"/>
        </w:rPr>
        <w:br/>
      </w:r>
      <w:r>
        <w:rPr>
          <w:rFonts w:hint="eastAsia"/>
        </w:rPr>
        <w:t>　　　　四、消防器材技术升级风险</w:t>
      </w:r>
      <w:r>
        <w:rPr>
          <w:rFonts w:hint="eastAsia"/>
        </w:rPr>
        <w:br/>
      </w:r>
      <w:r>
        <w:rPr>
          <w:rFonts w:hint="eastAsia"/>
        </w:rPr>
        <w:t>　　　　五、消防器材政策变动应对</w:t>
      </w:r>
      <w:r>
        <w:rPr>
          <w:rFonts w:hint="eastAsia"/>
        </w:rPr>
        <w:br/>
      </w:r>
      <w:r>
        <w:rPr>
          <w:rFonts w:hint="eastAsia"/>
        </w:rPr>
        <w:t>　　　　六、消防器材运营管理风险</w:t>
      </w:r>
      <w:r>
        <w:rPr>
          <w:rFonts w:hint="eastAsia"/>
        </w:rPr>
        <w:br/>
      </w:r>
      <w:r>
        <w:rPr>
          <w:rFonts w:hint="eastAsia"/>
        </w:rPr>
        <w:t>　　第四节 2025-2031消防器材发展前景预测</w:t>
      </w:r>
      <w:r>
        <w:rPr>
          <w:rFonts w:hint="eastAsia"/>
        </w:rPr>
        <w:br/>
      </w:r>
      <w:r>
        <w:rPr>
          <w:rFonts w:hint="eastAsia"/>
        </w:rPr>
        <w:t>　　　　一、消防器材现存问题诊断</w:t>
      </w:r>
      <w:r>
        <w:rPr>
          <w:rFonts w:hint="eastAsia"/>
        </w:rPr>
        <w:br/>
      </w:r>
      <w:r>
        <w:rPr>
          <w:rFonts w:hint="eastAsia"/>
        </w:rPr>
        <w:t>　　　　二、消防器材投资潜力评估</w:t>
      </w:r>
      <w:r>
        <w:rPr>
          <w:rFonts w:hint="eastAsia"/>
        </w:rPr>
        <w:br/>
      </w:r>
      <w:r>
        <w:rPr>
          <w:rFonts w:hint="eastAsia"/>
        </w:rPr>
        <w:t>　　　　三、消防器材技术演进方向</w:t>
      </w:r>
      <w:r>
        <w:rPr>
          <w:rFonts w:hint="eastAsia"/>
        </w:rPr>
        <w:br/>
      </w:r>
      <w:r>
        <w:rPr>
          <w:rFonts w:hint="eastAsia"/>
        </w:rPr>
        <w:t>　　第五节 消防器材行业突围策略建议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二、消防器材产业联盟构建</w:t>
      </w:r>
      <w:r>
        <w:rPr>
          <w:rFonts w:hint="eastAsia"/>
        </w:rPr>
        <w:br/>
      </w:r>
      <w:r>
        <w:rPr>
          <w:rFonts w:hint="eastAsia"/>
        </w:rPr>
        <w:t>　　　　三、消防器材企业转型路径</w:t>
      </w:r>
      <w:r>
        <w:rPr>
          <w:rFonts w:hint="eastAsia"/>
        </w:rPr>
        <w:br/>
      </w:r>
      <w:r>
        <w:rPr>
          <w:rFonts w:hint="eastAsia"/>
        </w:rPr>
        <w:t>　　第六节 (中⋅智⋅林)消防器材客户战略实施指南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二、消防器材客户分级体系</w:t>
      </w:r>
      <w:r>
        <w:rPr>
          <w:rFonts w:hint="eastAsia"/>
        </w:rPr>
        <w:br/>
      </w:r>
      <w:r>
        <w:rPr>
          <w:rFonts w:hint="eastAsia"/>
        </w:rPr>
        <w:t>　　　　三、消防器材精准营销方案</w:t>
      </w:r>
      <w:r>
        <w:rPr>
          <w:rFonts w:hint="eastAsia"/>
        </w:rPr>
        <w:br/>
      </w:r>
      <w:r>
        <w:rPr>
          <w:rFonts w:hint="eastAsia"/>
        </w:rPr>
        <w:t>　　　　四、消防器材客户关系管理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2025年消防器材行业壁垒</w:t>
      </w:r>
      <w:r>
        <w:rPr>
          <w:rFonts w:hint="eastAsia"/>
        </w:rPr>
        <w:br/>
      </w:r>
      <w:r>
        <w:rPr>
          <w:rFonts w:hint="eastAsia"/>
        </w:rPr>
        <w:t>　　图表 2025年消防器材市场前景分析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2025-2031年中国消防器材市场需求预测</w:t>
      </w:r>
      <w:r>
        <w:rPr>
          <w:rFonts w:hint="eastAsia"/>
        </w:rPr>
        <w:br/>
      </w:r>
      <w:r>
        <w:rPr>
          <w:rFonts w:hint="eastAsia"/>
        </w:rPr>
        <w:t>　　图表 2025年消防器材发展趋势预测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490d91e79437c" w:history="1">
        <w:r>
          <w:rPr>
            <w:rStyle w:val="Hyperlink"/>
          </w:rPr>
          <w:t>中国消防器材市场研究分析及发展前景预测报告（2025-2031年）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490d91e79437c" w:history="1">
        <w:r>
          <w:rPr>
            <w:rStyle w:val="Hyperlink"/>
          </w:rPr>
          <w:t>https://www.20087.com/0/13/XiaoFangQiCaiFaZhanQuShi.html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热点：消防水泵、消防器材厂家、消防工程师证报考条件是什么、消防器材批发市场、中国十大消防公司排名、消防器材检查记录卡模板、消防器材简笔画、消防器材使用方法和常识、消防器材点检记录表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90ef9ac84413e" w:history="1">
      <w:r>
        <w:rPr>
          <w:rStyle w:val="Hyperlink"/>
        </w:rPr>
        <w:t>中国消防器材市场研究分析及发展前景预测报告（2025-2031年）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XiaoFangQiCaiFaZhanQuShi.html" TargetMode="External" Id="Re06490d91e79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XiaoFangQiCaiFaZhanQuShi.html" TargetMode="External" Id="R1d590ef9ac84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2024-10-14T01:32:00Z</dcterms:created>
  <dcterms:modified xsi:type="dcterms:W3CDTF">2024-10-14T02:32:00Z</dcterms:modified>
  <dc:subject>中国消防器材市场研究分析及发展前景预测报告（2025-2031年）</dc:subject>
  <dc:title>中国消防器材市场研究分析及发展前景预测报告（2025-2031年）</dc:title>
  <cp:keywords>中国消防器材市场研究分析及发展前景预测报告（2025-2031年）</cp:keywords>
  <dc:description>中国消防器材市场研究分析及发展前景预测报告（2025-2031年）</dc:description>
</cp:coreProperties>
</file>