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1743e42e84cbd" w:history="1">
              <w:r>
                <w:rPr>
                  <w:rStyle w:val="Hyperlink"/>
                </w:rPr>
                <w:t>2024-2030年中国激光加工行业研究分析及市场前景预测报告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1743e42e84cbd" w:history="1">
              <w:r>
                <w:rPr>
                  <w:rStyle w:val="Hyperlink"/>
                </w:rPr>
                <w:t>2024-2030年中国激光加工行业研究分析及市场前景预测报告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1743e42e84cbd" w:history="1">
                <w:r>
                  <w:rPr>
                    <w:rStyle w:val="Hyperlink"/>
                  </w:rPr>
                  <w:t>https://www.20087.com/M_QiTa/30/JiGuangJiaGongShiChangXingQingFenXiYuQuShiYuCe.html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技术因其高精度、高效率和非接触式的加工特点，在汽车制造、航空航天、精密仪器等多个领域得到了广泛应用。目前，激光加工技术正朝着更高功率、更短脉冲宽度和更精细加工的方向发展，以满足不同行业的高精度加工需求。</w:t>
      </w:r>
      <w:r>
        <w:rPr>
          <w:rFonts w:hint="eastAsia"/>
        </w:rPr>
        <w:br/>
      </w:r>
      <w:r>
        <w:rPr>
          <w:rFonts w:hint="eastAsia"/>
        </w:rPr>
        <w:t>　　未来，激光加工技术的发展将更加注重智能化和多功能性。随着物联网技术的应用，激光加工设备将实现远程监控和智能控制，提高生产效率和安全性。同时，随着新材料的应用，激光加工技术将能够处理更多种类的材料，拓宽其应用范围。此外，随着对加工精度和表面质量要求的提高，激光加工技术将不断突破现有极限，实现更高水平的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1743e42e84cbd" w:history="1">
        <w:r>
          <w:rPr>
            <w:rStyle w:val="Hyperlink"/>
          </w:rPr>
          <w:t>2024-2030年中国激光加工行业研究分析及市场前景预测报告</w:t>
        </w:r>
      </w:hyperlink>
      <w:r>
        <w:rPr>
          <w:rFonts w:hint="eastAsia"/>
        </w:rPr>
        <w:t>》基于权威机构及激光加工相关协会等渠道的资料数据，全方位分析了激光加工行业的现状、市场需求及市场规模。激光加工报告详细探讨了产业链结构、价格趋势，并对激光加工各细分市场进行了研究。同时，预测了激光加工市场前景与发展趋势，剖析了品牌竞争状态、市场集中度，以及激光加工重点企业的表现。此外，激光加工报告还揭示了行业发展的潜在风险与机遇，为激光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激光加工产业环境透视</w:t>
      </w:r>
      <w:r>
        <w:rPr>
          <w:rFonts w:hint="eastAsia"/>
        </w:rPr>
        <w:br/>
      </w:r>
      <w:r>
        <w:rPr>
          <w:rFonts w:hint="eastAsia"/>
        </w:rPr>
        <w:t>第一章 激光加工行业发展背景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激光加工行业市场结构分析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中国激光加工行业市场竞争状况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国内外激光加工行业总体产销形势</w:t>
      </w:r>
      <w:r>
        <w:rPr>
          <w:rFonts w:hint="eastAsia"/>
        </w:rPr>
        <w:br/>
      </w:r>
      <w:r>
        <w:rPr>
          <w:rFonts w:hint="eastAsia"/>
        </w:rPr>
        <w:t>　　第一节 全球激光加工行业产销需求分析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一、全球激光加工产销规模分析</w:t>
      </w:r>
      <w:r>
        <w:rPr>
          <w:rFonts w:hint="eastAsia"/>
        </w:rPr>
        <w:br/>
      </w:r>
      <w:r>
        <w:rPr>
          <w:rFonts w:hint="eastAsia"/>
        </w:rPr>
        <w:t>　　　　二、全球激光加工行业竞争格局</w:t>
      </w:r>
      <w:r>
        <w:rPr>
          <w:rFonts w:hint="eastAsia"/>
        </w:rPr>
        <w:br/>
      </w:r>
      <w:r>
        <w:rPr>
          <w:rFonts w:hint="eastAsia"/>
        </w:rPr>
        <w:t>　　　　三、全球激光加工市场结构分析</w:t>
      </w:r>
      <w:r>
        <w:rPr>
          <w:rFonts w:hint="eastAsia"/>
        </w:rPr>
        <w:br/>
      </w:r>
      <w:r>
        <w:rPr>
          <w:rFonts w:hint="eastAsia"/>
        </w:rPr>
        <w:t>　　　　四、全球激光加工行业规模预测</w:t>
      </w:r>
      <w:r>
        <w:rPr>
          <w:rFonts w:hint="eastAsia"/>
        </w:rPr>
        <w:br/>
      </w:r>
      <w:r>
        <w:rPr>
          <w:rFonts w:hint="eastAsia"/>
        </w:rPr>
        <w:t>　　第二节 发达国家激光加工行业市场发展分析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二、日本激光加工行业市场发展分析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三、欧洲激光加工行业市场发展分析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激光加工行业深度分析</w:t>
      </w:r>
      <w:r>
        <w:rPr>
          <w:rFonts w:hint="eastAsia"/>
        </w:rPr>
        <w:br/>
      </w:r>
      <w:r>
        <w:rPr>
          <w:rFonts w:hint="eastAsia"/>
        </w:rPr>
        <w:t>第三章 中国激光加工行业运营状况分析</w:t>
      </w:r>
      <w:r>
        <w:rPr>
          <w:rFonts w:hint="eastAsia"/>
        </w:rPr>
        <w:br/>
      </w:r>
      <w:r>
        <w:rPr>
          <w:rFonts w:hint="eastAsia"/>
        </w:rPr>
        <w:t>　　第一节 激光加工行业经营情况分析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激光加工行业供需形势分析</w:t>
      </w:r>
      <w:r>
        <w:rPr>
          <w:rFonts w:hint="eastAsia"/>
        </w:rPr>
        <w:br/>
      </w:r>
      <w:r>
        <w:rPr>
          <w:rFonts w:hint="eastAsia"/>
        </w:rPr>
        <w:t>　　　　一、激光加工行业供给情况分析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二、激光加工行业需求情况分析</w:t>
      </w:r>
      <w:r>
        <w:rPr>
          <w:rFonts w:hint="eastAsia"/>
        </w:rPr>
        <w:br/>
      </w:r>
      <w:r>
        <w:rPr>
          <w:rFonts w:hint="eastAsia"/>
        </w:rPr>
        <w:t>　　第三节 激光加工行业经济指标分析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一、激光加工行业经济指标分析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中国激光加工上游供应市场分析</w:t>
      </w:r>
      <w:r>
        <w:rPr>
          <w:rFonts w:hint="eastAsia"/>
        </w:rPr>
        <w:br/>
      </w:r>
      <w:r>
        <w:rPr>
          <w:rFonts w:hint="eastAsia"/>
        </w:rPr>
        <w:t>　　第一节 激光元器件市场分析</w:t>
      </w:r>
      <w:r>
        <w:rPr>
          <w:rFonts w:hint="eastAsia"/>
        </w:rPr>
        <w:br/>
      </w:r>
      <w:r>
        <w:rPr>
          <w:rFonts w:hint="eastAsia"/>
        </w:rPr>
        <w:t>　　　　一、激光元器件市场规模分析</w:t>
      </w:r>
      <w:r>
        <w:rPr>
          <w:rFonts w:hint="eastAsia"/>
        </w:rPr>
        <w:br/>
      </w:r>
      <w:r>
        <w:rPr>
          <w:rFonts w:hint="eastAsia"/>
        </w:rPr>
        <w:t>　　　　二、激光元器件技术分析</w:t>
      </w:r>
      <w:r>
        <w:rPr>
          <w:rFonts w:hint="eastAsia"/>
        </w:rPr>
        <w:br/>
      </w:r>
      <w:r>
        <w:rPr>
          <w:rFonts w:hint="eastAsia"/>
        </w:rPr>
        <w:t>　　　　三、激光元器件细分市场分析</w:t>
      </w:r>
      <w:r>
        <w:rPr>
          <w:rFonts w:hint="eastAsia"/>
        </w:rPr>
        <w:br/>
      </w:r>
      <w:r>
        <w:rPr>
          <w:rFonts w:hint="eastAsia"/>
        </w:rPr>
        <w:t>　　第二节 激光加工系统市场分析</w:t>
      </w:r>
      <w:r>
        <w:rPr>
          <w:rFonts w:hint="eastAsia"/>
        </w:rPr>
        <w:br/>
      </w:r>
      <w:r>
        <w:rPr>
          <w:rFonts w:hint="eastAsia"/>
        </w:rPr>
        <w:t>　　　　一、激光加工系统市场规模分析</w:t>
      </w:r>
      <w:r>
        <w:rPr>
          <w:rFonts w:hint="eastAsia"/>
        </w:rPr>
        <w:br/>
      </w:r>
      <w:r>
        <w:rPr>
          <w:rFonts w:hint="eastAsia"/>
        </w:rPr>
        <w:t>　　　　二、激光加工系统分析</w:t>
      </w:r>
      <w:r>
        <w:rPr>
          <w:rFonts w:hint="eastAsia"/>
        </w:rPr>
        <w:br/>
      </w:r>
      <w:r>
        <w:rPr>
          <w:rFonts w:hint="eastAsia"/>
        </w:rPr>
        <w:t>　　　　三、激光加工系统发展趋势分析</w:t>
      </w:r>
      <w:r>
        <w:rPr>
          <w:rFonts w:hint="eastAsia"/>
        </w:rPr>
        <w:br/>
      </w:r>
      <w:r>
        <w:rPr>
          <w:rFonts w:hint="eastAsia"/>
        </w:rPr>
        <w:t>　　第三节 激光器分析</w:t>
      </w:r>
      <w:r>
        <w:rPr>
          <w:rFonts w:hint="eastAsia"/>
        </w:rPr>
        <w:br/>
      </w:r>
      <w:r>
        <w:rPr>
          <w:rFonts w:hint="eastAsia"/>
        </w:rPr>
        <w:t>　　　　一、激光器市场规模分析</w:t>
      </w:r>
      <w:r>
        <w:rPr>
          <w:rFonts w:hint="eastAsia"/>
        </w:rPr>
        <w:br/>
      </w:r>
      <w:r>
        <w:rPr>
          <w:rFonts w:hint="eastAsia"/>
        </w:rPr>
        <w:t>　　　　二、激光器企业分析</w:t>
      </w:r>
      <w:r>
        <w:rPr>
          <w:rFonts w:hint="eastAsia"/>
        </w:rPr>
        <w:br/>
      </w:r>
      <w:r>
        <w:rPr>
          <w:rFonts w:hint="eastAsia"/>
        </w:rPr>
        <w:t>　　　　三、激光器市场趋势分析</w:t>
      </w:r>
      <w:r>
        <w:rPr>
          <w:rFonts w:hint="eastAsia"/>
        </w:rPr>
        <w:br/>
      </w:r>
      <w:r>
        <w:rPr>
          <w:rFonts w:hint="eastAsia"/>
        </w:rPr>
        <w:t>　　　　四、激光器行业趋势分析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中国激光加工行业细分产品分析</w:t>
      </w:r>
      <w:r>
        <w:rPr>
          <w:rFonts w:hint="eastAsia"/>
        </w:rPr>
        <w:br/>
      </w:r>
      <w:r>
        <w:rPr>
          <w:rFonts w:hint="eastAsia"/>
        </w:rPr>
        <w:t>　　第一节 打标业务分析</w:t>
      </w:r>
      <w:r>
        <w:rPr>
          <w:rFonts w:hint="eastAsia"/>
        </w:rPr>
        <w:br/>
      </w:r>
      <w:r>
        <w:rPr>
          <w:rFonts w:hint="eastAsia"/>
        </w:rPr>
        <w:t>　　　　一、打标业务应用特点分析</w:t>
      </w:r>
      <w:r>
        <w:rPr>
          <w:rFonts w:hint="eastAsia"/>
        </w:rPr>
        <w:br/>
      </w:r>
      <w:r>
        <w:rPr>
          <w:rFonts w:hint="eastAsia"/>
        </w:rPr>
        <w:t>　　　　二、打标业务市场需求分析</w:t>
      </w:r>
      <w:r>
        <w:rPr>
          <w:rFonts w:hint="eastAsia"/>
        </w:rPr>
        <w:br/>
      </w:r>
      <w:r>
        <w:rPr>
          <w:rFonts w:hint="eastAsia"/>
        </w:rPr>
        <w:t>　　　　三、打标业务市场规模预测</w:t>
      </w:r>
      <w:r>
        <w:rPr>
          <w:rFonts w:hint="eastAsia"/>
        </w:rPr>
        <w:br/>
      </w:r>
      <w:r>
        <w:rPr>
          <w:rFonts w:hint="eastAsia"/>
        </w:rPr>
        <w:t>　　第二节 微加工业务市场分析</w:t>
      </w:r>
      <w:r>
        <w:rPr>
          <w:rFonts w:hint="eastAsia"/>
        </w:rPr>
        <w:br/>
      </w:r>
      <w:r>
        <w:rPr>
          <w:rFonts w:hint="eastAsia"/>
        </w:rPr>
        <w:t>　　　　一、微加工业务应用特点分析</w:t>
      </w:r>
      <w:r>
        <w:rPr>
          <w:rFonts w:hint="eastAsia"/>
        </w:rPr>
        <w:br/>
      </w:r>
      <w:r>
        <w:rPr>
          <w:rFonts w:hint="eastAsia"/>
        </w:rPr>
        <w:t>　　　　二、微加工业务市场需求分析</w:t>
      </w:r>
      <w:r>
        <w:rPr>
          <w:rFonts w:hint="eastAsia"/>
        </w:rPr>
        <w:br/>
      </w:r>
      <w:r>
        <w:rPr>
          <w:rFonts w:hint="eastAsia"/>
        </w:rPr>
        <w:t>　　　　三、微加工业务市场规模预测</w:t>
      </w:r>
      <w:r>
        <w:rPr>
          <w:rFonts w:hint="eastAsia"/>
        </w:rPr>
        <w:br/>
      </w:r>
      <w:r>
        <w:rPr>
          <w:rFonts w:hint="eastAsia"/>
        </w:rPr>
        <w:t>　　第三节 材料加工业务分析</w:t>
      </w:r>
      <w:r>
        <w:rPr>
          <w:rFonts w:hint="eastAsia"/>
        </w:rPr>
        <w:br/>
      </w:r>
      <w:r>
        <w:rPr>
          <w:rFonts w:hint="eastAsia"/>
        </w:rPr>
        <w:t>　　　　一、材料加工业务应用特点分析</w:t>
      </w:r>
      <w:r>
        <w:rPr>
          <w:rFonts w:hint="eastAsia"/>
        </w:rPr>
        <w:br/>
      </w:r>
      <w:r>
        <w:rPr>
          <w:rFonts w:hint="eastAsia"/>
        </w:rPr>
        <w:t>　　　　二、材料加工业务市场需求分析</w:t>
      </w:r>
      <w:r>
        <w:rPr>
          <w:rFonts w:hint="eastAsia"/>
        </w:rPr>
        <w:br/>
      </w:r>
      <w:r>
        <w:rPr>
          <w:rFonts w:hint="eastAsia"/>
        </w:rPr>
        <w:t>　　　　三、材料加工业务市场规模预测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激光加工行业竞争格局分析</w:t>
      </w:r>
      <w:r>
        <w:rPr>
          <w:rFonts w:hint="eastAsia"/>
        </w:rPr>
        <w:br/>
      </w:r>
      <w:r>
        <w:rPr>
          <w:rFonts w:hint="eastAsia"/>
        </w:rPr>
        <w:t>第六章 中国激光加工行业应用领域发展前景分析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一、汽车行业容量分析</w:t>
      </w:r>
      <w:r>
        <w:rPr>
          <w:rFonts w:hint="eastAsia"/>
        </w:rPr>
        <w:br/>
      </w:r>
      <w:r>
        <w:rPr>
          <w:rFonts w:hint="eastAsia"/>
        </w:rPr>
        <w:t>　　　　二、汽车行业企业分布分析</w:t>
      </w:r>
      <w:r>
        <w:rPr>
          <w:rFonts w:hint="eastAsia"/>
        </w:rPr>
        <w:br/>
      </w:r>
      <w:r>
        <w:rPr>
          <w:rFonts w:hint="eastAsia"/>
        </w:rPr>
        <w:t>　　　　三、汽车行业竞争现状分析</w:t>
      </w:r>
      <w:r>
        <w:rPr>
          <w:rFonts w:hint="eastAsia"/>
        </w:rPr>
        <w:br/>
      </w:r>
      <w:r>
        <w:rPr>
          <w:rFonts w:hint="eastAsia"/>
        </w:rPr>
        <w:t>　　　　四、汽车行业投资机会分析</w:t>
      </w:r>
      <w:r>
        <w:rPr>
          <w:rFonts w:hint="eastAsia"/>
        </w:rPr>
        <w:br/>
      </w:r>
      <w:r>
        <w:rPr>
          <w:rFonts w:hint="eastAsia"/>
        </w:rPr>
        <w:t>　　第二节 农业机械发展前景分析</w:t>
      </w:r>
      <w:r>
        <w:rPr>
          <w:rFonts w:hint="eastAsia"/>
        </w:rPr>
        <w:br/>
      </w:r>
      <w:r>
        <w:rPr>
          <w:rFonts w:hint="eastAsia"/>
        </w:rPr>
        <w:t>　　　　一、农业机械容量分析</w:t>
      </w:r>
      <w:r>
        <w:rPr>
          <w:rFonts w:hint="eastAsia"/>
        </w:rPr>
        <w:br/>
      </w:r>
      <w:r>
        <w:rPr>
          <w:rFonts w:hint="eastAsia"/>
        </w:rPr>
        <w:t>　　　　二、农业机械企业分布分析</w:t>
      </w:r>
      <w:r>
        <w:rPr>
          <w:rFonts w:hint="eastAsia"/>
        </w:rPr>
        <w:br/>
      </w:r>
      <w:r>
        <w:rPr>
          <w:rFonts w:hint="eastAsia"/>
        </w:rPr>
        <w:t>　　　　三、农业机械竞争现状分析</w:t>
      </w:r>
      <w:r>
        <w:rPr>
          <w:rFonts w:hint="eastAsia"/>
        </w:rPr>
        <w:br/>
      </w:r>
      <w:r>
        <w:rPr>
          <w:rFonts w:hint="eastAsia"/>
        </w:rPr>
        <w:t>　　　　四、农业机械投资机会分析</w:t>
      </w:r>
      <w:r>
        <w:rPr>
          <w:rFonts w:hint="eastAsia"/>
        </w:rPr>
        <w:br/>
      </w:r>
      <w:r>
        <w:rPr>
          <w:rFonts w:hint="eastAsia"/>
        </w:rPr>
        <w:t>　　第三节 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一、机床行业容量分析</w:t>
      </w:r>
      <w:r>
        <w:rPr>
          <w:rFonts w:hint="eastAsia"/>
        </w:rPr>
        <w:br/>
      </w:r>
      <w:r>
        <w:rPr>
          <w:rFonts w:hint="eastAsia"/>
        </w:rPr>
        <w:t>　　　　二、机床行业企业分布分析</w:t>
      </w:r>
      <w:r>
        <w:rPr>
          <w:rFonts w:hint="eastAsia"/>
        </w:rPr>
        <w:br/>
      </w:r>
      <w:r>
        <w:rPr>
          <w:rFonts w:hint="eastAsia"/>
        </w:rPr>
        <w:t>　　　　三、机床行业竞争现状分析</w:t>
      </w:r>
      <w:r>
        <w:rPr>
          <w:rFonts w:hint="eastAsia"/>
        </w:rPr>
        <w:br/>
      </w:r>
      <w:r>
        <w:rPr>
          <w:rFonts w:hint="eastAsia"/>
        </w:rPr>
        <w:t>　　　　四、机床行业投资机会分析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中国激光加工领先企业经营分析</w:t>
      </w:r>
      <w:r>
        <w:rPr>
          <w:rFonts w:hint="eastAsia"/>
        </w:rPr>
        <w:br/>
      </w:r>
      <w:r>
        <w:rPr>
          <w:rFonts w:hint="eastAsia"/>
        </w:rPr>
        <w:t>　　第一节 激光加工企业总体发展状况分析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重点激光加工企业个案分析</w:t>
      </w:r>
      <w:r>
        <w:rPr>
          <w:rFonts w:hint="eastAsia"/>
        </w:rPr>
        <w:br/>
      </w:r>
      <w:r>
        <w:rPr>
          <w:rFonts w:hint="eastAsia"/>
        </w:rPr>
        <w:t>　　　　一、武汉楚天激光（集团）股份有限公司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三、北方激光科技集团有限公司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四、大族激光科技产业集团股份有限公司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五、大恒新纪元科技股份有限公司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六、武汉金运激光股份有限公司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七、深圳光韵达光电科技股份有限公司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激光加工行业发展前景展望</w:t>
      </w:r>
      <w:r>
        <w:rPr>
          <w:rFonts w:hint="eastAsia"/>
        </w:rPr>
        <w:br/>
      </w:r>
      <w:r>
        <w:rPr>
          <w:rFonts w:hint="eastAsia"/>
        </w:rPr>
        <w:t>第八章 中国激光加工行业发展趋势及投资分析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激光加工行业投资特性分析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二、激光加工影响因素分析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对我国激光加工品牌的战略思考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二、激光加工实施品牌战略的意义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三、我国激光加工企业的品牌战略</w:t>
      </w:r>
      <w:r>
        <w:rPr>
          <w:rFonts w:hint="eastAsia"/>
        </w:rPr>
        <w:br/>
      </w:r>
      <w:r>
        <w:rPr>
          <w:rFonts w:hint="eastAsia"/>
        </w:rPr>
        <w:t>　　　　四、激光加工品牌战略管理的策略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中-智林－激光加工行业发展趋势与前景预测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二、激光加工行业发展趋势分析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三、激光加工行业发展前景预测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激光加工产业链模型分析</w:t>
      </w:r>
      <w:r>
        <w:rPr>
          <w:rFonts w:hint="eastAsia"/>
        </w:rPr>
        <w:br/>
      </w:r>
      <w:r>
        <w:rPr>
          <w:rFonts w:hint="eastAsia"/>
        </w:rPr>
        <w:t>　　图表 金属工业领域激光产品应用占比</w:t>
      </w:r>
      <w:r>
        <w:rPr>
          <w:rFonts w:hint="eastAsia"/>
        </w:rPr>
        <w:br/>
      </w:r>
      <w:r>
        <w:rPr>
          <w:rFonts w:hint="eastAsia"/>
        </w:rPr>
        <w:t>　　图表 中国激光加工行业现有竞争分析</w:t>
      </w:r>
      <w:r>
        <w:rPr>
          <w:rFonts w:hint="eastAsia"/>
        </w:rPr>
        <w:br/>
      </w:r>
      <w:r>
        <w:rPr>
          <w:rFonts w:hint="eastAsia"/>
        </w:rPr>
        <w:t>　　图表 中国激光加工行业对上游行业的议价能力分析</w:t>
      </w:r>
      <w:r>
        <w:rPr>
          <w:rFonts w:hint="eastAsia"/>
        </w:rPr>
        <w:br/>
      </w:r>
      <w:r>
        <w:rPr>
          <w:rFonts w:hint="eastAsia"/>
        </w:rPr>
        <w:t>　　图表 中国激光加工行业对下游行业的议价能力分析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中国激光加工行业新进入者威胁分析</w:t>
      </w:r>
      <w:r>
        <w:rPr>
          <w:rFonts w:hint="eastAsia"/>
        </w:rPr>
        <w:br/>
      </w:r>
      <w:r>
        <w:rPr>
          <w:rFonts w:hint="eastAsia"/>
        </w:rPr>
        <w:t>　　图表 2018-2023年激光加工行业利润率</w:t>
      </w:r>
      <w:r>
        <w:rPr>
          <w:rFonts w:hint="eastAsia"/>
        </w:rPr>
        <w:br/>
      </w:r>
      <w:r>
        <w:rPr>
          <w:rFonts w:hint="eastAsia"/>
        </w:rPr>
        <w:t>　　图表 2018-2023年激光加工行业成本费用利润率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2018-2023年激光加工行业存货周转率</w:t>
      </w:r>
      <w:r>
        <w:rPr>
          <w:rFonts w:hint="eastAsia"/>
        </w:rPr>
        <w:br/>
      </w:r>
      <w:r>
        <w:rPr>
          <w:rFonts w:hint="eastAsia"/>
        </w:rPr>
        <w:t>　　图表 2018-2023年激光加工行业资产负债率</w:t>
      </w:r>
      <w:r>
        <w:rPr>
          <w:rFonts w:hint="eastAsia"/>
        </w:rPr>
        <w:br/>
      </w:r>
      <w:r>
        <w:rPr>
          <w:rFonts w:hint="eastAsia"/>
        </w:rPr>
        <w:t>　　图表 2018-2023年激光加工行业利息保障倍数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2018-2023年激光加工行业销售收入增长率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2018-2023年激光加工行业工业产值</w:t>
      </w:r>
      <w:r>
        <w:rPr>
          <w:rFonts w:hint="eastAsia"/>
        </w:rPr>
        <w:br/>
      </w:r>
      <w:r>
        <w:rPr>
          <w:rFonts w:hint="eastAsia"/>
        </w:rPr>
        <w:t>　　图表 2018-2023年中国激光加工行业销售产值</w:t>
      </w:r>
      <w:r>
        <w:rPr>
          <w:rFonts w:hint="eastAsia"/>
        </w:rPr>
        <w:br/>
      </w:r>
      <w:r>
        <w:rPr>
          <w:rFonts w:hint="eastAsia"/>
        </w:rPr>
        <w:t>　　图表 2018-2023年中国激光加工行业销售收入</w:t>
      </w:r>
      <w:r>
        <w:rPr>
          <w:rFonts w:hint="eastAsia"/>
        </w:rPr>
        <w:br/>
      </w:r>
      <w:r>
        <w:rPr>
          <w:rFonts w:hint="eastAsia"/>
        </w:rPr>
        <w:t>　　图表 2018-2023年激光加工行业企业规模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2018-2023年激光加工行业大型企业规模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2018-2023年激光加工行业股份制企业规模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2018-2023年激光加工行业私营企业规模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2018-2023年激光加工行业外商投资企业规模</w:t>
      </w:r>
      <w:r>
        <w:rPr>
          <w:rFonts w:hint="eastAsia"/>
        </w:rPr>
        <w:br/>
      </w:r>
      <w:r>
        <w:rPr>
          <w:rFonts w:hint="eastAsia"/>
        </w:rPr>
        <w:t>　　图表 2018-2023年激光元部件市场规模及增长率</w:t>
      </w:r>
      <w:r>
        <w:rPr>
          <w:rFonts w:hint="eastAsia"/>
        </w:rPr>
        <w:br/>
      </w:r>
      <w:r>
        <w:rPr>
          <w:rFonts w:hint="eastAsia"/>
        </w:rPr>
        <w:t>　　图表 调制方式之间的方式</w:t>
      </w:r>
      <w:r>
        <w:rPr>
          <w:rFonts w:hint="eastAsia"/>
        </w:rPr>
        <w:br/>
      </w:r>
      <w:r>
        <w:rPr>
          <w:rFonts w:hint="eastAsia"/>
        </w:rPr>
        <w:t>　　图表 2018-2023年工业软件市场规模及增长率</w:t>
      </w:r>
      <w:r>
        <w:rPr>
          <w:rFonts w:hint="eastAsia"/>
        </w:rPr>
        <w:br/>
      </w:r>
      <w:r>
        <w:rPr>
          <w:rFonts w:hint="eastAsia"/>
        </w:rPr>
        <w:t>　　图表 2023年我国不同激光器市场规模占比</w:t>
      </w:r>
      <w:r>
        <w:rPr>
          <w:rFonts w:hint="eastAsia"/>
        </w:rPr>
        <w:br/>
      </w:r>
      <w:r>
        <w:rPr>
          <w:rFonts w:hint="eastAsia"/>
        </w:rPr>
        <w:t>　　图表 2018-2023年农业机械行业市场规模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2018-2023年中国机床行业市场规模</w:t>
      </w:r>
      <w:r>
        <w:rPr>
          <w:rFonts w:hint="eastAsia"/>
        </w:rPr>
        <w:br/>
      </w:r>
      <w:r>
        <w:rPr>
          <w:rFonts w:hint="eastAsia"/>
        </w:rPr>
        <w:t>　　图表 2023年机床行业企业分布</w:t>
      </w:r>
      <w:r>
        <w:rPr>
          <w:rFonts w:hint="eastAsia"/>
        </w:rPr>
        <w:br/>
      </w:r>
      <w:r>
        <w:rPr>
          <w:rFonts w:hint="eastAsia"/>
        </w:rPr>
        <w:t>　　图表 楚天激光组织框架图</w:t>
      </w:r>
      <w:r>
        <w:rPr>
          <w:rFonts w:hint="eastAsia"/>
        </w:rPr>
        <w:br/>
      </w:r>
      <w:r>
        <w:rPr>
          <w:rFonts w:hint="eastAsia"/>
        </w:rPr>
        <w:t>　　图表 大陆激光员工学历结构</w:t>
      </w:r>
      <w:r>
        <w:rPr>
          <w:rFonts w:hint="eastAsia"/>
        </w:rPr>
        <w:br/>
      </w:r>
      <w:r>
        <w:rPr>
          <w:rFonts w:hint="eastAsia"/>
        </w:rPr>
        <w:t>　　图表 2018-2023年大族激光营业收入及净利率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2018-2023年大族激光成长能力分析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2018-2023年大族激光盈利能力分析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2018-2023年大族激光运营能力分析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2018-2023年大族激光偿债能力分析</w:t>
      </w:r>
      <w:r>
        <w:rPr>
          <w:rFonts w:hint="eastAsia"/>
        </w:rPr>
        <w:br/>
      </w:r>
      <w:r>
        <w:rPr>
          <w:rFonts w:hint="eastAsia"/>
        </w:rPr>
        <w:t>　　图表 2023年大族激光区域营收结构</w:t>
      </w:r>
      <w:r>
        <w:rPr>
          <w:rFonts w:hint="eastAsia"/>
        </w:rPr>
        <w:br/>
      </w:r>
      <w:r>
        <w:rPr>
          <w:rFonts w:hint="eastAsia"/>
        </w:rPr>
        <w:t>　　图表 2023年大族激光产品营收结构</w:t>
      </w:r>
      <w:r>
        <w:rPr>
          <w:rFonts w:hint="eastAsia"/>
        </w:rPr>
        <w:br/>
      </w:r>
      <w:r>
        <w:rPr>
          <w:rFonts w:hint="eastAsia"/>
        </w:rPr>
        <w:t>　　图表 2018-2023年大恒科技营业收入及净利率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2018-2023年大恒科技成长能力分析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2018-2023年大恒科技运营能力分析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2018-2023年大恒科技偿债能力分析</w:t>
      </w:r>
      <w:r>
        <w:rPr>
          <w:rFonts w:hint="eastAsia"/>
        </w:rPr>
        <w:br/>
      </w:r>
      <w:r>
        <w:rPr>
          <w:rFonts w:hint="eastAsia"/>
        </w:rPr>
        <w:t>　　图表 2023年大恒科技区域营收结构</w:t>
      </w:r>
      <w:r>
        <w:rPr>
          <w:rFonts w:hint="eastAsia"/>
        </w:rPr>
        <w:br/>
      </w:r>
      <w:r>
        <w:rPr>
          <w:rFonts w:hint="eastAsia"/>
        </w:rPr>
        <w:t>　　图表 2023年大恒科技产品营收结构</w:t>
      </w:r>
      <w:r>
        <w:rPr>
          <w:rFonts w:hint="eastAsia"/>
        </w:rPr>
        <w:br/>
      </w:r>
      <w:r>
        <w:rPr>
          <w:rFonts w:hint="eastAsia"/>
        </w:rPr>
        <w:t>　　图表 2018-2023年金运激光营业收入及净利率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2018-2023年金运激光成长能力分析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2018-2023年金运激光盈利能力分析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2018-2023年金运激光运营能力分析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2018-2023年金运激光偿债能力分析</w:t>
      </w:r>
      <w:r>
        <w:rPr>
          <w:rFonts w:hint="eastAsia"/>
        </w:rPr>
        <w:br/>
      </w:r>
      <w:r>
        <w:rPr>
          <w:rFonts w:hint="eastAsia"/>
        </w:rPr>
        <w:t>　　图表 2023年金运激光区域营收结构</w:t>
      </w:r>
      <w:r>
        <w:rPr>
          <w:rFonts w:hint="eastAsia"/>
        </w:rPr>
        <w:br/>
      </w:r>
      <w:r>
        <w:rPr>
          <w:rFonts w:hint="eastAsia"/>
        </w:rPr>
        <w:t>　　图表 2023年金运激光产品营收结构</w:t>
      </w:r>
      <w:r>
        <w:rPr>
          <w:rFonts w:hint="eastAsia"/>
        </w:rPr>
        <w:br/>
      </w:r>
      <w:r>
        <w:rPr>
          <w:rFonts w:hint="eastAsia"/>
        </w:rPr>
        <w:t>　　图表 2018-2023年光韵达营业收入及净利率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2018-2023年光韵达成长能力分析</w:t>
      </w:r>
      <w:r>
        <w:rPr>
          <w:rFonts w:hint="eastAsia"/>
        </w:rPr>
        <w:br/>
      </w:r>
      <w:r>
        <w:rPr>
          <w:rFonts w:hint="eastAsia"/>
        </w:rPr>
        <w:t>　　图表 2018-2023年光韵达盈利能力分析</w:t>
      </w:r>
      <w:r>
        <w:rPr>
          <w:rFonts w:hint="eastAsia"/>
        </w:rPr>
        <w:br/>
      </w:r>
      <w:r>
        <w:rPr>
          <w:rFonts w:hint="eastAsia"/>
        </w:rPr>
        <w:t>　　图表 2018-2023年光韵达运营能力分析</w:t>
      </w:r>
      <w:r>
        <w:rPr>
          <w:rFonts w:hint="eastAsia"/>
        </w:rPr>
        <w:br/>
      </w:r>
      <w:r>
        <w:rPr>
          <w:rFonts w:hint="eastAsia"/>
        </w:rPr>
        <w:t>　　图表 2018-2023年光韵达偿债能力分析</w:t>
      </w:r>
      <w:r>
        <w:rPr>
          <w:rFonts w:hint="eastAsia"/>
        </w:rPr>
        <w:br/>
      </w:r>
      <w:r>
        <w:rPr>
          <w:rFonts w:hint="eastAsia"/>
        </w:rPr>
        <w:t>　　图表 2023年光韵达产品营收结构</w:t>
      </w:r>
      <w:r>
        <w:rPr>
          <w:rFonts w:hint="eastAsia"/>
        </w:rPr>
        <w:br/>
      </w:r>
      <w:r>
        <w:rPr>
          <w:rFonts w:hint="eastAsia"/>
        </w:rPr>
        <w:t>　　图表 2023年光韵达区域营收结构</w:t>
      </w:r>
      <w:r>
        <w:rPr>
          <w:rFonts w:hint="eastAsia"/>
        </w:rPr>
        <w:br/>
      </w:r>
      <w:r>
        <w:rPr>
          <w:rFonts w:hint="eastAsia"/>
        </w:rPr>
        <w:t>　　图表 2023年光韵达国内区域营收结构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2024-2030年激光加工行业工业产值预测</w:t>
      </w:r>
      <w:r>
        <w:rPr>
          <w:rFonts w:hint="eastAsia"/>
        </w:rPr>
        <w:br/>
      </w:r>
      <w:r>
        <w:rPr>
          <w:rFonts w:hint="eastAsia"/>
        </w:rPr>
        <w:t>　　图表 2024-2030年激光加工行业销售收入预测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1743e42e84cbd" w:history="1">
        <w:r>
          <w:rPr>
            <w:rStyle w:val="Hyperlink"/>
          </w:rPr>
          <w:t>2024-2030年中国激光加工行业研究分析及市场前景预测报告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1743e42e84cbd" w:history="1">
        <w:r>
          <w:rPr>
            <w:rStyle w:val="Hyperlink"/>
          </w:rPr>
          <w:t>https://www.20087.com/M_QiTa/30/JiGuangJiaGongShiChangXingQingFenXiYuQuShiYuCe.html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375d5573e4cbb" w:history="1">
      <w:r>
        <w:rPr>
          <w:rStyle w:val="Hyperlink"/>
        </w:rPr>
        <w:t>2024-2030年中国激光加工行业研究分析及市场前景预测报告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JiGuangJiaGongShiChangXingQingFenXiYuQuShiYuCe.html" TargetMode="External" Id="R9af1743e42e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JiGuangJiaGongShiChangXingQingFenXiYuQuShiYuCe.html" TargetMode="External" Id="Rc21375d5573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2023-08-23T01:33:00Z</dcterms:created>
  <dcterms:modified xsi:type="dcterms:W3CDTF">2023-08-23T02:33:00Z</dcterms:modified>
  <dc:subject>2024-2030年中国激光加工行业研究分析及市场前景预测报告</dc:subject>
  <dc:title>2024-2030年中国激光加工行业研究分析及市场前景预测报告</dc:title>
  <cp:keywords>2024-2030年中国激光加工行业研究分析及市场前景预测报告</cp:keywords>
  <dc:description>2024-2030年中国激光加工行业研究分析及市场前景预测报告</dc:description>
</cp:coreProperties>
</file>